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D3" w:rsidRPr="003948D3" w:rsidRDefault="003948D3" w:rsidP="003948D3">
      <w:pPr>
        <w:ind w:left="5664"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948D3">
        <w:rPr>
          <w:rFonts w:ascii="Times New Roman" w:hAnsi="Times New Roman" w:cs="Times New Roman"/>
          <w:i/>
          <w:sz w:val="28"/>
          <w:szCs w:val="28"/>
        </w:rPr>
        <w:t>Check</w:t>
      </w:r>
      <w:proofErr w:type="spellEnd"/>
      <w:r w:rsidRPr="003948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8D3">
        <w:rPr>
          <w:rFonts w:ascii="Times New Roman" w:hAnsi="Times New Roman" w:cs="Times New Roman"/>
          <w:i/>
          <w:sz w:val="28"/>
          <w:szCs w:val="28"/>
        </w:rPr>
        <w:t>against</w:t>
      </w:r>
      <w:proofErr w:type="spellEnd"/>
      <w:r w:rsidRPr="003948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8D3">
        <w:rPr>
          <w:rFonts w:ascii="Times New Roman" w:hAnsi="Times New Roman" w:cs="Times New Roman"/>
          <w:i/>
          <w:sz w:val="28"/>
          <w:szCs w:val="28"/>
        </w:rPr>
        <w:t>delivery</w:t>
      </w:r>
      <w:proofErr w:type="spellEnd"/>
      <w:r w:rsidRPr="003948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48D3" w:rsidRPr="00376EAC" w:rsidRDefault="003948D3" w:rsidP="003948D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EBCB07F" wp14:editId="27CBF15F">
            <wp:extent cx="525145" cy="688975"/>
            <wp:effectExtent l="0" t="0" r="8255" b="0"/>
            <wp:docPr id="1" name="Picture 1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titl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8D3" w:rsidRDefault="003948D3" w:rsidP="006B41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6B41AA" w:rsidRPr="00ED02BB" w:rsidRDefault="006B41AA" w:rsidP="006B41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>42</w:t>
      </w:r>
      <w:r w:rsidRPr="00D4033A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nd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6B41AA" w:rsidRPr="00ED02BB" w:rsidRDefault="006B41AA" w:rsidP="006B41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REPUBLIC OF PERU</w:t>
      </w:r>
    </w:p>
    <w:p w:rsidR="006B41AA" w:rsidRPr="00ED02BB" w:rsidRDefault="006B41AA" w:rsidP="006B41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25 January </w:t>
      </w: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</w:p>
    <w:p w:rsidR="006B41AA" w:rsidRPr="00ED02BB" w:rsidRDefault="006B41AA" w:rsidP="006B41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>Statement by the Republic of Croatia</w:t>
      </w:r>
    </w:p>
    <w:p w:rsidR="00EE49B8" w:rsidRPr="006B41AA" w:rsidRDefault="00EE49B8">
      <w:pPr>
        <w:rPr>
          <w:lang w:val="en-GB"/>
        </w:rPr>
      </w:pPr>
    </w:p>
    <w:p w:rsidR="00164BD9" w:rsidRDefault="006B41AA" w:rsidP="00164B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4147">
        <w:rPr>
          <w:rFonts w:ascii="Times New Roman" w:hAnsi="Times New Roman" w:cs="Times New Roman"/>
          <w:sz w:val="24"/>
          <w:szCs w:val="24"/>
          <w:lang w:val="en-GB"/>
        </w:rPr>
        <w:t xml:space="preserve">Thank </w:t>
      </w:r>
      <w:r w:rsidR="00AE4147">
        <w:rPr>
          <w:rFonts w:ascii="Times New Roman" w:hAnsi="Times New Roman" w:cs="Times New Roman"/>
          <w:sz w:val="24"/>
          <w:szCs w:val="24"/>
          <w:lang w:val="en-GB"/>
        </w:rPr>
        <w:t>you Mr. President,</w:t>
      </w:r>
    </w:p>
    <w:p w:rsidR="00EE49B8" w:rsidRPr="00AE4147" w:rsidRDefault="006B41AA" w:rsidP="00164B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4147">
        <w:rPr>
          <w:rFonts w:ascii="Times New Roman" w:hAnsi="Times New Roman" w:cs="Times New Roman"/>
          <w:sz w:val="24"/>
          <w:szCs w:val="24"/>
          <w:lang w:val="en-GB"/>
        </w:rPr>
        <w:br/>
        <w:t xml:space="preserve">Croatia welcomes the Delegation of Peru and thanks them for their report. </w:t>
      </w:r>
    </w:p>
    <w:p w:rsidR="003E013E" w:rsidRPr="00AE4147" w:rsidRDefault="003E013E" w:rsidP="00164B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4147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AE4147">
        <w:rPr>
          <w:rFonts w:ascii="Times New Roman" w:hAnsi="Times New Roman" w:cs="Times New Roman"/>
          <w:sz w:val="24"/>
          <w:szCs w:val="24"/>
          <w:lang w:val="en-GB"/>
        </w:rPr>
        <w:t xml:space="preserve">warmly </w:t>
      </w:r>
      <w:r w:rsidRPr="00AE4147">
        <w:rPr>
          <w:rFonts w:ascii="Times New Roman" w:hAnsi="Times New Roman" w:cs="Times New Roman"/>
          <w:sz w:val="24"/>
          <w:szCs w:val="24"/>
          <w:lang w:val="en-GB"/>
        </w:rPr>
        <w:t xml:space="preserve">welcome </w:t>
      </w:r>
      <w:r w:rsidR="00AE4147">
        <w:rPr>
          <w:rFonts w:ascii="Times New Roman" w:hAnsi="Times New Roman" w:cs="Times New Roman"/>
          <w:sz w:val="24"/>
          <w:szCs w:val="24"/>
          <w:lang w:val="en-GB"/>
        </w:rPr>
        <w:t xml:space="preserve">numerous </w:t>
      </w:r>
      <w:r w:rsidRPr="00AE4147">
        <w:rPr>
          <w:rFonts w:ascii="Times New Roman" w:hAnsi="Times New Roman" w:cs="Times New Roman"/>
          <w:sz w:val="24"/>
          <w:szCs w:val="24"/>
          <w:lang w:val="en-GB"/>
        </w:rPr>
        <w:t>legislative and policy advances</w:t>
      </w:r>
      <w:r w:rsidR="00E32686" w:rsidRPr="00AE4147">
        <w:rPr>
          <w:rFonts w:ascii="Times New Roman" w:hAnsi="Times New Roman" w:cs="Times New Roman"/>
          <w:sz w:val="24"/>
          <w:szCs w:val="24"/>
          <w:lang w:val="en-GB"/>
        </w:rPr>
        <w:t xml:space="preserve"> aimed at </w:t>
      </w:r>
      <w:r w:rsidR="00AE4147">
        <w:rPr>
          <w:rFonts w:ascii="Times New Roman" w:hAnsi="Times New Roman" w:cs="Times New Roman"/>
          <w:sz w:val="24"/>
          <w:szCs w:val="24"/>
          <w:lang w:val="en-GB"/>
        </w:rPr>
        <w:t xml:space="preserve">strengthening the </w:t>
      </w:r>
      <w:r w:rsidR="00E32686" w:rsidRPr="00AE4147">
        <w:rPr>
          <w:rFonts w:ascii="Times New Roman" w:hAnsi="Times New Roman" w:cs="Times New Roman"/>
          <w:sz w:val="24"/>
          <w:szCs w:val="24"/>
          <w:lang w:val="en-GB"/>
        </w:rPr>
        <w:t xml:space="preserve">promotion and protection </w:t>
      </w:r>
      <w:r w:rsidR="00EA5980" w:rsidRPr="00AE4147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E32686" w:rsidRPr="00AE4147">
        <w:rPr>
          <w:rFonts w:ascii="Times New Roman" w:hAnsi="Times New Roman" w:cs="Times New Roman"/>
          <w:sz w:val="24"/>
          <w:szCs w:val="24"/>
          <w:lang w:val="en-GB"/>
        </w:rPr>
        <w:t xml:space="preserve">the rights of women and vulnerable groups </w:t>
      </w:r>
      <w:r w:rsidR="007C626D">
        <w:rPr>
          <w:rFonts w:ascii="Times New Roman" w:hAnsi="Times New Roman" w:cs="Times New Roman"/>
          <w:sz w:val="24"/>
          <w:szCs w:val="24"/>
          <w:lang w:val="en-GB"/>
        </w:rPr>
        <w:t>as well as</w:t>
      </w:r>
      <w:r w:rsidR="00E32686" w:rsidRPr="00AE4147">
        <w:rPr>
          <w:rFonts w:ascii="Times New Roman" w:hAnsi="Times New Roman" w:cs="Times New Roman"/>
          <w:sz w:val="24"/>
          <w:szCs w:val="24"/>
          <w:lang w:val="en-GB"/>
        </w:rPr>
        <w:t xml:space="preserve"> achieving gender equality.</w:t>
      </w:r>
    </w:p>
    <w:p w:rsidR="00AA6679" w:rsidRDefault="00AE4147" w:rsidP="00164B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Furthermore, we</w:t>
      </w:r>
      <w:r w:rsidR="00E32686" w:rsidRPr="00AE4147">
        <w:rPr>
          <w:rFonts w:ascii="Times New Roman" w:hAnsi="Times New Roman" w:cs="Times New Roman"/>
          <w:sz w:val="24"/>
          <w:szCs w:val="24"/>
          <w:lang w:val="en-GB"/>
        </w:rPr>
        <w:t xml:space="preserve"> commend the adoption of the </w:t>
      </w:r>
      <w:r w:rsidR="00AA6679" w:rsidRPr="00AE4147">
        <w:rPr>
          <w:rFonts w:ascii="Times New Roman" w:hAnsi="Times New Roman" w:cs="Times New Roman"/>
          <w:sz w:val="24"/>
          <w:szCs w:val="24"/>
          <w:lang w:val="en-GB"/>
        </w:rPr>
        <w:t xml:space="preserve">National Plan on the Search for </w:t>
      </w:r>
      <w:r>
        <w:rPr>
          <w:rFonts w:ascii="Times New Roman" w:hAnsi="Times New Roman" w:cs="Times New Roman"/>
          <w:sz w:val="24"/>
          <w:szCs w:val="24"/>
          <w:lang w:val="en-GB"/>
        </w:rPr>
        <w:t>Missing</w:t>
      </w:r>
      <w:r w:rsidR="00AA6679" w:rsidRPr="00AE4147">
        <w:rPr>
          <w:rFonts w:ascii="Times New Roman" w:hAnsi="Times New Roman" w:cs="Times New Roman"/>
          <w:sz w:val="24"/>
          <w:szCs w:val="24"/>
          <w:lang w:val="en-GB"/>
        </w:rPr>
        <w:t xml:space="preserve"> Persons </w:t>
      </w:r>
      <w:r w:rsidR="00EA5980" w:rsidRPr="00AE4147">
        <w:rPr>
          <w:rFonts w:ascii="Times New Roman" w:hAnsi="Times New Roman" w:cs="Times New Roman"/>
          <w:sz w:val="24"/>
          <w:szCs w:val="24"/>
          <w:lang w:val="en-GB"/>
        </w:rPr>
        <w:t xml:space="preserve">as well as </w:t>
      </w:r>
      <w:r w:rsidR="00E32686" w:rsidRPr="00AE4147">
        <w:rPr>
          <w:rFonts w:ascii="Times New Roman" w:hAnsi="Times New Roman" w:cs="Times New Roman"/>
          <w:sz w:val="24"/>
          <w:szCs w:val="24"/>
          <w:lang w:val="en-GB"/>
        </w:rPr>
        <w:t xml:space="preserve">the creation of the Genetic Databank for Use in Locating </w:t>
      </w:r>
      <w:r w:rsidR="00EA5980" w:rsidRPr="00AE4147">
        <w:rPr>
          <w:rFonts w:ascii="Times New Roman" w:hAnsi="Times New Roman" w:cs="Times New Roman"/>
          <w:sz w:val="24"/>
          <w:szCs w:val="24"/>
          <w:lang w:val="en-GB"/>
        </w:rPr>
        <w:t>Missing</w:t>
      </w:r>
      <w:r w:rsidR="00E32686" w:rsidRPr="00AE4147">
        <w:rPr>
          <w:rFonts w:ascii="Times New Roman" w:hAnsi="Times New Roman" w:cs="Times New Roman"/>
          <w:sz w:val="24"/>
          <w:szCs w:val="24"/>
          <w:lang w:val="en-GB"/>
        </w:rPr>
        <w:t xml:space="preserve"> Persons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D140C" w:rsidRPr="00AE4147" w:rsidRDefault="00FD3A27" w:rsidP="00164B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6D140C">
        <w:rPr>
          <w:rFonts w:ascii="Times New Roman" w:hAnsi="Times New Roman" w:cs="Times New Roman"/>
          <w:sz w:val="24"/>
          <w:szCs w:val="24"/>
          <w:lang w:val="en-GB"/>
        </w:rPr>
        <w:t xml:space="preserve">owever,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political instability and related violence </w:t>
      </w:r>
      <w:r w:rsidR="00164BD9">
        <w:rPr>
          <w:rFonts w:ascii="Times New Roman" w:hAnsi="Times New Roman" w:cs="Times New Roman"/>
          <w:sz w:val="24"/>
          <w:szCs w:val="24"/>
          <w:lang w:val="en-GB"/>
        </w:rPr>
        <w:t xml:space="preserve">that resulted in reported injuries and deaths is concerning. </w:t>
      </w:r>
    </w:p>
    <w:p w:rsidR="00AA6679" w:rsidRPr="00AE4147" w:rsidRDefault="00AE4147" w:rsidP="00AE41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4147">
        <w:rPr>
          <w:rFonts w:ascii="Times New Roman" w:hAnsi="Times New Roman" w:cs="Times New Roman"/>
          <w:sz w:val="24"/>
          <w:szCs w:val="24"/>
          <w:lang w:val="en-GB"/>
        </w:rPr>
        <w:t xml:space="preserve">We have </w:t>
      </w:r>
      <w:r w:rsidR="004374F1">
        <w:rPr>
          <w:rFonts w:ascii="Times New Roman" w:hAnsi="Times New Roman" w:cs="Times New Roman"/>
          <w:sz w:val="24"/>
          <w:szCs w:val="24"/>
          <w:lang w:val="en-GB"/>
        </w:rPr>
        <w:t>four</w:t>
      </w:r>
      <w:r w:rsidRPr="00AE4147">
        <w:rPr>
          <w:rFonts w:ascii="Times New Roman" w:hAnsi="Times New Roman" w:cs="Times New Roman"/>
          <w:sz w:val="24"/>
          <w:szCs w:val="24"/>
          <w:lang w:val="en-GB"/>
        </w:rPr>
        <w:t xml:space="preserve"> recommendations:</w:t>
      </w:r>
    </w:p>
    <w:p w:rsidR="006D140C" w:rsidRDefault="006D140C" w:rsidP="001B34AB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Respect and protect the right to peaceful </w:t>
      </w:r>
      <w:r w:rsidR="000B073B">
        <w:rPr>
          <w:rFonts w:ascii="Times New Roman" w:hAnsi="Times New Roman" w:cs="Times New Roman"/>
          <w:sz w:val="24"/>
          <w:szCs w:val="24"/>
          <w:lang w:val="en-GB"/>
        </w:rPr>
        <w:t>assembly</w:t>
      </w:r>
      <w:r w:rsidR="00164BD9">
        <w:rPr>
          <w:rFonts w:ascii="Times New Roman" w:hAnsi="Times New Roman" w:cs="Times New Roman"/>
          <w:sz w:val="24"/>
          <w:szCs w:val="24"/>
          <w:lang w:val="en-GB"/>
        </w:rPr>
        <w:t xml:space="preserve"> and peaceful protests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1B34AB" w:rsidRPr="00AE4147" w:rsidRDefault="001B34AB" w:rsidP="001B34AB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AE4147">
        <w:rPr>
          <w:rFonts w:ascii="Times New Roman" w:hAnsi="Times New Roman" w:cs="Times New Roman"/>
          <w:sz w:val="24"/>
          <w:szCs w:val="24"/>
          <w:lang w:val="en-GB"/>
        </w:rPr>
        <w:t>ddress intersecting forms of discrimination against women and girls with disabilities and ensure their access to justice, protection from gender-based violence, inclusive education,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emp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loyment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health services.</w:t>
      </w:r>
    </w:p>
    <w:p w:rsidR="0033566E" w:rsidRDefault="0033566E" w:rsidP="00AE4147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4147">
        <w:rPr>
          <w:rFonts w:ascii="Times New Roman" w:hAnsi="Times New Roman" w:cs="Times New Roman"/>
          <w:sz w:val="24"/>
          <w:szCs w:val="24"/>
          <w:lang w:val="en-GB"/>
        </w:rPr>
        <w:t>Develop and implement a comprehensive national strategy for children in street situations with an allocated budget</w:t>
      </w:r>
      <w:r w:rsidR="000B073B">
        <w:rPr>
          <w:rFonts w:ascii="Times New Roman" w:hAnsi="Times New Roman" w:cs="Times New Roman"/>
          <w:sz w:val="24"/>
          <w:szCs w:val="24"/>
          <w:lang w:val="en-GB"/>
        </w:rPr>
        <w:t>, and ensure</w:t>
      </w:r>
      <w:r w:rsidRPr="00AE4147">
        <w:rPr>
          <w:rFonts w:ascii="Times New Roman" w:hAnsi="Times New Roman" w:cs="Times New Roman"/>
          <w:sz w:val="24"/>
          <w:szCs w:val="24"/>
          <w:lang w:val="en-GB"/>
        </w:rPr>
        <w:t xml:space="preserve"> the participation of these children in its elaboration.</w:t>
      </w:r>
    </w:p>
    <w:p w:rsidR="00AA6679" w:rsidRPr="004374F1" w:rsidRDefault="001B34AB" w:rsidP="001314D1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</w:pPr>
      <w:r w:rsidRPr="004374F1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761A2D" w:rsidRPr="004374F1">
        <w:rPr>
          <w:rFonts w:ascii="Times New Roman" w:hAnsi="Times New Roman" w:cs="Times New Roman"/>
          <w:sz w:val="24"/>
          <w:szCs w:val="24"/>
          <w:lang w:val="en-GB"/>
        </w:rPr>
        <w:t>nvestigate promptly, thoroughly and impartially all violations committed against</w:t>
      </w:r>
      <w:r w:rsidRPr="004374F1">
        <w:rPr>
          <w:rFonts w:ascii="Times New Roman" w:hAnsi="Times New Roman" w:cs="Times New Roman"/>
          <w:sz w:val="24"/>
          <w:szCs w:val="24"/>
          <w:lang w:val="en-GB"/>
        </w:rPr>
        <w:t xml:space="preserve"> human </w:t>
      </w:r>
      <w:r w:rsidR="004374F1" w:rsidRPr="004374F1">
        <w:rPr>
          <w:rFonts w:ascii="Times New Roman" w:hAnsi="Times New Roman" w:cs="Times New Roman"/>
          <w:sz w:val="24"/>
          <w:szCs w:val="24"/>
          <w:lang w:val="en-GB"/>
        </w:rPr>
        <w:t>rights defenders</w:t>
      </w:r>
      <w:r w:rsidRPr="004374F1">
        <w:rPr>
          <w:rFonts w:ascii="Times New Roman" w:hAnsi="Times New Roman" w:cs="Times New Roman"/>
          <w:sz w:val="24"/>
          <w:szCs w:val="24"/>
          <w:lang w:val="en-GB"/>
        </w:rPr>
        <w:t>, including environmental human rights defenders</w:t>
      </w:r>
      <w:r w:rsidR="00761A2D" w:rsidRPr="004374F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0B073B" w:rsidRDefault="000B073B" w:rsidP="004374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374F1" w:rsidRPr="004374F1" w:rsidRDefault="004374F1" w:rsidP="004374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374F1">
        <w:rPr>
          <w:rFonts w:ascii="Times New Roman" w:hAnsi="Times New Roman" w:cs="Times New Roman"/>
          <w:sz w:val="24"/>
          <w:szCs w:val="24"/>
          <w:lang w:val="en-GB"/>
        </w:rPr>
        <w:t>We wish the Delegation of Peru successful UPR session.</w:t>
      </w:r>
    </w:p>
    <w:p w:rsidR="004374F1" w:rsidRPr="004374F1" w:rsidRDefault="004374F1" w:rsidP="004374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374F1">
        <w:rPr>
          <w:rFonts w:ascii="Times New Roman" w:hAnsi="Times New Roman" w:cs="Times New Roman"/>
          <w:sz w:val="24"/>
          <w:szCs w:val="24"/>
          <w:lang w:val="en-GB"/>
        </w:rPr>
        <w:t>Thank you.</w:t>
      </w:r>
    </w:p>
    <w:sectPr w:rsidR="004374F1" w:rsidRPr="0043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00D41"/>
    <w:multiLevelType w:val="hybridMultilevel"/>
    <w:tmpl w:val="4A423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63"/>
    <w:rsid w:val="000B073B"/>
    <w:rsid w:val="00164BD9"/>
    <w:rsid w:val="001712B4"/>
    <w:rsid w:val="001B34AB"/>
    <w:rsid w:val="0033566E"/>
    <w:rsid w:val="003948D3"/>
    <w:rsid w:val="003E013E"/>
    <w:rsid w:val="004374F1"/>
    <w:rsid w:val="00456C43"/>
    <w:rsid w:val="005418A8"/>
    <w:rsid w:val="006B41AA"/>
    <w:rsid w:val="006D140C"/>
    <w:rsid w:val="00761A2D"/>
    <w:rsid w:val="007C626D"/>
    <w:rsid w:val="00817063"/>
    <w:rsid w:val="008917F3"/>
    <w:rsid w:val="00AA6679"/>
    <w:rsid w:val="00AE2A92"/>
    <w:rsid w:val="00AE4147"/>
    <w:rsid w:val="00B72114"/>
    <w:rsid w:val="00E32686"/>
    <w:rsid w:val="00EA5980"/>
    <w:rsid w:val="00EE49B8"/>
    <w:rsid w:val="00FD3A27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B944"/>
  <w15:chartTrackingRefBased/>
  <w15:docId w15:val="{A52F9A9C-8DF3-40A5-8D3C-A0137637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24590-399B-46D3-B6A2-4989FB0F899C}"/>
</file>

<file path=customXml/itemProps2.xml><?xml version="1.0" encoding="utf-8"?>
<ds:datastoreItem xmlns:ds="http://schemas.openxmlformats.org/officeDocument/2006/customXml" ds:itemID="{1F761EBE-6090-4825-A8FC-0FFAA9CE004E}"/>
</file>

<file path=customXml/itemProps3.xml><?xml version="1.0" encoding="utf-8"?>
<ds:datastoreItem xmlns:ds="http://schemas.openxmlformats.org/officeDocument/2006/customXml" ds:itemID="{E88AC81D-0C66-4797-9D41-F1CF2C8033CC}"/>
</file>

<file path=customXml/itemProps4.xml><?xml version="1.0" encoding="utf-8"?>
<ds:datastoreItem xmlns:ds="http://schemas.openxmlformats.org/officeDocument/2006/customXml" ds:itemID="{EDB1E469-9AE7-405F-8616-F3294A124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Balija</dc:creator>
  <cp:keywords/>
  <dc:description/>
  <cp:lastModifiedBy>Tihana Balija</cp:lastModifiedBy>
  <cp:revision>11</cp:revision>
  <dcterms:created xsi:type="dcterms:W3CDTF">2023-01-16T16:33:00Z</dcterms:created>
  <dcterms:modified xsi:type="dcterms:W3CDTF">2023-01-24T16:45:00Z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