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92" w:rsidRPr="0067787B" w:rsidRDefault="00DC3F15" w:rsidP="00DC3F15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7D51F32" wp14:editId="461AABDD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3A" w:rsidRPr="0067787B" w:rsidRDefault="00D4033A" w:rsidP="00D40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67787B"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67787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proofErr w:type="gramEnd"/>
      <w:r w:rsidRPr="006778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D4033A" w:rsidRPr="0067787B" w:rsidRDefault="00D4033A" w:rsidP="00D40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b/>
          <w:sz w:val="28"/>
          <w:szCs w:val="28"/>
          <w:lang w:val="en-GB"/>
        </w:rPr>
        <w:t>REVIEW OF REPUBLIC OF KOREA</w:t>
      </w:r>
    </w:p>
    <w:p w:rsidR="00D4033A" w:rsidRPr="0067787B" w:rsidRDefault="00D4033A" w:rsidP="00D40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b/>
          <w:sz w:val="28"/>
          <w:szCs w:val="28"/>
          <w:lang w:val="en-GB"/>
        </w:rPr>
        <w:t>26 January 2023</w:t>
      </w:r>
    </w:p>
    <w:p w:rsidR="00D4033A" w:rsidRPr="0067787B" w:rsidRDefault="00D4033A" w:rsidP="00D40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D4033A" w:rsidRPr="0067787B" w:rsidRDefault="00D4033A" w:rsidP="00D4033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6233" w:rsidRPr="0067787B" w:rsidRDefault="001C6233">
      <w:pPr>
        <w:rPr>
          <w:sz w:val="28"/>
          <w:szCs w:val="28"/>
          <w:lang w:val="en-US"/>
        </w:rPr>
      </w:pPr>
    </w:p>
    <w:p w:rsidR="001C6233" w:rsidRPr="0067787B" w:rsidRDefault="00D960B9" w:rsidP="00C9621B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Thank you </w:t>
      </w:r>
      <w:r w:rsidR="00D4033A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2C6301" w:rsidRPr="0067787B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>resident.</w:t>
      </w:r>
    </w:p>
    <w:p w:rsidR="00D4033A" w:rsidRPr="0067787B" w:rsidRDefault="00D4033A" w:rsidP="00C9621B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4033A" w:rsidRPr="0067787B" w:rsidRDefault="00E74C8F" w:rsidP="00C962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>Croatia welcomes the d</w:t>
      </w:r>
      <w:r w:rsidR="00D4033A" w:rsidRPr="0067787B">
        <w:rPr>
          <w:rFonts w:ascii="Times New Roman" w:hAnsi="Times New Roman" w:cs="Times New Roman"/>
          <w:sz w:val="28"/>
          <w:szCs w:val="28"/>
          <w:lang w:val="en-GB"/>
        </w:rPr>
        <w:t>elegation of the Republic of Korea</w:t>
      </w:r>
      <w:r w:rsidR="00AC7C6A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their report</w:t>
      </w:r>
      <w:r w:rsidR="00D4033A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E74C8F" w:rsidRPr="0067787B" w:rsidRDefault="00D4033A" w:rsidP="00C962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>We welcome</w:t>
      </w:r>
      <w:r w:rsidR="002A550D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the 2018 decision by the Supreme Court to decriminalize conscientious objection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to military service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>. Howeve</w:t>
      </w:r>
      <w:r w:rsidR="002C6301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r, we remain concerned 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about </w:t>
      </w:r>
      <w:r w:rsidR="00DB440F" w:rsidRPr="0067787B">
        <w:rPr>
          <w:rFonts w:ascii="Times New Roman" w:hAnsi="Times New Roman" w:cs="Times New Roman"/>
          <w:sz w:val="28"/>
          <w:szCs w:val="28"/>
          <w:lang w:val="en-GB"/>
        </w:rPr>
        <w:t>conditions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and rights of persons performing alternative service, for example, not </w:t>
      </w:r>
      <w:bookmarkStart w:id="0" w:name="_GoBack"/>
      <w:bookmarkEnd w:id="0"/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>taking into account</w:t>
      </w:r>
      <w:r w:rsidR="006C7BC8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their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personal health status.</w:t>
      </w:r>
    </w:p>
    <w:p w:rsidR="00581CE8" w:rsidRPr="0067787B" w:rsidRDefault="00007798" w:rsidP="00C962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581CE8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F7545" w:rsidRPr="0067787B">
        <w:rPr>
          <w:rFonts w:ascii="Times New Roman" w:hAnsi="Times New Roman" w:cs="Times New Roman"/>
          <w:sz w:val="28"/>
          <w:szCs w:val="28"/>
          <w:lang w:val="en-GB"/>
        </w:rPr>
        <w:t>adoption</w:t>
      </w:r>
      <w:r w:rsidR="00581CE8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of the Framework Act on Prevention of Violence against Women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is also an important step forward.</w:t>
      </w:r>
    </w:p>
    <w:p w:rsidR="00DA0234" w:rsidRPr="0067787B" w:rsidRDefault="00DA0234" w:rsidP="00C9621B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We have </w:t>
      </w:r>
      <w:r w:rsidR="00F92C8B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>following recommendations:</w:t>
      </w:r>
    </w:p>
    <w:p w:rsidR="00D4033A" w:rsidRPr="0067787B" w:rsidRDefault="00DB440F" w:rsidP="00EE3CB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nsure that </w:t>
      </w:r>
      <w:r w:rsidR="00DA0234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conscientious objectors to 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military service can </w:t>
      </w:r>
      <w:r w:rsidR="00DA0234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carry out 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genuinely civilian and non-punitive </w:t>
      </w:r>
      <w:r w:rsidR="00DA0234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alternative 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service </w:t>
      </w:r>
      <w:r w:rsidR="002C6301" w:rsidRPr="0067787B">
        <w:rPr>
          <w:rFonts w:ascii="Times New Roman" w:hAnsi="Times New Roman" w:cs="Times New Roman"/>
          <w:sz w:val="28"/>
          <w:szCs w:val="28"/>
          <w:lang w:val="en-GB"/>
        </w:rPr>
        <w:t>without discrimination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>, by reducing the length of alternative service and expand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the places of possible service. </w:t>
      </w:r>
    </w:p>
    <w:p w:rsidR="00BD3EEA" w:rsidRPr="0067787B" w:rsidRDefault="00BD3EEA" w:rsidP="00BD3EEA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Continue the </w:t>
      </w:r>
      <w:r w:rsidR="00BC67FD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ongoing 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efforts to adopt a comprehensive Anti-discrimination Act that prohibits </w:t>
      </w:r>
      <w:r w:rsidR="00BC67FD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all forms of 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>discrimination</w:t>
      </w:r>
      <w:r w:rsidR="00BC67FD" w:rsidRPr="0067787B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C6301" w:rsidRPr="0067787B" w:rsidRDefault="002C6301" w:rsidP="002C63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Introduce 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measures 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>to increase public awareness and combat social controversies and stigma attached to victims</w:t>
      </w:r>
      <w:r w:rsidR="00D45D67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of sexual violence</w:t>
      </w:r>
      <w:r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</w:p>
    <w:p w:rsidR="00EE3CBC" w:rsidRPr="0067787B" w:rsidRDefault="00EE3CBC" w:rsidP="00EE3CBC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EE3CBC" w:rsidRPr="0067787B" w:rsidRDefault="00BD3EEA" w:rsidP="00EE3CBC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>e wish the d</w:t>
      </w:r>
      <w:r w:rsidR="00EE3CBC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elegation of the Republic of Korea </w:t>
      </w:r>
      <w:r w:rsidR="00E74C8F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2C6301" w:rsidRPr="0067787B">
        <w:rPr>
          <w:rFonts w:ascii="Times New Roman" w:hAnsi="Times New Roman" w:cs="Times New Roman"/>
          <w:sz w:val="28"/>
          <w:szCs w:val="28"/>
          <w:lang w:val="en-GB"/>
        </w:rPr>
        <w:t>successful</w:t>
      </w:r>
      <w:r w:rsidR="00EE3CBC" w:rsidRPr="0067787B">
        <w:rPr>
          <w:rFonts w:ascii="Times New Roman" w:hAnsi="Times New Roman" w:cs="Times New Roman"/>
          <w:sz w:val="28"/>
          <w:szCs w:val="28"/>
          <w:lang w:val="en-GB"/>
        </w:rPr>
        <w:t xml:space="preserve"> UPR session.</w:t>
      </w:r>
    </w:p>
    <w:p w:rsidR="00DB440F" w:rsidRPr="0067787B" w:rsidRDefault="009B4925" w:rsidP="00DC3F15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7787B">
        <w:rPr>
          <w:rFonts w:ascii="Times New Roman" w:hAnsi="Times New Roman" w:cs="Times New Roman"/>
          <w:sz w:val="28"/>
          <w:szCs w:val="28"/>
          <w:lang w:val="en-GB"/>
        </w:rPr>
        <w:t>I thank you</w:t>
      </w:r>
    </w:p>
    <w:sectPr w:rsidR="00DB440F" w:rsidRPr="0067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14E"/>
    <w:multiLevelType w:val="hybridMultilevel"/>
    <w:tmpl w:val="A08ED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7E"/>
    <w:rsid w:val="00007798"/>
    <w:rsid w:val="001C6233"/>
    <w:rsid w:val="002A550D"/>
    <w:rsid w:val="002C6301"/>
    <w:rsid w:val="00581CE8"/>
    <w:rsid w:val="00607CD6"/>
    <w:rsid w:val="0067787B"/>
    <w:rsid w:val="006C7BC8"/>
    <w:rsid w:val="0076617C"/>
    <w:rsid w:val="008740C9"/>
    <w:rsid w:val="008A6E8C"/>
    <w:rsid w:val="009B4925"/>
    <w:rsid w:val="00A35A58"/>
    <w:rsid w:val="00A87A9F"/>
    <w:rsid w:val="00AC7C6A"/>
    <w:rsid w:val="00AE2A92"/>
    <w:rsid w:val="00BC67FD"/>
    <w:rsid w:val="00BD3EEA"/>
    <w:rsid w:val="00BF7545"/>
    <w:rsid w:val="00C11F60"/>
    <w:rsid w:val="00C9621B"/>
    <w:rsid w:val="00CC3A7E"/>
    <w:rsid w:val="00D23089"/>
    <w:rsid w:val="00D4033A"/>
    <w:rsid w:val="00D45D67"/>
    <w:rsid w:val="00D960B9"/>
    <w:rsid w:val="00DA0234"/>
    <w:rsid w:val="00DB440F"/>
    <w:rsid w:val="00DC3F15"/>
    <w:rsid w:val="00E1382C"/>
    <w:rsid w:val="00E74C8F"/>
    <w:rsid w:val="00EE3CBC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FFB4"/>
  <w15:chartTrackingRefBased/>
  <w15:docId w15:val="{9F1B8D6F-CA1E-4ECC-A82A-D49E55E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C7452-A90D-4809-9E85-7A55B63D706F}"/>
</file>

<file path=customXml/itemProps2.xml><?xml version="1.0" encoding="utf-8"?>
<ds:datastoreItem xmlns:ds="http://schemas.openxmlformats.org/officeDocument/2006/customXml" ds:itemID="{50031351-D4DD-472F-95BF-0F4304D05735}"/>
</file>

<file path=customXml/itemProps3.xml><?xml version="1.0" encoding="utf-8"?>
<ds:datastoreItem xmlns:ds="http://schemas.openxmlformats.org/officeDocument/2006/customXml" ds:itemID="{74F94F33-6D3D-4C82-AA89-3AAD10626EA4}"/>
</file>

<file path=customXml/itemProps4.xml><?xml version="1.0" encoding="utf-8"?>
<ds:datastoreItem xmlns:ds="http://schemas.openxmlformats.org/officeDocument/2006/customXml" ds:itemID="{5D853569-982C-44C8-8D6D-8C4911D33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9</cp:revision>
  <cp:lastPrinted>2023-01-26T13:06:00Z</cp:lastPrinted>
  <dcterms:created xsi:type="dcterms:W3CDTF">2023-01-26T10:03:00Z</dcterms:created>
  <dcterms:modified xsi:type="dcterms:W3CDTF">2023-01-26T13:06:00Z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