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29741846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D55227">
        <w:rPr>
          <w:rFonts w:ascii="Times New Roman" w:hAnsi="Times New Roman"/>
          <w:b/>
          <w:sz w:val="28"/>
          <w:szCs w:val="28"/>
        </w:rPr>
        <w:t>Switzerland</w:t>
      </w:r>
    </w:p>
    <w:p w14:paraId="3AA53547" w14:textId="03A91568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B8676A">
        <w:rPr>
          <w:rFonts w:ascii="Times New Roman" w:eastAsia="STHupo" w:hAnsi="Times New Roman"/>
          <w:bCs/>
          <w:i/>
          <w:sz w:val="28"/>
        </w:rPr>
        <w:t>2</w:t>
      </w:r>
      <w:r w:rsidR="00D55227">
        <w:rPr>
          <w:rFonts w:ascii="Times New Roman" w:eastAsia="STHupo" w:hAnsi="Times New Roman"/>
          <w:bCs/>
          <w:i/>
          <w:sz w:val="28"/>
        </w:rPr>
        <w:t>7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D55227">
        <w:rPr>
          <w:rFonts w:ascii="Times New Roman" w:eastAsia="STHupo" w:hAnsi="Times New Roman"/>
          <w:bCs/>
          <w:i/>
          <w:sz w:val="28"/>
        </w:rPr>
        <w:t xml:space="preserve">09:00 </w:t>
      </w:r>
      <w:r w:rsidR="002A4863">
        <w:rPr>
          <w:rFonts w:ascii="Times New Roman" w:eastAsia="STHupo" w:hAnsi="Times New Roman"/>
          <w:bCs/>
          <w:i/>
          <w:sz w:val="28"/>
        </w:rPr>
        <w:t>– 1</w:t>
      </w:r>
      <w:r w:rsidR="00D55227">
        <w:rPr>
          <w:rFonts w:ascii="Times New Roman" w:eastAsia="STHupo" w:hAnsi="Times New Roman"/>
          <w:bCs/>
          <w:i/>
          <w:sz w:val="28"/>
        </w:rPr>
        <w:t>2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D55227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08A6F9B2" w14:textId="77777777" w:rsidR="00152DAA" w:rsidRDefault="00152DAA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</w:p>
    <w:p w14:paraId="46D6D17E" w14:textId="77777777" w:rsidR="00C60965" w:rsidRPr="00C60965" w:rsidRDefault="00C60965" w:rsidP="00C60965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 w:rsidRPr="00C60965">
        <w:rPr>
          <w:rFonts w:ascii="Times New Roman" w:eastAsia="STHupo" w:hAnsi="Times New Roman"/>
          <w:bCs/>
          <w:i/>
          <w:sz w:val="28"/>
        </w:rPr>
        <w:t>Delivered by Mr. CUNG Duc Han,</w:t>
      </w:r>
    </w:p>
    <w:p w14:paraId="0BD7FFA5" w14:textId="52BA7151" w:rsidR="00152DAA" w:rsidRDefault="00C60965" w:rsidP="00C60965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 w:rsidRPr="00C60965">
        <w:rPr>
          <w:rFonts w:ascii="Times New Roman" w:eastAsia="STHupo" w:hAnsi="Times New Roman"/>
          <w:bCs/>
          <w:i/>
          <w:sz w:val="28"/>
        </w:rPr>
        <w:t>Deputy Permanent Representative of Viet Nam to the UNOG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96EAEB7" w14:textId="5F30D179" w:rsidR="00AD1BFF" w:rsidRPr="006A0E4E" w:rsidRDefault="00AD1BFF" w:rsidP="00C17715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1589D022" w14:textId="2977E05C" w:rsidR="006C5CF0" w:rsidRDefault="0028634C" w:rsidP="00C1771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28634C">
        <w:rPr>
          <w:rFonts w:ascii="Times New Roman" w:hAnsi="Times New Roman" w:cs="Times New Roman"/>
          <w:sz w:val="28"/>
          <w:szCs w:val="28"/>
        </w:rPr>
        <w:t xml:space="preserve"> welcomes the delegation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BC5">
        <w:rPr>
          <w:rFonts w:ascii="Times New Roman" w:hAnsi="Times New Roman" w:cs="Times New Roman"/>
          <w:sz w:val="28"/>
          <w:szCs w:val="28"/>
        </w:rPr>
        <w:t>Switzerland</w:t>
      </w:r>
      <w:r w:rsidR="005445CC">
        <w:rPr>
          <w:rFonts w:ascii="Times New Roman" w:hAnsi="Times New Roman" w:cs="Times New Roman"/>
          <w:sz w:val="28"/>
          <w:szCs w:val="28"/>
        </w:rPr>
        <w:t xml:space="preserve"> </w:t>
      </w:r>
      <w:r w:rsidR="002E3811">
        <w:rPr>
          <w:rFonts w:ascii="Times New Roman" w:hAnsi="Times New Roman" w:cs="Times New Roman"/>
          <w:sz w:val="28"/>
          <w:szCs w:val="28"/>
        </w:rPr>
        <w:t>to the UPR</w:t>
      </w:r>
      <w:r w:rsidR="00C12F3E">
        <w:rPr>
          <w:rFonts w:ascii="Times New Roman" w:hAnsi="Times New Roman" w:cs="Times New Roman"/>
          <w:sz w:val="28"/>
          <w:szCs w:val="28"/>
        </w:rPr>
        <w:t xml:space="preserve"> and commend</w:t>
      </w:r>
      <w:r w:rsidR="00EB4628">
        <w:rPr>
          <w:rFonts w:ascii="Times New Roman" w:hAnsi="Times New Roman" w:cs="Times New Roman"/>
          <w:sz w:val="28"/>
          <w:szCs w:val="28"/>
        </w:rPr>
        <w:t>s</w:t>
      </w:r>
      <w:r w:rsidR="00C12F3E">
        <w:rPr>
          <w:rFonts w:ascii="Times New Roman" w:hAnsi="Times New Roman" w:cs="Times New Roman"/>
          <w:sz w:val="28"/>
          <w:szCs w:val="28"/>
        </w:rPr>
        <w:t xml:space="preserve"> its </w:t>
      </w:r>
      <w:r w:rsidR="003B5AD7" w:rsidRPr="004B0175">
        <w:rPr>
          <w:rFonts w:ascii="Times New Roman" w:hAnsi="Times New Roman" w:cs="Times New Roman"/>
          <w:sz w:val="28"/>
          <w:szCs w:val="28"/>
        </w:rPr>
        <w:t>measures</w:t>
      </w:r>
      <w:r w:rsidR="003B5AD7">
        <w:rPr>
          <w:rFonts w:ascii="Times New Roman" w:hAnsi="Times New Roman" w:cs="Times New Roman"/>
          <w:sz w:val="28"/>
          <w:szCs w:val="28"/>
        </w:rPr>
        <w:t xml:space="preserve"> taken</w:t>
      </w:r>
      <w:r w:rsidR="003B5AD7" w:rsidRPr="004B0175">
        <w:rPr>
          <w:rFonts w:ascii="Times New Roman" w:hAnsi="Times New Roman" w:cs="Times New Roman"/>
          <w:sz w:val="28"/>
          <w:szCs w:val="28"/>
        </w:rPr>
        <w:t xml:space="preserve"> to implement </w:t>
      </w:r>
      <w:r w:rsidR="003B5AD7">
        <w:rPr>
          <w:rFonts w:ascii="Times New Roman" w:hAnsi="Times New Roman" w:cs="Times New Roman"/>
          <w:sz w:val="28"/>
          <w:szCs w:val="28"/>
        </w:rPr>
        <w:t>UPR</w:t>
      </w:r>
      <w:r w:rsidR="003B5AD7" w:rsidRPr="004B0175">
        <w:rPr>
          <w:rFonts w:ascii="Times New Roman" w:hAnsi="Times New Roman" w:cs="Times New Roman"/>
          <w:sz w:val="28"/>
          <w:szCs w:val="28"/>
        </w:rPr>
        <w:t xml:space="preserve"> recommendations </w:t>
      </w:r>
      <w:r w:rsidR="003B5AD7">
        <w:rPr>
          <w:rFonts w:ascii="Times New Roman" w:hAnsi="Times New Roman" w:cs="Times New Roman"/>
          <w:sz w:val="28"/>
          <w:szCs w:val="28"/>
        </w:rPr>
        <w:t xml:space="preserve">and </w:t>
      </w:r>
      <w:r w:rsidR="003B5AD7" w:rsidRPr="004B0175">
        <w:rPr>
          <w:rFonts w:ascii="Times New Roman" w:hAnsi="Times New Roman" w:cs="Times New Roman"/>
          <w:sz w:val="28"/>
          <w:szCs w:val="28"/>
        </w:rPr>
        <w:t>translate</w:t>
      </w:r>
      <w:r w:rsidR="003B5AD7">
        <w:rPr>
          <w:rFonts w:ascii="Times New Roman" w:hAnsi="Times New Roman" w:cs="Times New Roman"/>
          <w:sz w:val="28"/>
          <w:szCs w:val="28"/>
        </w:rPr>
        <w:t xml:space="preserve"> them</w:t>
      </w:r>
      <w:r w:rsidR="003B5AD7" w:rsidRPr="004B0175">
        <w:rPr>
          <w:rFonts w:ascii="Times New Roman" w:hAnsi="Times New Roman" w:cs="Times New Roman"/>
          <w:sz w:val="28"/>
          <w:szCs w:val="28"/>
        </w:rPr>
        <w:t xml:space="preserve"> into progress towards the achievement of the Sustainable Development Goals</w:t>
      </w:r>
      <w:r w:rsidR="002E3811">
        <w:rPr>
          <w:rFonts w:ascii="Times New Roman" w:hAnsi="Times New Roman" w:cs="Times New Roman"/>
          <w:sz w:val="28"/>
          <w:szCs w:val="28"/>
        </w:rPr>
        <w:t>.</w:t>
      </w:r>
    </w:p>
    <w:p w14:paraId="215CD95E" w14:textId="0AEF4217" w:rsidR="00DF7C94" w:rsidRDefault="00F619E1" w:rsidP="00C1771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619E1">
        <w:rPr>
          <w:rFonts w:ascii="Times New Roman" w:hAnsi="Times New Roman" w:cs="Times New Roman"/>
          <w:sz w:val="28"/>
          <w:szCs w:val="28"/>
        </w:rPr>
        <w:t>n a spirit of open dialogue</w:t>
      </w:r>
      <w:r>
        <w:rPr>
          <w:rFonts w:ascii="Times New Roman" w:hAnsi="Times New Roman" w:cs="Times New Roman"/>
          <w:sz w:val="28"/>
          <w:szCs w:val="28"/>
        </w:rPr>
        <w:t xml:space="preserve">, Viet Nam offers </w:t>
      </w:r>
      <w:r w:rsidR="00C17715">
        <w:rPr>
          <w:rFonts w:ascii="Times New Roman" w:hAnsi="Times New Roman" w:cs="Times New Roman"/>
          <w:sz w:val="28"/>
          <w:szCs w:val="28"/>
        </w:rPr>
        <w:t>the following</w:t>
      </w:r>
      <w:r>
        <w:rPr>
          <w:rFonts w:ascii="Times New Roman" w:hAnsi="Times New Roman" w:cs="Times New Roman"/>
          <w:sz w:val="28"/>
          <w:szCs w:val="28"/>
        </w:rPr>
        <w:t xml:space="preserve"> recommendations:</w:t>
      </w:r>
    </w:p>
    <w:p w14:paraId="3766A89F" w14:textId="4EF86C89" w:rsidR="00D52CAA" w:rsidRDefault="00D52CAA" w:rsidP="00C17715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D52CAA">
        <w:rPr>
          <w:rFonts w:ascii="Times New Roman" w:hAnsi="Times New Roman" w:cs="Times New Roman"/>
          <w:sz w:val="28"/>
          <w:szCs w:val="28"/>
        </w:rPr>
        <w:t>trengthen women’s economic empowerment in the framework of implementing the Equality Strategy 2030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FCB1C" w14:textId="44A1A8E2" w:rsidR="001E4D69" w:rsidRDefault="00C12F3E" w:rsidP="00C17715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p</w:t>
      </w:r>
      <w:r w:rsidR="00D52CAA" w:rsidRPr="001E4D69">
        <w:rPr>
          <w:rFonts w:ascii="Times New Roman" w:hAnsi="Times New Roman" w:cs="Times New Roman"/>
          <w:sz w:val="28"/>
          <w:szCs w:val="28"/>
        </w:rPr>
        <w:t xml:space="preserve">romote the integration of marginalized and disadvantaged children and </w:t>
      </w:r>
      <w:r w:rsidR="00342F6C" w:rsidRPr="001E4D69">
        <w:rPr>
          <w:rFonts w:ascii="Times New Roman" w:hAnsi="Times New Roman" w:cs="Times New Roman"/>
          <w:sz w:val="28"/>
          <w:szCs w:val="28"/>
        </w:rPr>
        <w:t>improve</w:t>
      </w:r>
      <w:r w:rsidR="00D52CAA" w:rsidRPr="001E4D69">
        <w:rPr>
          <w:rFonts w:ascii="Times New Roman" w:hAnsi="Times New Roman" w:cs="Times New Roman"/>
          <w:sz w:val="28"/>
          <w:szCs w:val="28"/>
        </w:rPr>
        <w:t xml:space="preserve"> their access to quality</w:t>
      </w:r>
      <w:r w:rsidR="00342F6C" w:rsidRPr="001E4D69">
        <w:rPr>
          <w:rFonts w:ascii="Times New Roman" w:hAnsi="Times New Roman" w:cs="Times New Roman"/>
          <w:sz w:val="28"/>
          <w:szCs w:val="28"/>
        </w:rPr>
        <w:t xml:space="preserve"> public</w:t>
      </w:r>
      <w:r w:rsidR="00D52CAA" w:rsidRPr="001E4D69">
        <w:rPr>
          <w:rFonts w:ascii="Times New Roman" w:hAnsi="Times New Roman" w:cs="Times New Roman"/>
          <w:sz w:val="28"/>
          <w:szCs w:val="28"/>
        </w:rPr>
        <w:t xml:space="preserve"> education</w:t>
      </w:r>
      <w:r w:rsidR="00342F6C" w:rsidRPr="001E4D69">
        <w:rPr>
          <w:rFonts w:ascii="Times New Roman" w:hAnsi="Times New Roman" w:cs="Times New Roman"/>
          <w:sz w:val="28"/>
          <w:szCs w:val="28"/>
        </w:rPr>
        <w:t>;</w:t>
      </w:r>
    </w:p>
    <w:p w14:paraId="709991B9" w14:textId="43C95A08" w:rsidR="00341202" w:rsidRPr="001E4D69" w:rsidRDefault="00EF7B03" w:rsidP="00C17715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D69">
        <w:rPr>
          <w:rFonts w:ascii="Times New Roman" w:hAnsi="Times New Roman" w:cs="Times New Roman"/>
          <w:sz w:val="28"/>
          <w:szCs w:val="28"/>
        </w:rPr>
        <w:t xml:space="preserve">Better ensure an adequate standard of living for persons living in its territory through </w:t>
      </w:r>
      <w:r w:rsidR="00D52CAA" w:rsidRPr="001E4D69">
        <w:rPr>
          <w:rFonts w:ascii="Times New Roman" w:hAnsi="Times New Roman" w:cs="Times New Roman"/>
          <w:sz w:val="28"/>
          <w:szCs w:val="28"/>
        </w:rPr>
        <w:t>harmonize</w:t>
      </w:r>
      <w:r w:rsidRPr="001E4D69">
        <w:rPr>
          <w:rFonts w:ascii="Times New Roman" w:hAnsi="Times New Roman" w:cs="Times New Roman"/>
          <w:sz w:val="28"/>
          <w:szCs w:val="28"/>
        </w:rPr>
        <w:t>d</w:t>
      </w:r>
      <w:r w:rsidR="00D52CAA" w:rsidRPr="001E4D69">
        <w:rPr>
          <w:rFonts w:ascii="Times New Roman" w:hAnsi="Times New Roman" w:cs="Times New Roman"/>
          <w:sz w:val="28"/>
          <w:szCs w:val="28"/>
        </w:rPr>
        <w:t xml:space="preserve"> social assistance systems across the cantons </w:t>
      </w:r>
      <w:r w:rsidRPr="001E4D69">
        <w:rPr>
          <w:rFonts w:ascii="Times New Roman" w:hAnsi="Times New Roman" w:cs="Times New Roman"/>
          <w:sz w:val="28"/>
          <w:szCs w:val="28"/>
        </w:rPr>
        <w:t xml:space="preserve">and </w:t>
      </w:r>
      <w:r w:rsidR="00D52CAA" w:rsidRPr="001E4D69">
        <w:rPr>
          <w:rFonts w:ascii="Times New Roman" w:hAnsi="Times New Roman" w:cs="Times New Roman"/>
          <w:sz w:val="28"/>
          <w:szCs w:val="28"/>
        </w:rPr>
        <w:t>common minimum criteria for levels of welfare benefits</w:t>
      </w:r>
      <w:r w:rsidRPr="001E4D69">
        <w:rPr>
          <w:rFonts w:ascii="Times New Roman" w:hAnsi="Times New Roman" w:cs="Times New Roman"/>
          <w:sz w:val="28"/>
          <w:szCs w:val="28"/>
        </w:rPr>
        <w:t>.</w:t>
      </w:r>
    </w:p>
    <w:p w14:paraId="601E0ACC" w14:textId="474B2940" w:rsidR="0066249C" w:rsidRDefault="00BB6D1C" w:rsidP="00C1771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1C">
        <w:rPr>
          <w:rFonts w:ascii="Times New Roman" w:hAnsi="Times New Roman" w:cs="Times New Roman"/>
          <w:sz w:val="28"/>
          <w:szCs w:val="28"/>
        </w:rPr>
        <w:t>We wish Switzerland all success for its review.</w:t>
      </w:r>
    </w:p>
    <w:p w14:paraId="6565D8D4" w14:textId="36712D3B" w:rsidR="00C17715" w:rsidRPr="00152DAA" w:rsidRDefault="00AD1BFF" w:rsidP="00152DAA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C17715" w:rsidRPr="00152DAA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CFCC" w14:textId="77777777" w:rsidR="00BF6C37" w:rsidRDefault="00BF6C37">
      <w:r>
        <w:separator/>
      </w:r>
    </w:p>
  </w:endnote>
  <w:endnote w:type="continuationSeparator" w:id="0">
    <w:p w14:paraId="553147B6" w14:textId="77777777" w:rsidR="00BF6C37" w:rsidRDefault="00BF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D51" w14:textId="77777777" w:rsidR="00BF6C37" w:rsidRDefault="00BF6C37">
      <w:r>
        <w:separator/>
      </w:r>
    </w:p>
  </w:footnote>
  <w:footnote w:type="continuationSeparator" w:id="0">
    <w:p w14:paraId="03587D46" w14:textId="77777777" w:rsidR="00BF6C37" w:rsidRDefault="00BF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A935E5"/>
    <w:multiLevelType w:val="hybridMultilevel"/>
    <w:tmpl w:val="6FF6CE44"/>
    <w:lvl w:ilvl="0" w:tplc="BCCC6CA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65E11"/>
    <w:multiLevelType w:val="hybridMultilevel"/>
    <w:tmpl w:val="12AEDA30"/>
    <w:lvl w:ilvl="0" w:tplc="1250D6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4543A3"/>
    <w:multiLevelType w:val="hybridMultilevel"/>
    <w:tmpl w:val="E62EF34E"/>
    <w:lvl w:ilvl="0" w:tplc="8C2AB68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7295087">
    <w:abstractNumId w:val="3"/>
  </w:num>
  <w:num w:numId="2" w16cid:durableId="348064794">
    <w:abstractNumId w:val="6"/>
  </w:num>
  <w:num w:numId="3" w16cid:durableId="381056138">
    <w:abstractNumId w:val="1"/>
  </w:num>
  <w:num w:numId="4" w16cid:durableId="981620811">
    <w:abstractNumId w:val="4"/>
  </w:num>
  <w:num w:numId="5" w16cid:durableId="196546136">
    <w:abstractNumId w:val="0"/>
  </w:num>
  <w:num w:numId="6" w16cid:durableId="2005543347">
    <w:abstractNumId w:val="2"/>
  </w:num>
  <w:num w:numId="7" w16cid:durableId="104736116">
    <w:abstractNumId w:val="5"/>
  </w:num>
  <w:num w:numId="8" w16cid:durableId="1147555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341D"/>
    <w:rsid w:val="00026361"/>
    <w:rsid w:val="0002687B"/>
    <w:rsid w:val="00033595"/>
    <w:rsid w:val="00033C3F"/>
    <w:rsid w:val="00036FF0"/>
    <w:rsid w:val="0004043A"/>
    <w:rsid w:val="000445E3"/>
    <w:rsid w:val="00045DB3"/>
    <w:rsid w:val="00055E9D"/>
    <w:rsid w:val="00061CCE"/>
    <w:rsid w:val="000623FA"/>
    <w:rsid w:val="000735B1"/>
    <w:rsid w:val="00073A61"/>
    <w:rsid w:val="00075753"/>
    <w:rsid w:val="000830B6"/>
    <w:rsid w:val="000859B0"/>
    <w:rsid w:val="000911AB"/>
    <w:rsid w:val="0009305E"/>
    <w:rsid w:val="000976E6"/>
    <w:rsid w:val="000A153E"/>
    <w:rsid w:val="000A19E3"/>
    <w:rsid w:val="000B36FB"/>
    <w:rsid w:val="000B7BCC"/>
    <w:rsid w:val="000C13AD"/>
    <w:rsid w:val="000C2D80"/>
    <w:rsid w:val="000C5971"/>
    <w:rsid w:val="000E1702"/>
    <w:rsid w:val="000E3018"/>
    <w:rsid w:val="000E5C8D"/>
    <w:rsid w:val="000F0843"/>
    <w:rsid w:val="000F13C6"/>
    <w:rsid w:val="000F34E6"/>
    <w:rsid w:val="001011DA"/>
    <w:rsid w:val="00102535"/>
    <w:rsid w:val="0010527B"/>
    <w:rsid w:val="00110CFD"/>
    <w:rsid w:val="00110EB9"/>
    <w:rsid w:val="001134FE"/>
    <w:rsid w:val="00131B98"/>
    <w:rsid w:val="00133408"/>
    <w:rsid w:val="0014352E"/>
    <w:rsid w:val="0014365E"/>
    <w:rsid w:val="001465EA"/>
    <w:rsid w:val="0015083F"/>
    <w:rsid w:val="00152DAA"/>
    <w:rsid w:val="00155657"/>
    <w:rsid w:val="00162B0A"/>
    <w:rsid w:val="00162BF6"/>
    <w:rsid w:val="00164732"/>
    <w:rsid w:val="001706F8"/>
    <w:rsid w:val="00170FA2"/>
    <w:rsid w:val="00172C05"/>
    <w:rsid w:val="00180869"/>
    <w:rsid w:val="00185AF7"/>
    <w:rsid w:val="00196214"/>
    <w:rsid w:val="00197F12"/>
    <w:rsid w:val="001A29A8"/>
    <w:rsid w:val="001B01B6"/>
    <w:rsid w:val="001B26E2"/>
    <w:rsid w:val="001B3C56"/>
    <w:rsid w:val="001C1A3D"/>
    <w:rsid w:val="001D0789"/>
    <w:rsid w:val="001D1DE9"/>
    <w:rsid w:val="001E3AA0"/>
    <w:rsid w:val="001E3CB2"/>
    <w:rsid w:val="001E3F5A"/>
    <w:rsid w:val="001E4D69"/>
    <w:rsid w:val="001E69E2"/>
    <w:rsid w:val="001F5C4B"/>
    <w:rsid w:val="001F6CC9"/>
    <w:rsid w:val="0020567C"/>
    <w:rsid w:val="00211D98"/>
    <w:rsid w:val="00222A72"/>
    <w:rsid w:val="00227684"/>
    <w:rsid w:val="00232A30"/>
    <w:rsid w:val="00236A78"/>
    <w:rsid w:val="0023754A"/>
    <w:rsid w:val="00240959"/>
    <w:rsid w:val="0024499E"/>
    <w:rsid w:val="0024613F"/>
    <w:rsid w:val="00250491"/>
    <w:rsid w:val="0025269F"/>
    <w:rsid w:val="00256C26"/>
    <w:rsid w:val="00260FA0"/>
    <w:rsid w:val="002618A3"/>
    <w:rsid w:val="00265DD3"/>
    <w:rsid w:val="002724C5"/>
    <w:rsid w:val="00273004"/>
    <w:rsid w:val="00274162"/>
    <w:rsid w:val="00277834"/>
    <w:rsid w:val="00280816"/>
    <w:rsid w:val="0028614F"/>
    <w:rsid w:val="0028634C"/>
    <w:rsid w:val="00286621"/>
    <w:rsid w:val="002870E8"/>
    <w:rsid w:val="00290398"/>
    <w:rsid w:val="002A0AD3"/>
    <w:rsid w:val="002A0F4A"/>
    <w:rsid w:val="002A4863"/>
    <w:rsid w:val="002A54FE"/>
    <w:rsid w:val="002B7DC1"/>
    <w:rsid w:val="002C2EA2"/>
    <w:rsid w:val="002C59A1"/>
    <w:rsid w:val="002D053F"/>
    <w:rsid w:val="002D2230"/>
    <w:rsid w:val="002D4020"/>
    <w:rsid w:val="002D5954"/>
    <w:rsid w:val="002E3811"/>
    <w:rsid w:val="002E3FEE"/>
    <w:rsid w:val="002E4F92"/>
    <w:rsid w:val="002E6E26"/>
    <w:rsid w:val="002E7AAC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1202"/>
    <w:rsid w:val="00342F6C"/>
    <w:rsid w:val="003447FA"/>
    <w:rsid w:val="003531D9"/>
    <w:rsid w:val="00354706"/>
    <w:rsid w:val="0036204F"/>
    <w:rsid w:val="00366649"/>
    <w:rsid w:val="00366774"/>
    <w:rsid w:val="00367165"/>
    <w:rsid w:val="003675CF"/>
    <w:rsid w:val="00371620"/>
    <w:rsid w:val="00373301"/>
    <w:rsid w:val="0037583A"/>
    <w:rsid w:val="00375E7C"/>
    <w:rsid w:val="00375EC3"/>
    <w:rsid w:val="003818CD"/>
    <w:rsid w:val="00382B5E"/>
    <w:rsid w:val="00385A6C"/>
    <w:rsid w:val="00391480"/>
    <w:rsid w:val="00396217"/>
    <w:rsid w:val="003A072A"/>
    <w:rsid w:val="003A4369"/>
    <w:rsid w:val="003A609E"/>
    <w:rsid w:val="003A6E97"/>
    <w:rsid w:val="003B5AD7"/>
    <w:rsid w:val="003C1EC1"/>
    <w:rsid w:val="003C2D50"/>
    <w:rsid w:val="003C331D"/>
    <w:rsid w:val="003C4F51"/>
    <w:rsid w:val="003C789D"/>
    <w:rsid w:val="003D772B"/>
    <w:rsid w:val="003E1974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52112"/>
    <w:rsid w:val="0045544A"/>
    <w:rsid w:val="00477BBA"/>
    <w:rsid w:val="00477BF2"/>
    <w:rsid w:val="00481895"/>
    <w:rsid w:val="00487156"/>
    <w:rsid w:val="00495A22"/>
    <w:rsid w:val="004A1B97"/>
    <w:rsid w:val="004A1D3D"/>
    <w:rsid w:val="004A1E82"/>
    <w:rsid w:val="004A4FC0"/>
    <w:rsid w:val="004A7DD1"/>
    <w:rsid w:val="004B0175"/>
    <w:rsid w:val="004C282E"/>
    <w:rsid w:val="004C597B"/>
    <w:rsid w:val="004C7495"/>
    <w:rsid w:val="004D0063"/>
    <w:rsid w:val="004D1F4C"/>
    <w:rsid w:val="004D2DE4"/>
    <w:rsid w:val="004D57AD"/>
    <w:rsid w:val="004F03B8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35201"/>
    <w:rsid w:val="005410B0"/>
    <w:rsid w:val="00542111"/>
    <w:rsid w:val="005445CC"/>
    <w:rsid w:val="00544C3C"/>
    <w:rsid w:val="00554106"/>
    <w:rsid w:val="0055441D"/>
    <w:rsid w:val="00554529"/>
    <w:rsid w:val="005566DD"/>
    <w:rsid w:val="0056163C"/>
    <w:rsid w:val="00570FF1"/>
    <w:rsid w:val="00572513"/>
    <w:rsid w:val="00581AFD"/>
    <w:rsid w:val="00583BD7"/>
    <w:rsid w:val="005866AE"/>
    <w:rsid w:val="00595AA5"/>
    <w:rsid w:val="00596767"/>
    <w:rsid w:val="005A1445"/>
    <w:rsid w:val="005A694D"/>
    <w:rsid w:val="005B73BA"/>
    <w:rsid w:val="005C73B0"/>
    <w:rsid w:val="005D7A27"/>
    <w:rsid w:val="005E39BD"/>
    <w:rsid w:val="005E41DD"/>
    <w:rsid w:val="00600EA6"/>
    <w:rsid w:val="006033A2"/>
    <w:rsid w:val="00612DC0"/>
    <w:rsid w:val="006164E3"/>
    <w:rsid w:val="00623476"/>
    <w:rsid w:val="0062645D"/>
    <w:rsid w:val="00626E07"/>
    <w:rsid w:val="00627F95"/>
    <w:rsid w:val="006313D6"/>
    <w:rsid w:val="00636AFE"/>
    <w:rsid w:val="00636F3D"/>
    <w:rsid w:val="00637F46"/>
    <w:rsid w:val="00645749"/>
    <w:rsid w:val="00647E6F"/>
    <w:rsid w:val="006557CE"/>
    <w:rsid w:val="006572A4"/>
    <w:rsid w:val="00661967"/>
    <w:rsid w:val="0066249C"/>
    <w:rsid w:val="00662CB7"/>
    <w:rsid w:val="00667C96"/>
    <w:rsid w:val="00674F24"/>
    <w:rsid w:val="006837F9"/>
    <w:rsid w:val="00686C60"/>
    <w:rsid w:val="0068787D"/>
    <w:rsid w:val="00693931"/>
    <w:rsid w:val="006A0E4E"/>
    <w:rsid w:val="006A1537"/>
    <w:rsid w:val="006A48F3"/>
    <w:rsid w:val="006A5518"/>
    <w:rsid w:val="006A67C3"/>
    <w:rsid w:val="006A73FB"/>
    <w:rsid w:val="006B26A9"/>
    <w:rsid w:val="006C2D35"/>
    <w:rsid w:val="006C4D11"/>
    <w:rsid w:val="006C5CF0"/>
    <w:rsid w:val="006C6177"/>
    <w:rsid w:val="006C79ED"/>
    <w:rsid w:val="006D0114"/>
    <w:rsid w:val="006D050B"/>
    <w:rsid w:val="006D25F7"/>
    <w:rsid w:val="006E061F"/>
    <w:rsid w:val="006E5F39"/>
    <w:rsid w:val="006E5F3F"/>
    <w:rsid w:val="006E7529"/>
    <w:rsid w:val="006F3251"/>
    <w:rsid w:val="00701E41"/>
    <w:rsid w:val="00706BF8"/>
    <w:rsid w:val="00707457"/>
    <w:rsid w:val="00707530"/>
    <w:rsid w:val="00720E2A"/>
    <w:rsid w:val="007312FA"/>
    <w:rsid w:val="00731805"/>
    <w:rsid w:val="00732F2A"/>
    <w:rsid w:val="007412F7"/>
    <w:rsid w:val="00741B31"/>
    <w:rsid w:val="00743FD5"/>
    <w:rsid w:val="00747311"/>
    <w:rsid w:val="00750F4A"/>
    <w:rsid w:val="00755037"/>
    <w:rsid w:val="00755EB1"/>
    <w:rsid w:val="007628E4"/>
    <w:rsid w:val="00766C81"/>
    <w:rsid w:val="00772D18"/>
    <w:rsid w:val="00774838"/>
    <w:rsid w:val="007A0161"/>
    <w:rsid w:val="007A2A82"/>
    <w:rsid w:val="007A4BFE"/>
    <w:rsid w:val="007A5599"/>
    <w:rsid w:val="007B3C2F"/>
    <w:rsid w:val="007B4471"/>
    <w:rsid w:val="007B5A4C"/>
    <w:rsid w:val="007B6F95"/>
    <w:rsid w:val="007B760A"/>
    <w:rsid w:val="007C3592"/>
    <w:rsid w:val="007C6C92"/>
    <w:rsid w:val="007C70B4"/>
    <w:rsid w:val="007E0307"/>
    <w:rsid w:val="007E627A"/>
    <w:rsid w:val="007F5EC2"/>
    <w:rsid w:val="007F761C"/>
    <w:rsid w:val="008012F0"/>
    <w:rsid w:val="00802B4F"/>
    <w:rsid w:val="00802B50"/>
    <w:rsid w:val="008047A3"/>
    <w:rsid w:val="00805901"/>
    <w:rsid w:val="00816949"/>
    <w:rsid w:val="0082263F"/>
    <w:rsid w:val="00827BE4"/>
    <w:rsid w:val="00830F52"/>
    <w:rsid w:val="00833C77"/>
    <w:rsid w:val="00837E30"/>
    <w:rsid w:val="0084130F"/>
    <w:rsid w:val="00844DD4"/>
    <w:rsid w:val="00847173"/>
    <w:rsid w:val="008503EB"/>
    <w:rsid w:val="0085162B"/>
    <w:rsid w:val="0085514B"/>
    <w:rsid w:val="008556D6"/>
    <w:rsid w:val="00870167"/>
    <w:rsid w:val="008734F6"/>
    <w:rsid w:val="0087763F"/>
    <w:rsid w:val="00883C52"/>
    <w:rsid w:val="00884E51"/>
    <w:rsid w:val="00897191"/>
    <w:rsid w:val="0089726C"/>
    <w:rsid w:val="008A347A"/>
    <w:rsid w:val="008A4FA5"/>
    <w:rsid w:val="008B12DE"/>
    <w:rsid w:val="008C0F32"/>
    <w:rsid w:val="008D1AA5"/>
    <w:rsid w:val="008E4D2C"/>
    <w:rsid w:val="008E6A69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6EF5"/>
    <w:rsid w:val="009176D7"/>
    <w:rsid w:val="00922BBB"/>
    <w:rsid w:val="00922CBB"/>
    <w:rsid w:val="00922E6F"/>
    <w:rsid w:val="00923858"/>
    <w:rsid w:val="00926D10"/>
    <w:rsid w:val="00930CAC"/>
    <w:rsid w:val="00931744"/>
    <w:rsid w:val="00932172"/>
    <w:rsid w:val="00932D83"/>
    <w:rsid w:val="0093428D"/>
    <w:rsid w:val="00934DD9"/>
    <w:rsid w:val="00941202"/>
    <w:rsid w:val="0094662D"/>
    <w:rsid w:val="00951DA5"/>
    <w:rsid w:val="00952523"/>
    <w:rsid w:val="009540ED"/>
    <w:rsid w:val="00960447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A537C"/>
    <w:rsid w:val="009B1422"/>
    <w:rsid w:val="009B43E8"/>
    <w:rsid w:val="009B5AA3"/>
    <w:rsid w:val="009C051E"/>
    <w:rsid w:val="009C7FA9"/>
    <w:rsid w:val="009D030D"/>
    <w:rsid w:val="009E38B9"/>
    <w:rsid w:val="009E3A34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442"/>
    <w:rsid w:val="00A16905"/>
    <w:rsid w:val="00A222C4"/>
    <w:rsid w:val="00A22CFF"/>
    <w:rsid w:val="00A43C28"/>
    <w:rsid w:val="00A47DE1"/>
    <w:rsid w:val="00A5600C"/>
    <w:rsid w:val="00A56DA2"/>
    <w:rsid w:val="00A6061D"/>
    <w:rsid w:val="00A62877"/>
    <w:rsid w:val="00A71DE1"/>
    <w:rsid w:val="00A75BE1"/>
    <w:rsid w:val="00A805EF"/>
    <w:rsid w:val="00A8067A"/>
    <w:rsid w:val="00A80CA4"/>
    <w:rsid w:val="00A839E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C7E83"/>
    <w:rsid w:val="00AD0E0F"/>
    <w:rsid w:val="00AD186A"/>
    <w:rsid w:val="00AD1BFF"/>
    <w:rsid w:val="00AD2FEC"/>
    <w:rsid w:val="00AD4A6B"/>
    <w:rsid w:val="00AE54CF"/>
    <w:rsid w:val="00AF37AE"/>
    <w:rsid w:val="00AF5A9C"/>
    <w:rsid w:val="00B127FC"/>
    <w:rsid w:val="00B161C1"/>
    <w:rsid w:val="00B221BF"/>
    <w:rsid w:val="00B25273"/>
    <w:rsid w:val="00B41063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676A"/>
    <w:rsid w:val="00B91434"/>
    <w:rsid w:val="00B92995"/>
    <w:rsid w:val="00B95E7A"/>
    <w:rsid w:val="00BA2738"/>
    <w:rsid w:val="00BA2BBC"/>
    <w:rsid w:val="00BA63CD"/>
    <w:rsid w:val="00BB6D1C"/>
    <w:rsid w:val="00BB709A"/>
    <w:rsid w:val="00BC219C"/>
    <w:rsid w:val="00BC235A"/>
    <w:rsid w:val="00BC5A57"/>
    <w:rsid w:val="00BE3665"/>
    <w:rsid w:val="00BE6F09"/>
    <w:rsid w:val="00BF006A"/>
    <w:rsid w:val="00BF6212"/>
    <w:rsid w:val="00BF6C37"/>
    <w:rsid w:val="00C02432"/>
    <w:rsid w:val="00C10836"/>
    <w:rsid w:val="00C11418"/>
    <w:rsid w:val="00C11786"/>
    <w:rsid w:val="00C12F3E"/>
    <w:rsid w:val="00C17715"/>
    <w:rsid w:val="00C246E4"/>
    <w:rsid w:val="00C334C4"/>
    <w:rsid w:val="00C409DA"/>
    <w:rsid w:val="00C53664"/>
    <w:rsid w:val="00C54B88"/>
    <w:rsid w:val="00C563F6"/>
    <w:rsid w:val="00C56D14"/>
    <w:rsid w:val="00C60965"/>
    <w:rsid w:val="00C6407F"/>
    <w:rsid w:val="00C663BA"/>
    <w:rsid w:val="00C76053"/>
    <w:rsid w:val="00C8583E"/>
    <w:rsid w:val="00C85B81"/>
    <w:rsid w:val="00C90AE4"/>
    <w:rsid w:val="00CA0FE0"/>
    <w:rsid w:val="00CA1CA4"/>
    <w:rsid w:val="00CA2679"/>
    <w:rsid w:val="00CA7600"/>
    <w:rsid w:val="00CA7D46"/>
    <w:rsid w:val="00CB0E47"/>
    <w:rsid w:val="00CB1CFA"/>
    <w:rsid w:val="00CB5FA6"/>
    <w:rsid w:val="00CC194D"/>
    <w:rsid w:val="00CC5875"/>
    <w:rsid w:val="00CD068F"/>
    <w:rsid w:val="00CD1166"/>
    <w:rsid w:val="00CD151D"/>
    <w:rsid w:val="00CD21CD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8CA"/>
    <w:rsid w:val="00D50B99"/>
    <w:rsid w:val="00D52CAA"/>
    <w:rsid w:val="00D54EDB"/>
    <w:rsid w:val="00D55227"/>
    <w:rsid w:val="00D554FE"/>
    <w:rsid w:val="00D55780"/>
    <w:rsid w:val="00D55959"/>
    <w:rsid w:val="00D57F53"/>
    <w:rsid w:val="00D6053A"/>
    <w:rsid w:val="00D60995"/>
    <w:rsid w:val="00D6734E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B4262"/>
    <w:rsid w:val="00DC286F"/>
    <w:rsid w:val="00DC325B"/>
    <w:rsid w:val="00DC5238"/>
    <w:rsid w:val="00DD1BC5"/>
    <w:rsid w:val="00DD4B20"/>
    <w:rsid w:val="00DD5760"/>
    <w:rsid w:val="00DD5D9F"/>
    <w:rsid w:val="00DD6DD0"/>
    <w:rsid w:val="00DD7A3D"/>
    <w:rsid w:val="00DE08F2"/>
    <w:rsid w:val="00DE18EF"/>
    <w:rsid w:val="00DE43E1"/>
    <w:rsid w:val="00DE59BA"/>
    <w:rsid w:val="00DE7B0F"/>
    <w:rsid w:val="00DF0EB1"/>
    <w:rsid w:val="00DF3E6A"/>
    <w:rsid w:val="00DF7C94"/>
    <w:rsid w:val="00E01E16"/>
    <w:rsid w:val="00E039FD"/>
    <w:rsid w:val="00E05E53"/>
    <w:rsid w:val="00E10017"/>
    <w:rsid w:val="00E11393"/>
    <w:rsid w:val="00E16627"/>
    <w:rsid w:val="00E16686"/>
    <w:rsid w:val="00E307BE"/>
    <w:rsid w:val="00E33AC4"/>
    <w:rsid w:val="00E36F6D"/>
    <w:rsid w:val="00E37AE5"/>
    <w:rsid w:val="00E40451"/>
    <w:rsid w:val="00E426EB"/>
    <w:rsid w:val="00E42CC9"/>
    <w:rsid w:val="00E44DB5"/>
    <w:rsid w:val="00E5346E"/>
    <w:rsid w:val="00E5409F"/>
    <w:rsid w:val="00E55277"/>
    <w:rsid w:val="00E558E8"/>
    <w:rsid w:val="00E637F3"/>
    <w:rsid w:val="00E66409"/>
    <w:rsid w:val="00E7009E"/>
    <w:rsid w:val="00E7045E"/>
    <w:rsid w:val="00E71091"/>
    <w:rsid w:val="00E72B3E"/>
    <w:rsid w:val="00E743C2"/>
    <w:rsid w:val="00E753B6"/>
    <w:rsid w:val="00E81DA5"/>
    <w:rsid w:val="00E85BDF"/>
    <w:rsid w:val="00E918F8"/>
    <w:rsid w:val="00E91DC3"/>
    <w:rsid w:val="00E94D19"/>
    <w:rsid w:val="00E95346"/>
    <w:rsid w:val="00E9780D"/>
    <w:rsid w:val="00EA3399"/>
    <w:rsid w:val="00EA4195"/>
    <w:rsid w:val="00EA4E2B"/>
    <w:rsid w:val="00EA51E2"/>
    <w:rsid w:val="00EA5E6B"/>
    <w:rsid w:val="00EB2E8A"/>
    <w:rsid w:val="00EB4047"/>
    <w:rsid w:val="00EB4259"/>
    <w:rsid w:val="00EB4398"/>
    <w:rsid w:val="00EB4628"/>
    <w:rsid w:val="00EB464B"/>
    <w:rsid w:val="00EB5F59"/>
    <w:rsid w:val="00EC0D2A"/>
    <w:rsid w:val="00EC2B50"/>
    <w:rsid w:val="00EC3FB0"/>
    <w:rsid w:val="00EC4D35"/>
    <w:rsid w:val="00ED09CE"/>
    <w:rsid w:val="00ED1E29"/>
    <w:rsid w:val="00ED5A65"/>
    <w:rsid w:val="00EE6680"/>
    <w:rsid w:val="00EE7B31"/>
    <w:rsid w:val="00EF27F2"/>
    <w:rsid w:val="00EF6ACA"/>
    <w:rsid w:val="00EF7B03"/>
    <w:rsid w:val="00F0310B"/>
    <w:rsid w:val="00F032D8"/>
    <w:rsid w:val="00F05BFC"/>
    <w:rsid w:val="00F0681B"/>
    <w:rsid w:val="00F068E7"/>
    <w:rsid w:val="00F10E52"/>
    <w:rsid w:val="00F12480"/>
    <w:rsid w:val="00F1297E"/>
    <w:rsid w:val="00F12AE7"/>
    <w:rsid w:val="00F13293"/>
    <w:rsid w:val="00F13CC2"/>
    <w:rsid w:val="00F2676C"/>
    <w:rsid w:val="00F3245E"/>
    <w:rsid w:val="00F34D59"/>
    <w:rsid w:val="00F37048"/>
    <w:rsid w:val="00F377AF"/>
    <w:rsid w:val="00F449C7"/>
    <w:rsid w:val="00F45A34"/>
    <w:rsid w:val="00F460BD"/>
    <w:rsid w:val="00F51F27"/>
    <w:rsid w:val="00F619E1"/>
    <w:rsid w:val="00F66312"/>
    <w:rsid w:val="00F70A21"/>
    <w:rsid w:val="00F711D6"/>
    <w:rsid w:val="00F7364F"/>
    <w:rsid w:val="00F829EE"/>
    <w:rsid w:val="00F879A9"/>
    <w:rsid w:val="00FA0C76"/>
    <w:rsid w:val="00FA283E"/>
    <w:rsid w:val="00FA569A"/>
    <w:rsid w:val="00FA5AD9"/>
    <w:rsid w:val="00FA75E9"/>
    <w:rsid w:val="00FA7777"/>
    <w:rsid w:val="00FA7C96"/>
    <w:rsid w:val="00FC1488"/>
    <w:rsid w:val="00FC3D62"/>
    <w:rsid w:val="00FC6C24"/>
    <w:rsid w:val="00FD322B"/>
    <w:rsid w:val="00FD3432"/>
    <w:rsid w:val="00FD364E"/>
    <w:rsid w:val="00FE21F7"/>
    <w:rsid w:val="00FE25BD"/>
    <w:rsid w:val="00FE2BC2"/>
    <w:rsid w:val="00FE495D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8433D-5C5C-4E08-BBBB-6A08648A4501}"/>
</file>

<file path=customXml/itemProps2.xml><?xml version="1.0" encoding="utf-8"?>
<ds:datastoreItem xmlns:ds="http://schemas.openxmlformats.org/officeDocument/2006/customXml" ds:itemID="{0F84038F-B1F2-48FB-AED9-CFE178FB8A49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7FBD2D6D-0591-4CA2-884B-C9D8661C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11</cp:revision>
  <cp:lastPrinted>2023-01-19T16:29:00Z</cp:lastPrinted>
  <dcterms:created xsi:type="dcterms:W3CDTF">2023-01-26T10:38:00Z</dcterms:created>
  <dcterms:modified xsi:type="dcterms:W3CDTF">2023-01-27T08:37:00Z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