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4" w:rsidRPr="001E1305" w:rsidRDefault="00C716D6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1305" w:rsidRPr="001E1305">
        <w:rPr>
          <w:rFonts w:ascii="Times New Roman" w:hAnsi="Times New Roman" w:cs="Times New Roman"/>
          <w:sz w:val="24"/>
          <w:szCs w:val="24"/>
        </w:rPr>
        <w:t xml:space="preserve"> Session of the UPR Working Group</w:t>
      </w:r>
    </w:p>
    <w:p w:rsidR="001E1305" w:rsidRDefault="00DB4AA8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Peru</w:t>
      </w:r>
    </w:p>
    <w:p w:rsidR="001E1305" w:rsidRDefault="00DB4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716D6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Serbia we</w:t>
      </w:r>
      <w:r w:rsidR="00DB4AA8">
        <w:rPr>
          <w:rFonts w:ascii="Times New Roman" w:hAnsi="Times New Roman" w:cs="Times New Roman"/>
          <w:sz w:val="24"/>
          <w:szCs w:val="24"/>
        </w:rPr>
        <w:t>lcomes the delegation of Peru</w:t>
      </w:r>
      <w:r>
        <w:rPr>
          <w:rFonts w:ascii="Times New Roman" w:hAnsi="Times New Roman" w:cs="Times New Roman"/>
          <w:sz w:val="24"/>
          <w:szCs w:val="24"/>
        </w:rPr>
        <w:t xml:space="preserve"> at the UPR’s Session and thanks it for presenting its National Report.</w:t>
      </w:r>
    </w:p>
    <w:p w:rsidR="00DB4AA8" w:rsidRDefault="001E1305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Serbia commends the efforts </w:t>
      </w:r>
      <w:r w:rsidR="00DB4AA8">
        <w:rPr>
          <w:rFonts w:ascii="Times New Roman" w:hAnsi="Times New Roman" w:cs="Times New Roman"/>
          <w:sz w:val="24"/>
          <w:szCs w:val="24"/>
        </w:rPr>
        <w:t xml:space="preserve">of Peru invested in responding to </w:t>
      </w:r>
      <w:r>
        <w:rPr>
          <w:rFonts w:ascii="Times New Roman" w:hAnsi="Times New Roman" w:cs="Times New Roman"/>
          <w:sz w:val="24"/>
          <w:szCs w:val="24"/>
        </w:rPr>
        <w:t>the recommend</w:t>
      </w:r>
      <w:r w:rsidR="00DB4AA8">
        <w:rPr>
          <w:rFonts w:ascii="Times New Roman" w:hAnsi="Times New Roman" w:cs="Times New Roman"/>
          <w:sz w:val="24"/>
          <w:szCs w:val="24"/>
        </w:rPr>
        <w:t>ations from the previous</w:t>
      </w:r>
      <w:r w:rsidR="00D05210">
        <w:rPr>
          <w:rFonts w:ascii="Times New Roman" w:hAnsi="Times New Roman" w:cs="Times New Roman"/>
          <w:sz w:val="24"/>
          <w:szCs w:val="24"/>
        </w:rPr>
        <w:t xml:space="preserve"> </w:t>
      </w:r>
      <w:r w:rsidR="00C716D6">
        <w:rPr>
          <w:rFonts w:ascii="Times New Roman" w:hAnsi="Times New Roman" w:cs="Times New Roman"/>
          <w:sz w:val="24"/>
          <w:szCs w:val="24"/>
        </w:rPr>
        <w:t>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3E3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D05210">
        <w:rPr>
          <w:rFonts w:ascii="Times New Roman" w:hAnsi="Times New Roman" w:cs="Times New Roman"/>
          <w:sz w:val="24"/>
          <w:szCs w:val="24"/>
        </w:rPr>
        <w:t xml:space="preserve">we commend </w:t>
      </w:r>
      <w:r w:rsidR="00DB4AA8">
        <w:rPr>
          <w:rFonts w:ascii="Times New Roman" w:hAnsi="Times New Roman" w:cs="Times New Roman"/>
          <w:sz w:val="24"/>
          <w:szCs w:val="24"/>
        </w:rPr>
        <w:t xml:space="preserve">the adoption of national policies </w:t>
      </w:r>
      <w:r w:rsidR="00F77F69">
        <w:rPr>
          <w:rFonts w:ascii="Times New Roman" w:hAnsi="Times New Roman" w:cs="Times New Roman"/>
          <w:sz w:val="24"/>
          <w:szCs w:val="24"/>
        </w:rPr>
        <w:t xml:space="preserve">aimed at </w:t>
      </w:r>
      <w:r w:rsidR="00DB4AA8">
        <w:rPr>
          <w:rFonts w:ascii="Times New Roman" w:hAnsi="Times New Roman" w:cs="Times New Roman"/>
          <w:sz w:val="24"/>
          <w:szCs w:val="24"/>
        </w:rPr>
        <w:t xml:space="preserve">reducing all forms of discrimination and social inequalities, as well as the adoption of the first National Action Plan on Business and Human Rights. </w:t>
      </w:r>
      <w:r w:rsidR="00870B35">
        <w:rPr>
          <w:rFonts w:ascii="Times New Roman" w:hAnsi="Times New Roman" w:cs="Times New Roman"/>
          <w:sz w:val="24"/>
          <w:szCs w:val="24"/>
        </w:rPr>
        <w:t>We also welcome</w:t>
      </w:r>
      <w:r w:rsidR="00F77F69">
        <w:rPr>
          <w:rFonts w:ascii="Times New Roman" w:hAnsi="Times New Roman" w:cs="Times New Roman"/>
          <w:sz w:val="24"/>
          <w:szCs w:val="24"/>
        </w:rPr>
        <w:t xml:space="preserve"> the adoption of the Rural Education Policy, addressing specific needs and providing education to rural communities,</w:t>
      </w:r>
      <w:r w:rsidR="0072402F">
        <w:rPr>
          <w:rFonts w:ascii="Times New Roman" w:hAnsi="Times New Roman" w:cs="Times New Roman"/>
          <w:sz w:val="24"/>
          <w:szCs w:val="24"/>
        </w:rPr>
        <w:t xml:space="preserve"> as well as the creation of an education model for older persons</w:t>
      </w:r>
      <w:r w:rsidR="00F77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D7E" w:rsidRDefault="007A6D7E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Serbia recommends to Peru to continue its efforts and adopt measures to reduce homelessness among vulnerable groups throughout the country</w:t>
      </w:r>
      <w:r w:rsidR="002D7787">
        <w:rPr>
          <w:rFonts w:ascii="Times New Roman" w:hAnsi="Times New Roman" w:cs="Times New Roman"/>
          <w:sz w:val="24"/>
          <w:szCs w:val="24"/>
        </w:rPr>
        <w:t xml:space="preserve"> and to increase women’s access to the national social security system. </w:t>
      </w: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D7787">
        <w:rPr>
          <w:rFonts w:ascii="Times New Roman" w:hAnsi="Times New Roman" w:cs="Times New Roman"/>
          <w:sz w:val="24"/>
          <w:szCs w:val="24"/>
        </w:rPr>
        <w:t>erbia wishes Peru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successful and fruitful review process. 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Pr="001E1305" w:rsidRDefault="001E1305">
      <w:pPr>
        <w:rPr>
          <w:rFonts w:ascii="Times New Roman" w:hAnsi="Times New Roman" w:cs="Times New Roman"/>
          <w:sz w:val="24"/>
          <w:szCs w:val="24"/>
        </w:rPr>
      </w:pPr>
    </w:p>
    <w:sectPr w:rsidR="001E1305" w:rsidRPr="001E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5"/>
    <w:rsid w:val="0000293E"/>
    <w:rsid w:val="000C614A"/>
    <w:rsid w:val="00162B7D"/>
    <w:rsid w:val="001E1305"/>
    <w:rsid w:val="002D7787"/>
    <w:rsid w:val="003C664B"/>
    <w:rsid w:val="003D529F"/>
    <w:rsid w:val="003D5431"/>
    <w:rsid w:val="004053E3"/>
    <w:rsid w:val="004D048C"/>
    <w:rsid w:val="00526DAF"/>
    <w:rsid w:val="00575DD9"/>
    <w:rsid w:val="005D6787"/>
    <w:rsid w:val="0072402F"/>
    <w:rsid w:val="007A6D7E"/>
    <w:rsid w:val="00870B35"/>
    <w:rsid w:val="00A049C4"/>
    <w:rsid w:val="00A86E11"/>
    <w:rsid w:val="00C716D6"/>
    <w:rsid w:val="00CD7504"/>
    <w:rsid w:val="00D05210"/>
    <w:rsid w:val="00DB4AA8"/>
    <w:rsid w:val="00F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D55-1E9C-42C9-945D-3FE9F07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7A8B7-530E-4917-9A28-A1EC37C80CB5}"/>
</file>

<file path=customXml/itemProps2.xml><?xml version="1.0" encoding="utf-8"?>
<ds:datastoreItem xmlns:ds="http://schemas.openxmlformats.org/officeDocument/2006/customXml" ds:itemID="{AF856D43-5EA6-47CD-AE71-9C367331C4A7}"/>
</file>

<file path=customXml/itemProps3.xml><?xml version="1.0" encoding="utf-8"?>
<ds:datastoreItem xmlns:ds="http://schemas.openxmlformats.org/officeDocument/2006/customXml" ds:itemID="{2FFBB5C8-8358-4A2F-99A6-15173FE89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4</cp:revision>
  <cp:lastPrinted>2022-11-07T11:35:00Z</cp:lastPrinted>
  <dcterms:created xsi:type="dcterms:W3CDTF">2023-01-18T12:05:00Z</dcterms:created>
  <dcterms:modified xsi:type="dcterms:W3CDTF">2023-01-18T12:47:00Z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