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3D2F17B5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BA2248">
        <w:rPr>
          <w:rFonts w:ascii="Palatino Linotype" w:hAnsi="Palatino Linotype"/>
          <w:b/>
          <w:lang w:val="en-US"/>
        </w:rPr>
        <w:t>2</w:t>
      </w:r>
      <w:r w:rsidR="00BA2248" w:rsidRPr="00BA2248">
        <w:rPr>
          <w:rFonts w:ascii="Palatino Linotype" w:hAnsi="Palatino Linotype"/>
          <w:b/>
          <w:vertAlign w:val="superscript"/>
          <w:lang w:val="en-US"/>
        </w:rPr>
        <w:t>nd</w:t>
      </w:r>
      <w:r w:rsidR="00BA2248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1BA1895B" w:rsidR="002D3262" w:rsidRPr="00976D8D" w:rsidRDefault="00DB14B5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C9689E">
        <w:rPr>
          <w:rFonts w:cs="Times New Roman"/>
          <w:b/>
          <w:lang w:val="en-US"/>
        </w:rPr>
        <w:t>Gabon</w:t>
      </w:r>
    </w:p>
    <w:p w14:paraId="29CC937D" w14:textId="074657C9" w:rsidR="002D3262" w:rsidRPr="00976D8D" w:rsidRDefault="00AC542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24 January 2023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52AD4CCD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5D682A57" w14:textId="312EE1B7" w:rsidR="00BA2248" w:rsidRDefault="00C9689E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Mr. Hassan Hussain Shihab</w:t>
      </w:r>
    </w:p>
    <w:p w14:paraId="74E1B17E" w14:textId="25B37AB4" w:rsidR="00BA2248" w:rsidRDefault="00BA2248" w:rsidP="00BA2248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Counsellor </w:t>
      </w: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A205EAC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 xml:space="preserve">Check against </w:t>
      </w:r>
      <w:r w:rsidR="00D3686F" w:rsidRPr="00976D8D">
        <w:rPr>
          <w:rFonts w:cs="Times New Roman"/>
          <w:i/>
          <w:color w:val="A6A6A6"/>
          <w:lang w:val="en-US"/>
        </w:rPr>
        <w:t>delivery</w:t>
      </w:r>
    </w:p>
    <w:p w14:paraId="1C2607E1" w14:textId="3801E314" w:rsidR="00523B42" w:rsidRPr="00E04951" w:rsidRDefault="003D34BC" w:rsidP="00523B42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 xml:space="preserve">Thank you, </w:t>
      </w:r>
      <w:r w:rsidR="00C119F5" w:rsidRPr="00E04951">
        <w:rPr>
          <w:rFonts w:cs="Times New Roman"/>
        </w:rPr>
        <w:t>Mr.</w:t>
      </w:r>
      <w:r w:rsidRPr="00E04951">
        <w:rPr>
          <w:rFonts w:cs="Times New Roman"/>
        </w:rPr>
        <w:t xml:space="preserve"> President,</w:t>
      </w:r>
    </w:p>
    <w:p w14:paraId="3B714BD6" w14:textId="4AAC0C55" w:rsidR="00523B42" w:rsidRPr="00E04951" w:rsidRDefault="00523B42" w:rsidP="00523B42">
      <w:pPr>
        <w:spacing w:line="360" w:lineRule="auto"/>
        <w:jc w:val="both"/>
        <w:rPr>
          <w:rFonts w:cs="Times New Roman"/>
        </w:rPr>
      </w:pPr>
    </w:p>
    <w:p w14:paraId="5BF69401" w14:textId="7F0AFF28" w:rsidR="00523B42" w:rsidRPr="00E04951" w:rsidRDefault="00E04951" w:rsidP="00523B42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At the outset, w</w:t>
      </w:r>
      <w:r w:rsidR="005E0DCE" w:rsidRPr="00E04951">
        <w:rPr>
          <w:rFonts w:cs="Times New Roman"/>
        </w:rPr>
        <w:t>e would like to offer our</w:t>
      </w:r>
      <w:r w:rsidR="009A3340" w:rsidRPr="00E04951">
        <w:rPr>
          <w:rFonts w:cs="Times New Roman"/>
        </w:rPr>
        <w:t xml:space="preserve"> </w:t>
      </w:r>
      <w:r w:rsidR="00523B42" w:rsidRPr="00E04951">
        <w:rPr>
          <w:rFonts w:cs="Times New Roman"/>
        </w:rPr>
        <w:t xml:space="preserve">sincere condolences to the </w:t>
      </w:r>
      <w:r w:rsidR="006A3775">
        <w:rPr>
          <w:rFonts w:cs="Times New Roman"/>
        </w:rPr>
        <w:t xml:space="preserve">Government and </w:t>
      </w:r>
      <w:r w:rsidR="00523B42" w:rsidRPr="00E04951">
        <w:rPr>
          <w:rFonts w:cs="Times New Roman"/>
        </w:rPr>
        <w:t xml:space="preserve">people of Gabon on the tragic passing of </w:t>
      </w:r>
      <w:r w:rsidR="004A5420" w:rsidRPr="00E04951">
        <w:rPr>
          <w:rFonts w:cs="Times New Roman"/>
        </w:rPr>
        <w:t xml:space="preserve">the Minister of Foreign Affairs, </w:t>
      </w:r>
      <w:r w:rsidR="00523B42" w:rsidRPr="00E04951">
        <w:rPr>
          <w:rFonts w:cs="Times New Roman"/>
        </w:rPr>
        <w:t>His Excellency Mr. Michael Moussa-Adamo</w:t>
      </w:r>
      <w:r w:rsidR="004A5420" w:rsidRPr="00E04951">
        <w:rPr>
          <w:rFonts w:cs="Times New Roman"/>
        </w:rPr>
        <w:t xml:space="preserve">. </w:t>
      </w:r>
      <w:r>
        <w:rPr>
          <w:rFonts w:cs="Times New Roman"/>
        </w:rPr>
        <w:t xml:space="preserve">Minister Moussa </w:t>
      </w:r>
      <w:r w:rsidR="004A5420" w:rsidRPr="00E04951">
        <w:rPr>
          <w:rFonts w:cs="Times New Roman"/>
        </w:rPr>
        <w:t xml:space="preserve">was a visionary leader, and a great friend of the Maldives. </w:t>
      </w:r>
    </w:p>
    <w:p w14:paraId="45620214" w14:textId="77777777" w:rsidR="00523B42" w:rsidRPr="00E04951" w:rsidRDefault="00523B42" w:rsidP="00523B42">
      <w:pPr>
        <w:spacing w:line="360" w:lineRule="auto"/>
        <w:jc w:val="both"/>
        <w:rPr>
          <w:rFonts w:cs="Times New Roman"/>
        </w:rPr>
      </w:pPr>
    </w:p>
    <w:p w14:paraId="2AF2F8F1" w14:textId="6AE9224C" w:rsidR="00CF0FD5" w:rsidRPr="00E04951" w:rsidRDefault="00523B42" w:rsidP="00CF0FD5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 xml:space="preserve">The Maldives </w:t>
      </w:r>
      <w:r w:rsidR="00A71320" w:rsidRPr="00E04951">
        <w:rPr>
          <w:rFonts w:cs="Times New Roman"/>
        </w:rPr>
        <w:t xml:space="preserve">also </w:t>
      </w:r>
      <w:r w:rsidR="00CF0FD5" w:rsidRPr="00E04951">
        <w:rPr>
          <w:rFonts w:cs="Times New Roman"/>
        </w:rPr>
        <w:t xml:space="preserve">warmly welcomes the high-level delegation from the </w:t>
      </w:r>
      <w:r w:rsidR="00FF5E68" w:rsidRPr="00E04951">
        <w:rPr>
          <w:rFonts w:cs="Times New Roman"/>
        </w:rPr>
        <w:t>Republic</w:t>
      </w:r>
      <w:r w:rsidR="00CF0FD5" w:rsidRPr="00E04951">
        <w:rPr>
          <w:rFonts w:cs="Times New Roman"/>
        </w:rPr>
        <w:t xml:space="preserve"> </w:t>
      </w:r>
      <w:r w:rsidR="00AF6EC5" w:rsidRPr="00E04951">
        <w:rPr>
          <w:rFonts w:cs="Times New Roman"/>
        </w:rPr>
        <w:t xml:space="preserve">of </w:t>
      </w:r>
      <w:r w:rsidR="00C9689E" w:rsidRPr="00E04951">
        <w:rPr>
          <w:rFonts w:cs="Times New Roman"/>
        </w:rPr>
        <w:t>Gabon</w:t>
      </w:r>
      <w:r w:rsidR="00AF6EC5" w:rsidRPr="00E04951">
        <w:rPr>
          <w:rFonts w:cs="Times New Roman"/>
        </w:rPr>
        <w:t xml:space="preserve"> </w:t>
      </w:r>
      <w:r w:rsidR="00CF0FD5" w:rsidRPr="00E04951">
        <w:rPr>
          <w:rFonts w:cs="Times New Roman"/>
        </w:rPr>
        <w:t xml:space="preserve">to this </w:t>
      </w:r>
      <w:r w:rsidR="00AF6EC5" w:rsidRPr="00E04951">
        <w:rPr>
          <w:rFonts w:cs="Times New Roman"/>
        </w:rPr>
        <w:t>fourth</w:t>
      </w:r>
      <w:r w:rsidR="00CF0FD5" w:rsidRPr="00E04951">
        <w:rPr>
          <w:rFonts w:cs="Times New Roman"/>
        </w:rPr>
        <w:t xml:space="preserve"> cycle review and thanks the delegation for their presentation today.</w:t>
      </w:r>
    </w:p>
    <w:p w14:paraId="6767CD4E" w14:textId="77777777" w:rsidR="00523B42" w:rsidRPr="00E04951" w:rsidRDefault="00523B42" w:rsidP="00CF0FD5">
      <w:pPr>
        <w:spacing w:line="360" w:lineRule="auto"/>
        <w:jc w:val="both"/>
        <w:rPr>
          <w:rFonts w:cs="Times New Roman"/>
        </w:rPr>
      </w:pPr>
    </w:p>
    <w:p w14:paraId="4E33E749" w14:textId="4F64332E" w:rsidR="00091411" w:rsidRPr="00E04951" w:rsidRDefault="00CF0FD5" w:rsidP="00C9689E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 xml:space="preserve">The Maldives commends </w:t>
      </w:r>
      <w:r w:rsidR="00C9689E" w:rsidRPr="00E04951">
        <w:rPr>
          <w:rFonts w:cs="Times New Roman"/>
        </w:rPr>
        <w:t>Gabon</w:t>
      </w:r>
      <w:r w:rsidR="00FF5E68" w:rsidRPr="00E04951">
        <w:rPr>
          <w:rFonts w:cs="Times New Roman"/>
        </w:rPr>
        <w:t xml:space="preserve"> for the </w:t>
      </w:r>
      <w:r w:rsidR="00BA2248" w:rsidRPr="00E04951">
        <w:rPr>
          <w:rFonts w:cs="Times New Roman"/>
        </w:rPr>
        <w:t xml:space="preserve">efforts made </w:t>
      </w:r>
      <w:r w:rsidR="004C521C" w:rsidRPr="00E04951">
        <w:rPr>
          <w:rFonts w:cs="Times New Roman"/>
        </w:rPr>
        <w:t xml:space="preserve">during the review period </w:t>
      </w:r>
      <w:r w:rsidR="00BA2248" w:rsidRPr="00E04951">
        <w:rPr>
          <w:rFonts w:cs="Times New Roman"/>
        </w:rPr>
        <w:t xml:space="preserve">to </w:t>
      </w:r>
      <w:r w:rsidR="00853946" w:rsidRPr="00E04951">
        <w:rPr>
          <w:rFonts w:cs="Times New Roman"/>
        </w:rPr>
        <w:t>improve</w:t>
      </w:r>
      <w:r w:rsidR="00D76986" w:rsidRPr="00E04951">
        <w:rPr>
          <w:rFonts w:cs="Times New Roman"/>
        </w:rPr>
        <w:t xml:space="preserve"> </w:t>
      </w:r>
      <w:r w:rsidR="00285648" w:rsidRPr="00E04951">
        <w:rPr>
          <w:rFonts w:cs="Times New Roman"/>
        </w:rPr>
        <w:t xml:space="preserve">the </w:t>
      </w:r>
      <w:r w:rsidR="00D76986" w:rsidRPr="00E04951">
        <w:rPr>
          <w:rFonts w:cs="Times New Roman"/>
        </w:rPr>
        <w:t>human rights</w:t>
      </w:r>
      <w:r w:rsidR="00853946" w:rsidRPr="00E04951">
        <w:rPr>
          <w:rFonts w:cs="Times New Roman"/>
        </w:rPr>
        <w:t xml:space="preserve"> situation</w:t>
      </w:r>
      <w:r w:rsidR="009A4886" w:rsidRPr="00E04951">
        <w:rPr>
          <w:rFonts w:cs="Times New Roman"/>
        </w:rPr>
        <w:t xml:space="preserve">. </w:t>
      </w:r>
      <w:r w:rsidR="00D76986" w:rsidRPr="00E04951">
        <w:rPr>
          <w:rFonts w:cs="Times New Roman"/>
        </w:rPr>
        <w:t xml:space="preserve">In this regard, we welcome </w:t>
      </w:r>
      <w:r w:rsidR="00C9689E" w:rsidRPr="00E04951">
        <w:rPr>
          <w:rFonts w:cs="Times New Roman"/>
        </w:rPr>
        <w:t xml:space="preserve">the implementation of the </w:t>
      </w:r>
      <w:r w:rsidR="00652DB1" w:rsidRPr="00E04951">
        <w:rPr>
          <w:rFonts w:cs="Times New Roman"/>
        </w:rPr>
        <w:t xml:space="preserve">National </w:t>
      </w:r>
      <w:r w:rsidR="00C9689E" w:rsidRPr="00E04951">
        <w:rPr>
          <w:rFonts w:cs="Times New Roman"/>
        </w:rPr>
        <w:t xml:space="preserve">Strategy to Promote Women’s Rights </w:t>
      </w:r>
      <w:r w:rsidR="00652DB1" w:rsidRPr="00E04951">
        <w:rPr>
          <w:rFonts w:cs="Times New Roman"/>
        </w:rPr>
        <w:t xml:space="preserve">which in turn </w:t>
      </w:r>
      <w:r w:rsidR="00C9689E" w:rsidRPr="00E04951">
        <w:rPr>
          <w:rFonts w:cs="Times New Roman"/>
        </w:rPr>
        <w:t>strengthen</w:t>
      </w:r>
      <w:r w:rsidR="00652DB1" w:rsidRPr="00E04951">
        <w:rPr>
          <w:rFonts w:cs="Times New Roman"/>
        </w:rPr>
        <w:t>ed</w:t>
      </w:r>
      <w:r w:rsidR="00C9689E" w:rsidRPr="00E04951">
        <w:rPr>
          <w:rFonts w:cs="Times New Roman"/>
        </w:rPr>
        <w:t xml:space="preserve"> the regulatory framework in place to ensure gender equality and combat violence against women.</w:t>
      </w:r>
    </w:p>
    <w:p w14:paraId="11858240" w14:textId="77777777" w:rsidR="00C9689E" w:rsidRPr="00E04951" w:rsidRDefault="00C9689E" w:rsidP="00C9689E">
      <w:pPr>
        <w:spacing w:line="360" w:lineRule="auto"/>
        <w:jc w:val="both"/>
        <w:rPr>
          <w:rFonts w:cs="Times New Roman"/>
        </w:rPr>
      </w:pPr>
    </w:p>
    <w:p w14:paraId="70CD3FFB" w14:textId="78021EB4" w:rsidR="00CF0FD5" w:rsidRPr="00E04951" w:rsidRDefault="00FF5E68" w:rsidP="00CF0FD5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>In constructive spirit, t</w:t>
      </w:r>
      <w:r w:rsidR="00DA4003" w:rsidRPr="00E04951">
        <w:rPr>
          <w:rFonts w:cs="Times New Roman"/>
        </w:rPr>
        <w:t>he</w:t>
      </w:r>
      <w:r w:rsidR="00CF0FD5" w:rsidRPr="00E04951">
        <w:rPr>
          <w:rFonts w:cs="Times New Roman"/>
        </w:rPr>
        <w:t xml:space="preserve"> Maldives </w:t>
      </w:r>
      <w:r w:rsidRPr="00E04951">
        <w:rPr>
          <w:rFonts w:cs="Times New Roman"/>
        </w:rPr>
        <w:t>makes</w:t>
      </w:r>
      <w:r w:rsidR="00DA4003" w:rsidRPr="00E04951">
        <w:rPr>
          <w:rFonts w:cs="Times New Roman"/>
        </w:rPr>
        <w:t xml:space="preserve"> the following </w:t>
      </w:r>
      <w:r w:rsidR="005B2534" w:rsidRPr="00E04951">
        <w:rPr>
          <w:rFonts w:cs="Times New Roman"/>
        </w:rPr>
        <w:t xml:space="preserve">two </w:t>
      </w:r>
      <w:r w:rsidR="00DA4003" w:rsidRPr="00E04951">
        <w:rPr>
          <w:rFonts w:cs="Times New Roman"/>
        </w:rPr>
        <w:t>recommendations</w:t>
      </w:r>
      <w:r w:rsidR="00855112" w:rsidRPr="00E04951">
        <w:rPr>
          <w:rFonts w:cs="Times New Roman"/>
        </w:rPr>
        <w:t>:</w:t>
      </w:r>
    </w:p>
    <w:p w14:paraId="63EC6D0B" w14:textId="23686BAC" w:rsidR="00D3686F" w:rsidRPr="00E04951" w:rsidRDefault="00CF0FD5" w:rsidP="004F736B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 xml:space="preserve">1. </w:t>
      </w:r>
      <w:r w:rsidR="00BD7AE5">
        <w:rPr>
          <w:rFonts w:cs="Times New Roman"/>
        </w:rPr>
        <w:t>Consider a</w:t>
      </w:r>
      <w:r w:rsidR="004F736B" w:rsidRPr="00E04951">
        <w:rPr>
          <w:rFonts w:cs="Times New Roman"/>
        </w:rPr>
        <w:t>llocat</w:t>
      </w:r>
      <w:r w:rsidR="00BD7AE5">
        <w:rPr>
          <w:rFonts w:cs="Times New Roman"/>
        </w:rPr>
        <w:t>ing</w:t>
      </w:r>
      <w:r w:rsidR="004F736B" w:rsidRPr="00E04951">
        <w:rPr>
          <w:rFonts w:cs="Times New Roman"/>
        </w:rPr>
        <w:t xml:space="preserve"> </w:t>
      </w:r>
      <w:r w:rsidR="00652DB1" w:rsidRPr="00E04951">
        <w:rPr>
          <w:rFonts w:cs="Times New Roman"/>
        </w:rPr>
        <w:t xml:space="preserve">funding to </w:t>
      </w:r>
      <w:r w:rsidR="004F736B" w:rsidRPr="00E04951">
        <w:rPr>
          <w:rFonts w:cs="Times New Roman"/>
        </w:rPr>
        <w:t xml:space="preserve">provide school supplies </w:t>
      </w:r>
      <w:r w:rsidR="00652DB1" w:rsidRPr="00E04951">
        <w:rPr>
          <w:rFonts w:cs="Times New Roman"/>
        </w:rPr>
        <w:t xml:space="preserve">for children in vulnerable groups </w:t>
      </w:r>
      <w:r w:rsidR="00632B99" w:rsidRPr="00E04951">
        <w:rPr>
          <w:rFonts w:cs="Times New Roman"/>
        </w:rPr>
        <w:t>to</w:t>
      </w:r>
      <w:r w:rsidR="00652DB1" w:rsidRPr="00E04951">
        <w:rPr>
          <w:rFonts w:cs="Times New Roman"/>
        </w:rPr>
        <w:t xml:space="preserve"> fulfil their right to education</w:t>
      </w:r>
      <w:r w:rsidR="004F736B" w:rsidRPr="00E04951">
        <w:rPr>
          <w:rFonts w:cs="Times New Roman"/>
        </w:rPr>
        <w:t>.</w:t>
      </w:r>
    </w:p>
    <w:p w14:paraId="3F32E047" w14:textId="67A87664" w:rsidR="001C22F4" w:rsidRPr="00E04951" w:rsidRDefault="00CF0FD5" w:rsidP="00D3686F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 xml:space="preserve">2. </w:t>
      </w:r>
      <w:r w:rsidR="004F736B" w:rsidRPr="00E04951">
        <w:rPr>
          <w:rFonts w:cs="Times New Roman"/>
        </w:rPr>
        <w:t xml:space="preserve">Intensify efforts to increase </w:t>
      </w:r>
      <w:r w:rsidR="00895654" w:rsidRPr="00E04951">
        <w:rPr>
          <w:rFonts w:cs="Times New Roman"/>
        </w:rPr>
        <w:t xml:space="preserve">equitable </w:t>
      </w:r>
      <w:r w:rsidR="004F736B" w:rsidRPr="00E04951">
        <w:rPr>
          <w:rFonts w:cs="Times New Roman"/>
        </w:rPr>
        <w:t>access to clean wate</w:t>
      </w:r>
      <w:r w:rsidR="00895654" w:rsidRPr="00E04951">
        <w:rPr>
          <w:rFonts w:cs="Times New Roman"/>
        </w:rPr>
        <w:t>r, s</w:t>
      </w:r>
      <w:r w:rsidR="004F736B" w:rsidRPr="00E04951">
        <w:rPr>
          <w:rFonts w:cs="Times New Roman"/>
        </w:rPr>
        <w:t>anitation</w:t>
      </w:r>
      <w:r w:rsidR="00895654" w:rsidRPr="00E04951">
        <w:rPr>
          <w:rFonts w:cs="Times New Roman"/>
        </w:rPr>
        <w:t xml:space="preserve"> and hygiene</w:t>
      </w:r>
      <w:r w:rsidR="008F5D38" w:rsidRPr="00E04951">
        <w:rPr>
          <w:rFonts w:cs="Times New Roman"/>
        </w:rPr>
        <w:t xml:space="preserve"> through the ongoing projects.</w:t>
      </w:r>
    </w:p>
    <w:p w14:paraId="45A11B4E" w14:textId="77777777" w:rsidR="00DB14B5" w:rsidRPr="00E04951" w:rsidRDefault="00DB14B5" w:rsidP="00DC77F5">
      <w:pPr>
        <w:spacing w:line="360" w:lineRule="auto"/>
        <w:jc w:val="both"/>
        <w:rPr>
          <w:rFonts w:cs="Times New Roman"/>
        </w:rPr>
      </w:pPr>
    </w:p>
    <w:p w14:paraId="4E9E21E8" w14:textId="62DD13BE" w:rsidR="00FF2DCD" w:rsidRPr="00E04951" w:rsidRDefault="00AA45F2" w:rsidP="00DC77F5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 xml:space="preserve">We wish </w:t>
      </w:r>
      <w:r w:rsidR="00C9689E" w:rsidRPr="00E04951">
        <w:rPr>
          <w:rFonts w:cs="Times New Roman"/>
        </w:rPr>
        <w:t>Gabon</w:t>
      </w:r>
      <w:r w:rsidR="00FF5E68" w:rsidRPr="00E04951">
        <w:rPr>
          <w:rFonts w:cs="Times New Roman"/>
        </w:rPr>
        <w:t xml:space="preserve"> a successful</w:t>
      </w:r>
      <w:r w:rsidRPr="00E04951">
        <w:rPr>
          <w:rFonts w:cs="Times New Roman"/>
        </w:rPr>
        <w:t xml:space="preserve"> review</w:t>
      </w:r>
      <w:r w:rsidR="00C8733D" w:rsidRPr="00E04951">
        <w:rPr>
          <w:rFonts w:cs="Times New Roman"/>
        </w:rPr>
        <w:t>.</w:t>
      </w:r>
      <w:r w:rsidR="00DC77F5" w:rsidRPr="00E04951">
        <w:rPr>
          <w:rFonts w:cs="Times New Roman"/>
        </w:rPr>
        <w:t xml:space="preserve"> </w:t>
      </w:r>
    </w:p>
    <w:p w14:paraId="6C8470B5" w14:textId="59B74A1B" w:rsidR="002629ED" w:rsidRPr="00E04951" w:rsidRDefault="00CF0FD5" w:rsidP="002629ED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>Thank you,</w:t>
      </w:r>
      <w:r w:rsidR="00FD669B" w:rsidRPr="00E04951">
        <w:rPr>
          <w:rFonts w:cs="Times New Roman"/>
        </w:rPr>
        <w:t xml:space="preserve"> Mr</w:t>
      </w:r>
      <w:r w:rsidR="00FF5E68" w:rsidRPr="00E04951">
        <w:rPr>
          <w:rFonts w:cs="Times New Roman"/>
        </w:rPr>
        <w:t>.</w:t>
      </w:r>
      <w:r w:rsidRPr="00E04951">
        <w:rPr>
          <w:rFonts w:cs="Times New Roman"/>
        </w:rPr>
        <w:t xml:space="preserve"> President</w:t>
      </w:r>
      <w:r w:rsidR="00FD669B" w:rsidRPr="00E04951">
        <w:rPr>
          <w:rFonts w:cs="Times New Roman"/>
        </w:rPr>
        <w:t xml:space="preserve">. </w:t>
      </w:r>
    </w:p>
    <w:p w14:paraId="4FB2D97B" w14:textId="27911F13" w:rsidR="002629ED" w:rsidRPr="00E04951" w:rsidRDefault="002629ED" w:rsidP="00E04951">
      <w:pPr>
        <w:spacing w:line="360" w:lineRule="auto"/>
        <w:jc w:val="both"/>
        <w:rPr>
          <w:rFonts w:cs="Times New Roman"/>
        </w:rPr>
      </w:pPr>
      <w:r w:rsidRPr="00E04951">
        <w:rPr>
          <w:rFonts w:cs="Times New Roman"/>
        </w:rPr>
        <w:t>Link to statement</w:t>
      </w:r>
      <w:r w:rsidRPr="00E04951">
        <w:rPr>
          <w:rFonts w:cs="Times New Roman"/>
          <w:bCs/>
          <w:lang w:val="en-US"/>
        </w:rPr>
        <w:t xml:space="preserve">: </w:t>
      </w:r>
      <w:hyperlink r:id="rId8" w:history="1">
        <w:r w:rsidRPr="00E04951">
          <w:rPr>
            <w:rStyle w:val="Hyperlink"/>
            <w:rFonts w:cs="Times New Roman"/>
            <w:bCs/>
            <w:lang w:val="en-US"/>
          </w:rPr>
          <w:t>https://www.ohchr.org/en/hr-bodies/upr/ga-index</w:t>
        </w:r>
      </w:hyperlink>
    </w:p>
    <w:sectPr w:rsidR="002629ED" w:rsidRPr="00E04951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1F9D0" w14:textId="77777777" w:rsidR="00DA6F16" w:rsidRDefault="00DA6F16" w:rsidP="00BA0B55">
      <w:r>
        <w:separator/>
      </w:r>
    </w:p>
  </w:endnote>
  <w:endnote w:type="continuationSeparator" w:id="0">
    <w:p w14:paraId="55E81DF4" w14:textId="77777777" w:rsidR="00DA6F16" w:rsidRDefault="00DA6F16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panose1 w:val="020205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D7285" w14:textId="77777777" w:rsidR="00DA6F16" w:rsidRDefault="00DA6F16" w:rsidP="00BA0B55">
      <w:r>
        <w:separator/>
      </w:r>
    </w:p>
  </w:footnote>
  <w:footnote w:type="continuationSeparator" w:id="0">
    <w:p w14:paraId="6CF47AD5" w14:textId="77777777" w:rsidR="00DA6F16" w:rsidRDefault="00DA6F16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6520"/>
    <w:multiLevelType w:val="multilevel"/>
    <w:tmpl w:val="A7E2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28265">
    <w:abstractNumId w:val="12"/>
  </w:num>
  <w:num w:numId="2" w16cid:durableId="1240403534">
    <w:abstractNumId w:val="13"/>
  </w:num>
  <w:num w:numId="3" w16cid:durableId="502671637">
    <w:abstractNumId w:val="7"/>
  </w:num>
  <w:num w:numId="4" w16cid:durableId="1568809371">
    <w:abstractNumId w:val="3"/>
  </w:num>
  <w:num w:numId="5" w16cid:durableId="878324498">
    <w:abstractNumId w:val="11"/>
  </w:num>
  <w:num w:numId="6" w16cid:durableId="1917780092">
    <w:abstractNumId w:val="10"/>
  </w:num>
  <w:num w:numId="7" w16cid:durableId="1253128171">
    <w:abstractNumId w:val="9"/>
  </w:num>
  <w:num w:numId="8" w16cid:durableId="887911563">
    <w:abstractNumId w:val="15"/>
  </w:num>
  <w:num w:numId="9" w16cid:durableId="792134360">
    <w:abstractNumId w:val="17"/>
  </w:num>
  <w:num w:numId="10" w16cid:durableId="1105153661">
    <w:abstractNumId w:val="4"/>
  </w:num>
  <w:num w:numId="11" w16cid:durableId="98764378">
    <w:abstractNumId w:val="6"/>
  </w:num>
  <w:num w:numId="12" w16cid:durableId="544608786">
    <w:abstractNumId w:val="16"/>
  </w:num>
  <w:num w:numId="13" w16cid:durableId="1360856752">
    <w:abstractNumId w:val="5"/>
  </w:num>
  <w:num w:numId="14" w16cid:durableId="1354653379">
    <w:abstractNumId w:val="2"/>
  </w:num>
  <w:num w:numId="15" w16cid:durableId="1056665358">
    <w:abstractNumId w:val="0"/>
  </w:num>
  <w:num w:numId="16" w16cid:durableId="900746772">
    <w:abstractNumId w:val="14"/>
  </w:num>
  <w:num w:numId="17" w16cid:durableId="2099669714">
    <w:abstractNumId w:val="8"/>
  </w:num>
  <w:num w:numId="18" w16cid:durableId="1300955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29ED"/>
    <w:rsid w:val="00267F57"/>
    <w:rsid w:val="002730A1"/>
    <w:rsid w:val="00281D79"/>
    <w:rsid w:val="00285648"/>
    <w:rsid w:val="002955A8"/>
    <w:rsid w:val="002A0B2E"/>
    <w:rsid w:val="002A44A0"/>
    <w:rsid w:val="002A44A6"/>
    <w:rsid w:val="002B0C91"/>
    <w:rsid w:val="002B12F0"/>
    <w:rsid w:val="002C2C53"/>
    <w:rsid w:val="002C2FBC"/>
    <w:rsid w:val="002C301C"/>
    <w:rsid w:val="002D0023"/>
    <w:rsid w:val="002D02C9"/>
    <w:rsid w:val="002D1EA2"/>
    <w:rsid w:val="002D3262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02F9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19BF"/>
    <w:rsid w:val="00482C4D"/>
    <w:rsid w:val="00483C68"/>
    <w:rsid w:val="004957B0"/>
    <w:rsid w:val="00497D20"/>
    <w:rsid w:val="004A5420"/>
    <w:rsid w:val="004A5903"/>
    <w:rsid w:val="004A7D15"/>
    <w:rsid w:val="004B10AD"/>
    <w:rsid w:val="004B4AE0"/>
    <w:rsid w:val="004B5D9C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D6C32"/>
    <w:rsid w:val="004E4ABF"/>
    <w:rsid w:val="004E5D74"/>
    <w:rsid w:val="004F0E6A"/>
    <w:rsid w:val="004F736B"/>
    <w:rsid w:val="004F7D40"/>
    <w:rsid w:val="005016A8"/>
    <w:rsid w:val="00502BF1"/>
    <w:rsid w:val="00523B42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E08F3"/>
    <w:rsid w:val="005E0DCE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B99"/>
    <w:rsid w:val="00632C6D"/>
    <w:rsid w:val="00643E90"/>
    <w:rsid w:val="006457E0"/>
    <w:rsid w:val="00646AB3"/>
    <w:rsid w:val="00652DB1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3775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1E58"/>
    <w:rsid w:val="006E2ABB"/>
    <w:rsid w:val="006E7348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3946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5654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8F38A4"/>
    <w:rsid w:val="008F5D38"/>
    <w:rsid w:val="009026AF"/>
    <w:rsid w:val="00905889"/>
    <w:rsid w:val="00905B02"/>
    <w:rsid w:val="0091012D"/>
    <w:rsid w:val="00911669"/>
    <w:rsid w:val="00916F9A"/>
    <w:rsid w:val="009210EA"/>
    <w:rsid w:val="0092137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A3340"/>
    <w:rsid w:val="009A4886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1320"/>
    <w:rsid w:val="00A77FAA"/>
    <w:rsid w:val="00A80866"/>
    <w:rsid w:val="00A81428"/>
    <w:rsid w:val="00A82D79"/>
    <w:rsid w:val="00A87165"/>
    <w:rsid w:val="00A92AD5"/>
    <w:rsid w:val="00AA45F2"/>
    <w:rsid w:val="00AA7F1C"/>
    <w:rsid w:val="00AB03EF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636AF"/>
    <w:rsid w:val="00B75530"/>
    <w:rsid w:val="00B76106"/>
    <w:rsid w:val="00B83BFD"/>
    <w:rsid w:val="00B87E0F"/>
    <w:rsid w:val="00BA0B55"/>
    <w:rsid w:val="00BA1EB8"/>
    <w:rsid w:val="00BA224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D7AE5"/>
    <w:rsid w:val="00BE7D96"/>
    <w:rsid w:val="00BF1143"/>
    <w:rsid w:val="00BF4379"/>
    <w:rsid w:val="00BF5EB5"/>
    <w:rsid w:val="00C033BD"/>
    <w:rsid w:val="00C119F5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9689E"/>
    <w:rsid w:val="00CA5FF9"/>
    <w:rsid w:val="00CA7167"/>
    <w:rsid w:val="00CB2A3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686F"/>
    <w:rsid w:val="00D37A54"/>
    <w:rsid w:val="00D41CA1"/>
    <w:rsid w:val="00D425E9"/>
    <w:rsid w:val="00D47725"/>
    <w:rsid w:val="00D527C6"/>
    <w:rsid w:val="00D552B6"/>
    <w:rsid w:val="00D61AC4"/>
    <w:rsid w:val="00D76986"/>
    <w:rsid w:val="00D8372C"/>
    <w:rsid w:val="00D91D53"/>
    <w:rsid w:val="00DA0538"/>
    <w:rsid w:val="00DA4003"/>
    <w:rsid w:val="00DA6F16"/>
    <w:rsid w:val="00DA7581"/>
    <w:rsid w:val="00DB0CDE"/>
    <w:rsid w:val="00DB14B5"/>
    <w:rsid w:val="00DC214B"/>
    <w:rsid w:val="00DC5790"/>
    <w:rsid w:val="00DC77F5"/>
    <w:rsid w:val="00DC7DE3"/>
    <w:rsid w:val="00DC7E40"/>
    <w:rsid w:val="00DD1228"/>
    <w:rsid w:val="00DD3BD1"/>
    <w:rsid w:val="00DE2895"/>
    <w:rsid w:val="00DE30C4"/>
    <w:rsid w:val="00DE6EB4"/>
    <w:rsid w:val="00DF3F40"/>
    <w:rsid w:val="00DF6AB3"/>
    <w:rsid w:val="00DF6CBC"/>
    <w:rsid w:val="00E01946"/>
    <w:rsid w:val="00E04951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paragraph" w:styleId="Revision">
    <w:name w:val="Revision"/>
    <w:hidden/>
    <w:semiHidden/>
    <w:rsid w:val="00483C68"/>
    <w:rPr>
      <w:rFonts w:ascii="Times New Roman" w:hAnsi="Times New Roman"/>
      <w:lang w:val="en-GB"/>
    </w:rPr>
  </w:style>
  <w:style w:type="character" w:styleId="Hyperlink">
    <w:name w:val="Hyperlink"/>
    <w:basedOn w:val="DefaultParagraphFont"/>
    <w:unhideWhenUsed/>
    <w:rsid w:val="002629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hr-bodies/upr/ga-inde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5823E6-38B2-4F2C-A415-00B88821285F}"/>
</file>

<file path=customXml/itemProps2.xml><?xml version="1.0" encoding="utf-8"?>
<ds:datastoreItem xmlns:ds="http://schemas.openxmlformats.org/officeDocument/2006/customXml" ds:itemID="{EDFC655C-CBAC-4DD5-9C67-A24F1E9B011D}"/>
</file>

<file path=customXml/itemProps3.xml><?xml version="1.0" encoding="utf-8"?>
<ds:datastoreItem xmlns:ds="http://schemas.openxmlformats.org/officeDocument/2006/customXml" ds:itemID="{D83A3A77-725C-1845-ADDA-4B3438CBCD14}"/>
</file>

<file path=customXml/itemProps4.xml><?xml version="1.0" encoding="utf-8"?>
<ds:datastoreItem xmlns:ds="http://schemas.openxmlformats.org/officeDocument/2006/customXml" ds:itemID="{E8A70B3B-55DE-45A5-8828-DE05D6063C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233</Words>
  <Characters>1274</Characters>
  <Application>Microsoft Office Word</Application>
  <DocSecurity>0</DocSecurity>
  <Lines>254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Mariyam Midhfa Naeem</cp:lastModifiedBy>
  <cp:revision>8</cp:revision>
  <cp:lastPrinted>2021-01-17T06:19:00Z</cp:lastPrinted>
  <dcterms:created xsi:type="dcterms:W3CDTF">2023-01-17T15:42:00Z</dcterms:created>
  <dcterms:modified xsi:type="dcterms:W3CDTF">2023-01-22T09:38:00Z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