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851F" w14:textId="4DBD4ABA" w:rsidR="005D35C7" w:rsidRPr="007728E1" w:rsidRDefault="005D35C7" w:rsidP="00B8297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BH"/>
        </w:rPr>
      </w:pPr>
      <w:r w:rsidRPr="007728E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الدورة 42 </w:t>
      </w:r>
      <w:r w:rsidR="00756D91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لآلية الاستعراض الدوري الشامل</w:t>
      </w:r>
    </w:p>
    <w:p w14:paraId="58257052" w14:textId="3B26DA35" w:rsidR="005D35C7" w:rsidRPr="007728E1" w:rsidRDefault="005D35C7" w:rsidP="00B8297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28E1">
        <w:rPr>
          <w:rFonts w:asciiTheme="majorBidi" w:hAnsiTheme="majorBidi" w:cstheme="majorBidi"/>
          <w:b/>
          <w:bCs/>
          <w:sz w:val="32"/>
          <w:szCs w:val="32"/>
          <w:rtl/>
        </w:rPr>
        <w:t>بيان مملكة البحرين</w:t>
      </w:r>
      <w:r w:rsidR="00B8297C" w:rsidRPr="007728E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728E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في الاستعراض الدوري الشامل </w:t>
      </w:r>
    </w:p>
    <w:p w14:paraId="66B85FB0" w14:textId="34229137" w:rsidR="005D35C7" w:rsidRPr="007728E1" w:rsidRDefault="0044233E" w:rsidP="00B8297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28E1">
        <w:rPr>
          <w:rFonts w:asciiTheme="majorBidi" w:hAnsiTheme="majorBidi" w:cstheme="majorBidi" w:hint="cs"/>
          <w:b/>
          <w:bCs/>
          <w:sz w:val="32"/>
          <w:szCs w:val="32"/>
          <w:rtl/>
        </w:rPr>
        <w:t>ل</w:t>
      </w:r>
      <w:r w:rsidR="005D35C7" w:rsidRPr="007728E1">
        <w:rPr>
          <w:rFonts w:asciiTheme="majorBidi" w:hAnsiTheme="majorBidi" w:cstheme="majorBidi"/>
          <w:b/>
          <w:bCs/>
          <w:sz w:val="32"/>
          <w:szCs w:val="32"/>
          <w:rtl/>
        </w:rPr>
        <w:t>جمهورية باكستان الإسلامية</w:t>
      </w:r>
    </w:p>
    <w:p w14:paraId="7512DE6E" w14:textId="66529CA7" w:rsidR="005D35C7" w:rsidRPr="007728E1" w:rsidRDefault="005D35C7" w:rsidP="005D35C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highlight w:val="yellow"/>
          <w:rtl/>
        </w:rPr>
      </w:pPr>
      <w:r w:rsidRPr="007728E1">
        <w:rPr>
          <w:rFonts w:asciiTheme="majorBidi" w:hAnsiTheme="majorBidi" w:cstheme="majorBidi"/>
          <w:b/>
          <w:bCs/>
          <w:sz w:val="32"/>
          <w:szCs w:val="32"/>
          <w:highlight w:val="yellow"/>
          <w:rtl/>
        </w:rPr>
        <w:t xml:space="preserve">الاثنين الموافق </w:t>
      </w:r>
      <w:r w:rsidR="006C5327" w:rsidRPr="007728E1">
        <w:rPr>
          <w:rFonts w:asciiTheme="majorBidi" w:hAnsiTheme="majorBidi" w:cstheme="majorBidi"/>
          <w:b/>
          <w:bCs/>
          <w:sz w:val="32"/>
          <w:szCs w:val="32"/>
          <w:highlight w:val="yellow"/>
          <w:rtl/>
        </w:rPr>
        <w:t>30 يناير 2023</w:t>
      </w:r>
    </w:p>
    <w:p w14:paraId="521F26E3" w14:textId="682952F8" w:rsidR="006C5327" w:rsidRPr="007728E1" w:rsidRDefault="006C5327" w:rsidP="006C532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highlight w:val="yellow"/>
          <w:rtl/>
        </w:rPr>
      </w:pPr>
      <w:r w:rsidRPr="007728E1">
        <w:rPr>
          <w:rFonts w:asciiTheme="majorBidi" w:hAnsiTheme="majorBidi" w:cstheme="majorBidi"/>
          <w:b/>
          <w:bCs/>
          <w:sz w:val="32"/>
          <w:szCs w:val="32"/>
          <w:highlight w:val="yellow"/>
        </w:rPr>
        <w:t>9:00-12</w:t>
      </w:r>
      <w:r w:rsidR="00EF22E7" w:rsidRPr="007728E1">
        <w:rPr>
          <w:rFonts w:asciiTheme="majorBidi" w:hAnsiTheme="majorBidi" w:cstheme="majorBidi"/>
          <w:b/>
          <w:bCs/>
          <w:sz w:val="32"/>
          <w:szCs w:val="32"/>
          <w:highlight w:val="yellow"/>
        </w:rPr>
        <w:t>:00</w:t>
      </w:r>
    </w:p>
    <w:p w14:paraId="3B0B50A0" w14:textId="41CBE061" w:rsidR="00EF22E7" w:rsidRPr="007728E1" w:rsidRDefault="004E4339" w:rsidP="00B8297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28E1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</w:rPr>
        <w:t>الوقت المتاح: 55 ثانية</w:t>
      </w:r>
    </w:p>
    <w:p w14:paraId="5201ECFE" w14:textId="2254EA4E" w:rsidR="00EF22E7" w:rsidRPr="007728E1" w:rsidRDefault="00EF22E7" w:rsidP="00EF22E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28E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السيد </w:t>
      </w:r>
      <w:r w:rsidR="0000222D" w:rsidRPr="007728E1">
        <w:rPr>
          <w:rFonts w:asciiTheme="majorBidi" w:hAnsiTheme="majorBidi" w:cstheme="majorBidi" w:hint="cs"/>
          <w:b/>
          <w:bCs/>
          <w:sz w:val="32"/>
          <w:szCs w:val="32"/>
          <w:rtl/>
        </w:rPr>
        <w:t>الرئيس،</w:t>
      </w:r>
    </w:p>
    <w:p w14:paraId="5A689719" w14:textId="6B0516DF" w:rsidR="00EF22E7" w:rsidRPr="007728E1" w:rsidRDefault="00EF22E7" w:rsidP="00F50282">
      <w:pPr>
        <w:bidi/>
        <w:jc w:val="both"/>
        <w:rPr>
          <w:rFonts w:asciiTheme="majorBidi" w:hAnsiTheme="majorBidi" w:cstheme="majorBidi"/>
          <w:sz w:val="32"/>
          <w:szCs w:val="32"/>
          <w:lang w:bidi="ar-BH"/>
        </w:rPr>
      </w:pPr>
      <w:r w:rsidRPr="007728E1">
        <w:rPr>
          <w:rFonts w:asciiTheme="majorBidi" w:hAnsiTheme="majorBidi" w:cstheme="majorBidi" w:hint="cs"/>
          <w:sz w:val="32"/>
          <w:szCs w:val="32"/>
          <w:rtl/>
        </w:rPr>
        <w:t xml:space="preserve">في البداية </w:t>
      </w:r>
      <w:r w:rsidR="00166A36" w:rsidRPr="007728E1">
        <w:rPr>
          <w:rFonts w:asciiTheme="majorBidi" w:hAnsiTheme="majorBidi" w:cstheme="majorBidi" w:hint="cs"/>
          <w:sz w:val="32"/>
          <w:szCs w:val="32"/>
          <w:rtl/>
        </w:rPr>
        <w:t>يود وفد بلادي أن يرحب</w:t>
      </w:r>
      <w:r w:rsidR="00E80228" w:rsidRPr="007728E1">
        <w:rPr>
          <w:rFonts w:asciiTheme="majorBidi" w:hAnsiTheme="majorBidi" w:cstheme="majorBidi" w:hint="cs"/>
          <w:sz w:val="32"/>
          <w:szCs w:val="32"/>
          <w:rtl/>
        </w:rPr>
        <w:t xml:space="preserve"> بوفد جمهورية باكستان </w:t>
      </w:r>
      <w:r w:rsidR="0000222D" w:rsidRPr="007728E1">
        <w:rPr>
          <w:rFonts w:asciiTheme="majorBidi" w:hAnsiTheme="majorBidi" w:cstheme="majorBidi" w:hint="cs"/>
          <w:sz w:val="32"/>
          <w:szCs w:val="32"/>
          <w:rtl/>
        </w:rPr>
        <w:t>الإسلامية</w:t>
      </w:r>
      <w:r w:rsidR="005D6589" w:rsidRPr="007728E1">
        <w:rPr>
          <w:rFonts w:asciiTheme="majorBidi" w:hAnsiTheme="majorBidi" w:cstheme="majorBidi" w:hint="cs"/>
          <w:sz w:val="32"/>
          <w:szCs w:val="32"/>
          <w:rtl/>
        </w:rPr>
        <w:t xml:space="preserve"> الصديقة</w:t>
      </w:r>
      <w:r w:rsidR="0000222D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>،</w:t>
      </w:r>
      <w:r w:rsidR="009D1FBF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</w:t>
      </w:r>
      <w:r w:rsidR="00CB430F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ونتقدم بالشكر والتقدير </w:t>
      </w:r>
      <w:r w:rsidR="00AF7430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له </w:t>
      </w:r>
      <w:r w:rsidR="00CB430F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على العرض المستفيض الذي </w:t>
      </w:r>
      <w:r w:rsidR="00B6426E">
        <w:rPr>
          <w:rFonts w:asciiTheme="majorBidi" w:hAnsiTheme="majorBidi" w:cstheme="majorBidi" w:hint="cs"/>
          <w:sz w:val="32"/>
          <w:szCs w:val="32"/>
          <w:rtl/>
          <w:lang w:bidi="ar-BH"/>
        </w:rPr>
        <w:t>قدمه</w:t>
      </w:r>
      <w:r w:rsidR="00CB430F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أمام مجلسنا الموقر حول التقرير الرابع للاستعراض الدوري الشامل.</w:t>
      </w:r>
    </w:p>
    <w:p w14:paraId="00379DC7" w14:textId="77777777" w:rsidR="00A61D7A" w:rsidRPr="007728E1" w:rsidRDefault="00A61D7A" w:rsidP="00A61D7A">
      <w:pPr>
        <w:bidi/>
        <w:jc w:val="both"/>
        <w:rPr>
          <w:rFonts w:asciiTheme="majorBidi" w:hAnsiTheme="majorBidi" w:cstheme="majorBidi"/>
          <w:sz w:val="32"/>
          <w:szCs w:val="32"/>
          <w:lang w:bidi="ar-BH"/>
        </w:rPr>
      </w:pPr>
    </w:p>
    <w:p w14:paraId="291B9427" w14:textId="0454E357" w:rsidR="00A61D7A" w:rsidRPr="007728E1" w:rsidRDefault="00A61D7A" w:rsidP="00A61D7A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BH"/>
        </w:rPr>
      </w:pPr>
      <w:r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السيد </w:t>
      </w:r>
      <w:r w:rsidR="00F31C12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الرئيس،</w:t>
      </w:r>
    </w:p>
    <w:p w14:paraId="2F7C7904" w14:textId="2765FBD0" w:rsidR="00021205" w:rsidRPr="007728E1" w:rsidRDefault="00A61D7A" w:rsidP="0002120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BH"/>
        </w:rPr>
      </w:pPr>
      <w:r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يشيد وفد بلادي </w:t>
      </w:r>
      <w:r w:rsidR="00444417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>بالتطورات الإيجابية التي شهدتها باكستان</w:t>
      </w:r>
      <w:r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في مجال حقوق </w:t>
      </w:r>
      <w:r w:rsidR="003F67FF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>الانسان</w:t>
      </w:r>
      <w:r w:rsidR="00F02CD3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من خلال </w:t>
      </w:r>
      <w:r w:rsidR="00F02CD3" w:rsidRPr="007728E1">
        <w:rPr>
          <w:rFonts w:asciiTheme="majorBidi" w:hAnsiTheme="majorBidi" w:cs="Times New Roman"/>
          <w:sz w:val="32"/>
          <w:szCs w:val="32"/>
          <w:rtl/>
          <w:lang w:bidi="ar-BH"/>
        </w:rPr>
        <w:t>تدشين اللجنة الوطنية لحقوق الطفل واللجنة الوطنية للأقليات وإطار السياسة الوطنية للمساواة بين الجنسين</w:t>
      </w:r>
      <w:r w:rsidR="003F67FF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>،</w:t>
      </w:r>
      <w:r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</w:t>
      </w:r>
      <w:r w:rsidR="00F02CD3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>مما يؤكد على</w:t>
      </w:r>
      <w:r w:rsidR="000E62B5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تفاعل</w:t>
      </w:r>
      <w:r w:rsidR="00F02CD3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باكستان</w:t>
      </w:r>
      <w:r w:rsidR="00166A36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</w:t>
      </w:r>
      <w:r w:rsidR="000E62B5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مع آليات </w:t>
      </w:r>
      <w:r w:rsidR="003F67FF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>المجلس،</w:t>
      </w:r>
      <w:r w:rsidR="000E62B5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وإصرارها للاستمرار بتحقيق التطور في مجال</w:t>
      </w:r>
      <w:r w:rsidR="001707FD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 </w:t>
      </w:r>
      <w:r w:rsidR="000E62B5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 xml:space="preserve">حقوق </w:t>
      </w:r>
      <w:r w:rsidR="00182DD6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>الانسان</w:t>
      </w:r>
      <w:r w:rsidR="00021205" w:rsidRPr="007728E1">
        <w:rPr>
          <w:rFonts w:asciiTheme="majorBidi" w:hAnsiTheme="majorBidi" w:cstheme="majorBidi" w:hint="cs"/>
          <w:sz w:val="32"/>
          <w:szCs w:val="32"/>
          <w:rtl/>
          <w:lang w:bidi="ar-BH"/>
        </w:rPr>
        <w:t>.</w:t>
      </w:r>
    </w:p>
    <w:p w14:paraId="370B9503" w14:textId="6411B774" w:rsidR="00111F57" w:rsidRPr="007728E1" w:rsidRDefault="003E4A39" w:rsidP="00021205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وفي هذا السياق يتقدم وفد بلادي بالتوصيات التالية</w:t>
      </w:r>
      <w:r w:rsidR="00814444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:</w:t>
      </w:r>
    </w:p>
    <w:p w14:paraId="576358FF" w14:textId="379B8B23" w:rsidR="002A06D9" w:rsidRPr="007728E1" w:rsidRDefault="004A2F96" w:rsidP="002A06D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BH"/>
        </w:rPr>
      </w:pPr>
      <w:r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مواصلة الجهود المبذولة </w:t>
      </w:r>
      <w:r w:rsidR="00B57055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ل</w:t>
      </w:r>
      <w:r w:rsidR="00CB58C6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حماية</w:t>
      </w:r>
      <w:r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 حقوق </w:t>
      </w:r>
      <w:r w:rsidR="00F8551D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المهاجرين،</w:t>
      </w:r>
    </w:p>
    <w:p w14:paraId="1C955DA7" w14:textId="1EEEF8D2" w:rsidR="002A06D9" w:rsidRPr="007728E1" w:rsidRDefault="00330619" w:rsidP="002A06D9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BH"/>
        </w:rPr>
      </w:pPr>
      <w:r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دعم السياسات </w:t>
      </w:r>
      <w:r w:rsidR="00141669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الهادفة</w:t>
      </w:r>
      <w:r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 لحماية الفئات الضعيفة </w:t>
      </w:r>
      <w:r w:rsidR="0043297D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لضمان </w:t>
      </w:r>
      <w:r w:rsidR="00F8551D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تنفيذها،</w:t>
      </w:r>
    </w:p>
    <w:p w14:paraId="011E67B5" w14:textId="6DC497D5" w:rsidR="0043297D" w:rsidRPr="007728E1" w:rsidRDefault="00910295" w:rsidP="00BA51B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BH"/>
        </w:rPr>
      </w:pPr>
      <w:r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تكثيف</w:t>
      </w:r>
      <w:r w:rsidR="0043297D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 </w:t>
      </w:r>
      <w:r w:rsidR="005E1A2F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الجهود الرامية</w:t>
      </w:r>
      <w:r w:rsidR="00F8551D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 إلى التوعية ب</w:t>
      </w:r>
      <w:r w:rsidR="00C97FF3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مبادئ </w:t>
      </w:r>
      <w:r w:rsidR="00F8551D" w:rsidRPr="007728E1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حقوق الانسان وسبل الانتصاف الوطنية.</w:t>
      </w:r>
    </w:p>
    <w:p w14:paraId="5E30CA13" w14:textId="77777777" w:rsidR="00814444" w:rsidRPr="007728E1" w:rsidRDefault="00814444" w:rsidP="00814444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BH"/>
        </w:rPr>
      </w:pPr>
    </w:p>
    <w:p w14:paraId="5DB850DD" w14:textId="7940B1E5" w:rsidR="00EF22E7" w:rsidRPr="00AF7430" w:rsidRDefault="00763F1C" w:rsidP="00814444">
      <w:pPr>
        <w:bidi/>
        <w:jc w:val="both"/>
        <w:rPr>
          <w:b/>
          <w:bCs/>
          <w:sz w:val="32"/>
          <w:szCs w:val="32"/>
          <w:lang w:bidi="ar-BH"/>
        </w:rPr>
      </w:pPr>
      <w:r w:rsidRPr="00AF7430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 xml:space="preserve">شكراً السيد </w:t>
      </w:r>
      <w:r w:rsidR="00AF7430" w:rsidRPr="00AF7430">
        <w:rPr>
          <w:rFonts w:asciiTheme="majorBidi" w:hAnsiTheme="majorBidi" w:cstheme="majorBidi" w:hint="cs"/>
          <w:b/>
          <w:bCs/>
          <w:sz w:val="32"/>
          <w:szCs w:val="32"/>
          <w:rtl/>
          <w:lang w:bidi="ar-BH"/>
        </w:rPr>
        <w:t>الرئيس،</w:t>
      </w:r>
    </w:p>
    <w:sectPr w:rsidR="00EF22E7" w:rsidRPr="00AF74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6566" w14:textId="77777777" w:rsidR="00BF05BC" w:rsidRDefault="00BF05BC" w:rsidP="00B20C2E">
      <w:pPr>
        <w:spacing w:after="0" w:line="240" w:lineRule="auto"/>
      </w:pPr>
      <w:r>
        <w:separator/>
      </w:r>
    </w:p>
  </w:endnote>
  <w:endnote w:type="continuationSeparator" w:id="0">
    <w:p w14:paraId="1B1D137E" w14:textId="77777777" w:rsidR="00BF05BC" w:rsidRDefault="00BF05BC" w:rsidP="00B2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4D08" w14:textId="77777777" w:rsidR="00BF05BC" w:rsidRDefault="00BF05BC" w:rsidP="00B20C2E">
      <w:pPr>
        <w:spacing w:after="0" w:line="240" w:lineRule="auto"/>
      </w:pPr>
      <w:r>
        <w:separator/>
      </w:r>
    </w:p>
  </w:footnote>
  <w:footnote w:type="continuationSeparator" w:id="0">
    <w:p w14:paraId="43D61ED3" w14:textId="77777777" w:rsidR="00BF05BC" w:rsidRDefault="00BF05BC" w:rsidP="00B2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5CA5" w14:textId="4F56831E" w:rsidR="00B20C2E" w:rsidRDefault="00B20C2E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F10564" wp14:editId="7CCD66DD">
          <wp:simplePos x="0" y="0"/>
          <wp:positionH relativeFrom="column">
            <wp:posOffset>161925</wp:posOffset>
          </wp:positionH>
          <wp:positionV relativeFrom="paragraph">
            <wp:posOffset>-266700</wp:posOffset>
          </wp:positionV>
          <wp:extent cx="5937250" cy="1023620"/>
          <wp:effectExtent l="0" t="0" r="6350" b="5080"/>
          <wp:wrapTight wrapText="bothSides">
            <wp:wrapPolygon edited="0">
              <wp:start x="0" y="0"/>
              <wp:lineTo x="0" y="21305"/>
              <wp:lineTo x="21554" y="21305"/>
              <wp:lineTo x="21554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11BF"/>
    <w:multiLevelType w:val="hybridMultilevel"/>
    <w:tmpl w:val="E1226CA6"/>
    <w:lvl w:ilvl="0" w:tplc="889AF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9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9E"/>
    <w:rsid w:val="0000222D"/>
    <w:rsid w:val="00021205"/>
    <w:rsid w:val="000536FE"/>
    <w:rsid w:val="000E62B5"/>
    <w:rsid w:val="00111F57"/>
    <w:rsid w:val="00141669"/>
    <w:rsid w:val="00166A36"/>
    <w:rsid w:val="001707FD"/>
    <w:rsid w:val="00182DD6"/>
    <w:rsid w:val="001A612F"/>
    <w:rsid w:val="00267179"/>
    <w:rsid w:val="0028080D"/>
    <w:rsid w:val="002A06D9"/>
    <w:rsid w:val="003039DA"/>
    <w:rsid w:val="00330619"/>
    <w:rsid w:val="00332527"/>
    <w:rsid w:val="0035041A"/>
    <w:rsid w:val="00364482"/>
    <w:rsid w:val="003E4A39"/>
    <w:rsid w:val="003F67FF"/>
    <w:rsid w:val="0043297D"/>
    <w:rsid w:val="0044233E"/>
    <w:rsid w:val="00444417"/>
    <w:rsid w:val="00461CE8"/>
    <w:rsid w:val="004A2F96"/>
    <w:rsid w:val="004D00FA"/>
    <w:rsid w:val="004E4339"/>
    <w:rsid w:val="004E5048"/>
    <w:rsid w:val="004F7BDC"/>
    <w:rsid w:val="005C66B1"/>
    <w:rsid w:val="005D35C7"/>
    <w:rsid w:val="005D6589"/>
    <w:rsid w:val="005E1A2F"/>
    <w:rsid w:val="005F288A"/>
    <w:rsid w:val="00630598"/>
    <w:rsid w:val="006C5327"/>
    <w:rsid w:val="006E6700"/>
    <w:rsid w:val="006E6CFC"/>
    <w:rsid w:val="00756D91"/>
    <w:rsid w:val="00763F1C"/>
    <w:rsid w:val="007728E1"/>
    <w:rsid w:val="007738C9"/>
    <w:rsid w:val="007C11CF"/>
    <w:rsid w:val="00814444"/>
    <w:rsid w:val="008320F5"/>
    <w:rsid w:val="00866E76"/>
    <w:rsid w:val="00876C3B"/>
    <w:rsid w:val="008A4B36"/>
    <w:rsid w:val="008D64E1"/>
    <w:rsid w:val="00910295"/>
    <w:rsid w:val="009D1FBF"/>
    <w:rsid w:val="009D6DBD"/>
    <w:rsid w:val="009F4BE3"/>
    <w:rsid w:val="00A134BC"/>
    <w:rsid w:val="00A14298"/>
    <w:rsid w:val="00A507F7"/>
    <w:rsid w:val="00A61D7A"/>
    <w:rsid w:val="00A63E29"/>
    <w:rsid w:val="00A676E1"/>
    <w:rsid w:val="00AF7430"/>
    <w:rsid w:val="00B20C2E"/>
    <w:rsid w:val="00B5019E"/>
    <w:rsid w:val="00B57055"/>
    <w:rsid w:val="00B6426E"/>
    <w:rsid w:val="00B77866"/>
    <w:rsid w:val="00B8297C"/>
    <w:rsid w:val="00BA51B6"/>
    <w:rsid w:val="00BB38BB"/>
    <w:rsid w:val="00BF05BC"/>
    <w:rsid w:val="00C97FF3"/>
    <w:rsid w:val="00CA7651"/>
    <w:rsid w:val="00CB430F"/>
    <w:rsid w:val="00CB58C6"/>
    <w:rsid w:val="00CF4F5F"/>
    <w:rsid w:val="00D05A26"/>
    <w:rsid w:val="00DC26C1"/>
    <w:rsid w:val="00E47130"/>
    <w:rsid w:val="00E7195F"/>
    <w:rsid w:val="00E80006"/>
    <w:rsid w:val="00E80228"/>
    <w:rsid w:val="00EF22E7"/>
    <w:rsid w:val="00F02CD3"/>
    <w:rsid w:val="00F04BC0"/>
    <w:rsid w:val="00F11B90"/>
    <w:rsid w:val="00F25DE3"/>
    <w:rsid w:val="00F31C12"/>
    <w:rsid w:val="00F50282"/>
    <w:rsid w:val="00F8551D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CAC7"/>
  <w15:chartTrackingRefBased/>
  <w15:docId w15:val="{2C00128D-5A94-446C-9B65-6F162FCD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2E"/>
  </w:style>
  <w:style w:type="paragraph" w:styleId="Footer">
    <w:name w:val="footer"/>
    <w:basedOn w:val="Normal"/>
    <w:link w:val="FooterChar"/>
    <w:uiPriority w:val="99"/>
    <w:unhideWhenUsed/>
    <w:rsid w:val="00B2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2E"/>
  </w:style>
  <w:style w:type="paragraph" w:styleId="ListParagraph">
    <w:name w:val="List Paragraph"/>
    <w:basedOn w:val="Normal"/>
    <w:uiPriority w:val="34"/>
    <w:qFormat/>
    <w:rsid w:val="004A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A9B80-94C7-4E0B-B7BD-4F3E09DD9DA6}"/>
</file>

<file path=customXml/itemProps2.xml><?xml version="1.0" encoding="utf-8"?>
<ds:datastoreItem xmlns:ds="http://schemas.openxmlformats.org/officeDocument/2006/customXml" ds:itemID="{CFFC138B-70BB-47B0-AE3C-189B25B489B1}"/>
</file>

<file path=customXml/itemProps3.xml><?xml version="1.0" encoding="utf-8"?>
<ds:datastoreItem xmlns:ds="http://schemas.openxmlformats.org/officeDocument/2006/customXml" ds:itemID="{842B89D7-C891-4CE5-B317-E3E1886FB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89</cp:revision>
  <dcterms:created xsi:type="dcterms:W3CDTF">2023-01-26T11:05:00Z</dcterms:created>
  <dcterms:modified xsi:type="dcterms:W3CDTF">2023-01-26T13:34:00Z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