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B5" w:rsidRDefault="00262AB5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42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262AB5" w:rsidRDefault="00262AB5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(23 janvier – 3 février 2023)</w:t>
      </w:r>
    </w:p>
    <w:p w:rsidR="00262AB5" w:rsidRDefault="00262AB5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262AB5" w:rsidRDefault="00262AB5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Zambie</w:t>
      </w:r>
    </w:p>
    <w:p w:rsidR="00262AB5" w:rsidRDefault="00262AB5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262AB5" w:rsidRDefault="00262AB5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Intervention du Représentant Permanent de la France</w:t>
      </w:r>
    </w:p>
    <w:p w:rsidR="00262AB5" w:rsidRDefault="00262AB5" w:rsidP="00573C3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Genève, le lundi 30 janvier 2023  (après-midi)</w:t>
      </w:r>
    </w:p>
    <w:p w:rsidR="00262AB5" w:rsidRDefault="00262AB5" w:rsidP="00573C38">
      <w:pPr>
        <w:spacing w:line="240" w:lineRule="auto"/>
        <w:jc w:val="center"/>
        <w:rPr>
          <w:sz w:val="28"/>
          <w:szCs w:val="28"/>
        </w:rPr>
      </w:pPr>
    </w:p>
    <w:p w:rsidR="00262AB5" w:rsidRDefault="00262AB5" w:rsidP="00573C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Merci, Monsieur le Président. </w:t>
      </w:r>
    </w:p>
    <w:p w:rsidR="00262AB5" w:rsidRDefault="00262AB5" w:rsidP="00573C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voudrais tout d'abord remercier la délégation de la Zambie pour la présentation de son rapport.</w:t>
      </w:r>
    </w:p>
    <w:p w:rsidR="007708A1" w:rsidRPr="007708A1" w:rsidRDefault="007708A1" w:rsidP="007708A1">
      <w:pPr>
        <w:spacing w:line="360" w:lineRule="auto"/>
        <w:jc w:val="both"/>
        <w:rPr>
          <w:rFonts w:cstheme="minorHAnsi"/>
          <w:sz w:val="28"/>
          <w:szCs w:val="24"/>
        </w:rPr>
      </w:pPr>
      <w:r w:rsidRPr="007708A1">
        <w:rPr>
          <w:rFonts w:cstheme="minorHAnsi"/>
          <w:sz w:val="28"/>
          <w:szCs w:val="24"/>
        </w:rPr>
        <w:t xml:space="preserve">La France salue les engagements pris par la Zambie depuis son dernier Examen périodique universel, dont l’approbation d’une loi amendant le code pénal zambien en vue d’abolir la peine de mort. </w:t>
      </w:r>
    </w:p>
    <w:p w:rsidR="007708A1" w:rsidRPr="007708A1" w:rsidRDefault="007708A1" w:rsidP="007708A1">
      <w:pPr>
        <w:spacing w:line="360" w:lineRule="auto"/>
        <w:jc w:val="both"/>
        <w:rPr>
          <w:rFonts w:cstheme="minorHAnsi"/>
          <w:sz w:val="28"/>
          <w:szCs w:val="24"/>
        </w:rPr>
      </w:pPr>
      <w:r w:rsidRPr="007708A1">
        <w:rPr>
          <w:rFonts w:cstheme="minorHAnsi"/>
          <w:sz w:val="28"/>
          <w:szCs w:val="24"/>
        </w:rPr>
        <w:t>La France encourage les autorités zambiennes à mettre en œuvre les recommandations suivantes :</w:t>
      </w:r>
    </w:p>
    <w:p w:rsidR="007708A1" w:rsidRPr="007708A1" w:rsidRDefault="007708A1" w:rsidP="007708A1">
      <w:pPr>
        <w:spacing w:line="360" w:lineRule="auto"/>
        <w:ind w:left="708"/>
        <w:jc w:val="both"/>
        <w:rPr>
          <w:rFonts w:cstheme="minorHAnsi"/>
          <w:sz w:val="28"/>
          <w:szCs w:val="24"/>
        </w:rPr>
      </w:pPr>
      <w:r w:rsidRPr="007708A1">
        <w:rPr>
          <w:rFonts w:cstheme="minorHAnsi"/>
          <w:sz w:val="28"/>
          <w:szCs w:val="24"/>
        </w:rPr>
        <w:t xml:space="preserve">1/ Ratifier le Deuxième Protocole facultatif se rapportant au Pacte international relatif aux droits civils et politiques visant à abolir la peine de mort ; </w:t>
      </w:r>
    </w:p>
    <w:p w:rsidR="007708A1" w:rsidRPr="007708A1" w:rsidRDefault="007708A1" w:rsidP="007708A1">
      <w:pPr>
        <w:spacing w:line="360" w:lineRule="auto"/>
        <w:ind w:left="708"/>
        <w:jc w:val="both"/>
        <w:rPr>
          <w:rFonts w:cstheme="minorHAnsi"/>
          <w:sz w:val="28"/>
          <w:szCs w:val="24"/>
        </w:rPr>
      </w:pPr>
      <w:r w:rsidRPr="007708A1">
        <w:rPr>
          <w:rFonts w:cstheme="minorHAnsi"/>
          <w:sz w:val="28"/>
          <w:szCs w:val="24"/>
        </w:rPr>
        <w:t xml:space="preserve">2/ Ratifier le Protocole facultatif à la Convention contre la torture et autres peines ou traitements cruels, inhumains ou dégradants signé en 2010 ; </w:t>
      </w:r>
    </w:p>
    <w:p w:rsidR="007708A1" w:rsidRPr="007708A1" w:rsidRDefault="007708A1" w:rsidP="007708A1">
      <w:pPr>
        <w:spacing w:line="360" w:lineRule="auto"/>
        <w:ind w:left="708"/>
        <w:jc w:val="both"/>
        <w:rPr>
          <w:rFonts w:cstheme="minorHAnsi"/>
          <w:sz w:val="28"/>
          <w:szCs w:val="24"/>
        </w:rPr>
      </w:pPr>
      <w:r w:rsidRPr="007708A1">
        <w:rPr>
          <w:rFonts w:cstheme="minorHAnsi"/>
          <w:sz w:val="28"/>
          <w:szCs w:val="24"/>
        </w:rPr>
        <w:t xml:space="preserve">3/ Ratifier les protocoles facultatifs à la Convention relative aux droits de l’enfant signés en 2008 et renforcer les protections contre les mariages précoces, dans la continuité des </w:t>
      </w:r>
      <w:hyperlink r:id="rId4" w:history="1">
        <w:r w:rsidRPr="007708A1">
          <w:rPr>
            <w:rStyle w:val="Lienhypertexte"/>
            <w:rFonts w:cstheme="minorHAnsi"/>
            <w:sz w:val="28"/>
            <w:szCs w:val="24"/>
          </w:rPr>
          <w:t>conclusions du Comité des droits de l’enfant</w:t>
        </w:r>
      </w:hyperlink>
      <w:r w:rsidRPr="007708A1">
        <w:rPr>
          <w:rFonts w:cstheme="minorHAnsi"/>
          <w:sz w:val="28"/>
          <w:szCs w:val="24"/>
        </w:rPr>
        <w:t>.</w:t>
      </w:r>
    </w:p>
    <w:p w:rsidR="007708A1" w:rsidRPr="007708A1" w:rsidRDefault="007708A1" w:rsidP="007708A1">
      <w:pPr>
        <w:spacing w:line="360" w:lineRule="auto"/>
        <w:ind w:left="708"/>
        <w:jc w:val="both"/>
        <w:rPr>
          <w:rFonts w:cstheme="minorHAnsi"/>
          <w:sz w:val="28"/>
          <w:szCs w:val="24"/>
        </w:rPr>
      </w:pPr>
      <w:r w:rsidRPr="007708A1">
        <w:rPr>
          <w:rFonts w:cstheme="minorHAnsi"/>
          <w:sz w:val="28"/>
          <w:szCs w:val="24"/>
        </w:rPr>
        <w:lastRenderedPageBreak/>
        <w:t>4/ Envisager d’endosser les Engagements de Paris en vue de protéger les enfants contre une utilisation ou un recrutement illégaux par des groupes ou des forces armés</w:t>
      </w:r>
      <w:proofErr w:type="gramStart"/>
      <w:r w:rsidRPr="007708A1">
        <w:rPr>
          <w:rFonts w:cstheme="minorHAnsi"/>
          <w:sz w:val="28"/>
          <w:szCs w:val="24"/>
        </w:rPr>
        <w:t>./</w:t>
      </w:r>
      <w:proofErr w:type="gramEnd"/>
      <w:r w:rsidRPr="007708A1">
        <w:rPr>
          <w:rFonts w:cstheme="minorHAnsi"/>
          <w:sz w:val="28"/>
          <w:szCs w:val="24"/>
        </w:rPr>
        <w:t>.</w:t>
      </w:r>
    </w:p>
    <w:p w:rsidR="00262AB5" w:rsidRDefault="00262AB5" w:rsidP="00573C3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62AB5" w:rsidRDefault="00262AB5" w:rsidP="00262A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vous remercie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262AB5" w:rsidRDefault="00262AB5" w:rsidP="00573C38">
      <w:pPr>
        <w:rPr>
          <w:sz w:val="28"/>
          <w:szCs w:val="28"/>
        </w:rPr>
      </w:pPr>
    </w:p>
    <w:p w:rsidR="00262AB5" w:rsidRDefault="00262AB5" w:rsidP="00573C38">
      <w:pPr>
        <w:rPr>
          <w:sz w:val="28"/>
          <w:szCs w:val="28"/>
        </w:rPr>
      </w:pPr>
    </w:p>
    <w:p w:rsidR="00262AB5" w:rsidRDefault="00262AB5" w:rsidP="00573C38">
      <w:pPr>
        <w:rPr>
          <w:sz w:val="28"/>
          <w:szCs w:val="28"/>
        </w:rPr>
      </w:pPr>
    </w:p>
    <w:p w:rsidR="00262AB5" w:rsidRDefault="00262AB5" w:rsidP="00573C38"/>
    <w:p w:rsidR="00262AB5" w:rsidRDefault="00262AB5"/>
    <w:p w:rsidR="00262AB5" w:rsidRDefault="00262AB5"/>
    <w:p w:rsidR="00262AB5" w:rsidRDefault="00262AB5"/>
    <w:p w:rsidR="00262AB5" w:rsidRDefault="00262AB5"/>
    <w:p w:rsidR="00262AB5" w:rsidRDefault="00262AB5"/>
    <w:p w:rsidR="00370F84" w:rsidRDefault="00370F84"/>
    <w:sectPr w:rsidR="0037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B5"/>
    <w:rsid w:val="00262AB5"/>
    <w:rsid w:val="00370F84"/>
    <w:rsid w:val="007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43BE-3955-4F83-8E2B-CE4FA26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hchr.org/en/press-releases/2022/06/un-child-rights-committee-issues-findings-cambodia-canada-chile-croatia-cub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421EA-153A-4662-A713-570EA34829F0}"/>
</file>

<file path=customXml/itemProps2.xml><?xml version="1.0" encoding="utf-8"?>
<ds:datastoreItem xmlns:ds="http://schemas.openxmlformats.org/officeDocument/2006/customXml" ds:itemID="{57CD2C3C-F63A-496F-AF05-5474FD02A128}"/>
</file>

<file path=customXml/itemProps3.xml><?xml version="1.0" encoding="utf-8"?>
<ds:datastoreItem xmlns:ds="http://schemas.openxmlformats.org/officeDocument/2006/customXml" ds:itemID="{5A3969EE-7A30-4992-B1D9-1046B5B00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1275</Characters>
  <Application>Microsoft Office Word</Application>
  <DocSecurity>0</DocSecurity>
  <Lines>10</Lines>
  <Paragraphs>3</Paragraphs>
  <ScaleCrop>false</ScaleCrop>
  <Company>M.E.A.E.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BERGASSOLI Audrey</cp:lastModifiedBy>
  <cp:revision>2</cp:revision>
  <dcterms:created xsi:type="dcterms:W3CDTF">2023-01-19T11:54:00Z</dcterms:created>
  <dcterms:modified xsi:type="dcterms:W3CDTF">2023-01-23T09:41:00Z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