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08BF9FB8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</w:t>
      </w:r>
      <w:r w:rsidR="002F4FA4">
        <w:rPr>
          <w:rFonts w:ascii="Arial" w:eastAsia="Times New Roman" w:hAnsi="Arial" w:cs="Arial"/>
          <w:b/>
        </w:rPr>
        <w:t>2</w:t>
      </w:r>
      <w:r w:rsidR="002F4FA4" w:rsidRPr="002F4FA4">
        <w:rPr>
          <w:rFonts w:ascii="Arial" w:eastAsia="Times New Roman" w:hAnsi="Arial" w:cs="Arial"/>
          <w:b/>
          <w:vertAlign w:val="superscript"/>
        </w:rPr>
        <w:t>nd</w:t>
      </w:r>
      <w:r w:rsidR="002F4FA4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 xml:space="preserve"> Session of the UPR Working Group</w:t>
      </w:r>
    </w:p>
    <w:p w14:paraId="26DCE20B" w14:textId="79824887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284897">
        <w:rPr>
          <w:rFonts w:ascii="Arial" w:eastAsia="Times New Roman" w:hAnsi="Arial" w:cs="Arial"/>
          <w:b/>
        </w:rPr>
        <w:t>Ghana</w:t>
      </w:r>
    </w:p>
    <w:p w14:paraId="45A73836" w14:textId="308E99F7" w:rsidR="00243D6B" w:rsidRPr="006544AB" w:rsidRDefault="002F4FA4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489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January 2023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DCA9D9E" w:rsidR="00BE30B4" w:rsidRPr="007E2D20" w:rsidRDefault="006E00D4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38EC8D4F" w14:textId="77777777" w:rsidR="00BE30B4" w:rsidRPr="007E2D20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F91355F" w14:textId="6C4C3055" w:rsidR="006F1F47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bookmarkStart w:id="0" w:name="_Hlk84498754"/>
      <w:r w:rsidR="00284897">
        <w:rPr>
          <w:rFonts w:ascii="Arial" w:hAnsi="Arial" w:cs="Arial"/>
          <w:sz w:val="28"/>
          <w:szCs w:val="28"/>
        </w:rPr>
        <w:t xml:space="preserve">welcomes the delegation of Ghana and </w:t>
      </w:r>
      <w:r w:rsidR="004E5C59" w:rsidRPr="007E2D20">
        <w:rPr>
          <w:rFonts w:ascii="Arial" w:hAnsi="Arial" w:cs="Arial"/>
          <w:sz w:val="28"/>
          <w:szCs w:val="28"/>
        </w:rPr>
        <w:t>thanks</w:t>
      </w:r>
      <w:r w:rsidR="00284897">
        <w:rPr>
          <w:rFonts w:ascii="Arial" w:hAnsi="Arial" w:cs="Arial"/>
          <w:sz w:val="28"/>
          <w:szCs w:val="28"/>
        </w:rPr>
        <w:t xml:space="preserve"> them for their presentation</w:t>
      </w:r>
      <w:r w:rsidR="00622E96">
        <w:rPr>
          <w:rFonts w:ascii="Arial" w:hAnsi="Arial" w:cs="Arial"/>
          <w:sz w:val="28"/>
          <w:szCs w:val="28"/>
        </w:rPr>
        <w:t>.</w:t>
      </w:r>
    </w:p>
    <w:p w14:paraId="0C599138" w14:textId="6324C125" w:rsidR="00622E96" w:rsidRDefault="00622E96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1412A44D" w14:textId="2F67CA4C" w:rsidR="00622E96" w:rsidRPr="007E2D20" w:rsidRDefault="00DC0C78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284897">
        <w:rPr>
          <w:rFonts w:ascii="Arial" w:hAnsi="Arial" w:cs="Arial"/>
          <w:sz w:val="28"/>
          <w:szCs w:val="28"/>
        </w:rPr>
        <w:t xml:space="preserve"> </w:t>
      </w:r>
      <w:r w:rsidR="00C74401">
        <w:rPr>
          <w:rFonts w:ascii="Arial" w:hAnsi="Arial" w:cs="Arial"/>
          <w:sz w:val="28"/>
          <w:szCs w:val="28"/>
        </w:rPr>
        <w:t>commend Ghana for its extensive efforts in combatting poverty and improving access to healthcare</w:t>
      </w:r>
      <w:r w:rsidR="00412138">
        <w:rPr>
          <w:rFonts w:ascii="Arial" w:hAnsi="Arial" w:cs="Arial"/>
          <w:sz w:val="28"/>
          <w:szCs w:val="28"/>
        </w:rPr>
        <w:t xml:space="preserve">, among others through its </w:t>
      </w:r>
      <w:r w:rsidR="00E22F26" w:rsidRPr="00E22F26">
        <w:rPr>
          <w:rFonts w:ascii="Arial" w:hAnsi="Arial" w:cs="Arial"/>
          <w:sz w:val="28"/>
          <w:szCs w:val="28"/>
        </w:rPr>
        <w:t>Livelihood Empowerment Against Povert</w:t>
      </w:r>
      <w:r w:rsidR="00E22F26">
        <w:rPr>
          <w:rFonts w:ascii="Arial" w:hAnsi="Arial" w:cs="Arial"/>
          <w:sz w:val="28"/>
          <w:szCs w:val="28"/>
        </w:rPr>
        <w:t xml:space="preserve">y </w:t>
      </w:r>
      <w:r w:rsidR="00412138">
        <w:rPr>
          <w:rFonts w:ascii="Arial" w:hAnsi="Arial" w:cs="Arial"/>
          <w:sz w:val="28"/>
          <w:szCs w:val="28"/>
        </w:rPr>
        <w:t xml:space="preserve">program. </w:t>
      </w:r>
    </w:p>
    <w:p w14:paraId="3023B764" w14:textId="77777777" w:rsidR="001B7F4C" w:rsidRPr="007E2D20" w:rsidRDefault="001B7F4C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20BBD62F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To further improve human rights in </w:t>
      </w:r>
      <w:r w:rsidR="00284897">
        <w:rPr>
          <w:rFonts w:ascii="Arial" w:hAnsi="Arial" w:cs="Arial"/>
          <w:sz w:val="28"/>
          <w:szCs w:val="28"/>
        </w:rPr>
        <w:t>Ghana</w:t>
      </w:r>
      <w:r w:rsidR="000C4E79">
        <w:rPr>
          <w:rFonts w:ascii="Arial" w:hAnsi="Arial" w:cs="Arial"/>
          <w:sz w:val="28"/>
          <w:szCs w:val="28"/>
        </w:rPr>
        <w:t>,</w:t>
      </w:r>
      <w:r w:rsidRPr="007E2D20">
        <w:rPr>
          <w:rFonts w:ascii="Arial" w:hAnsi="Arial" w:cs="Arial"/>
          <w:sz w:val="28"/>
          <w:szCs w:val="28"/>
        </w:rPr>
        <w:t xml:space="preserve"> Indonesia </w:t>
      </w:r>
      <w:r w:rsidR="00BC3F70">
        <w:rPr>
          <w:rFonts w:ascii="Arial" w:hAnsi="Arial" w:cs="Arial"/>
          <w:sz w:val="28"/>
          <w:szCs w:val="28"/>
        </w:rPr>
        <w:t>offers the recommendations</w:t>
      </w:r>
      <w:r w:rsidRPr="007E2D20">
        <w:rPr>
          <w:rFonts w:ascii="Arial" w:hAnsi="Arial" w:cs="Arial"/>
          <w:sz w:val="28"/>
          <w:szCs w:val="28"/>
        </w:rPr>
        <w:t>:</w:t>
      </w:r>
    </w:p>
    <w:p w14:paraId="3998C075" w14:textId="77777777" w:rsidR="00C64732" w:rsidRPr="007E2D20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1DFF893" w14:textId="173C6107" w:rsidR="00A30037" w:rsidRDefault="00E35195" w:rsidP="00A3003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Take further measures to improve maternal healthcare services in public health facilities</w:t>
      </w:r>
      <w:r w:rsidR="00A30037">
        <w:rPr>
          <w:rFonts w:ascii="Arial" w:hAnsi="Arial" w:cs="Arial"/>
          <w:sz w:val="28"/>
          <w:szCs w:val="28"/>
        </w:rPr>
        <w:t>;</w:t>
      </w:r>
    </w:p>
    <w:p w14:paraId="356EF902" w14:textId="0785F9CB" w:rsidR="007840ED" w:rsidRDefault="00732329" w:rsidP="00732329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further steps in addressing </w:t>
      </w:r>
      <w:r w:rsidR="00E35195">
        <w:rPr>
          <w:rFonts w:ascii="Arial" w:hAnsi="Arial" w:cs="Arial"/>
          <w:sz w:val="28"/>
          <w:szCs w:val="28"/>
        </w:rPr>
        <w:t xml:space="preserve">the issue of </w:t>
      </w:r>
      <w:r>
        <w:rPr>
          <w:rFonts w:ascii="Arial" w:hAnsi="Arial" w:cs="Arial"/>
          <w:sz w:val="28"/>
          <w:szCs w:val="28"/>
        </w:rPr>
        <w:t xml:space="preserve">prison overcrowding; and </w:t>
      </w:r>
      <w:bookmarkEnd w:id="0"/>
    </w:p>
    <w:p w14:paraId="6DC7D02F" w14:textId="545D9C83" w:rsidR="00732329" w:rsidRPr="00E35195" w:rsidRDefault="00732329" w:rsidP="00E3519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Consider</w:t>
      </w: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developing a national action plan on human rights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, including in the business sector</w:t>
      </w: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;</w:t>
      </w:r>
    </w:p>
    <w:p w14:paraId="5E2E663A" w14:textId="153F615F" w:rsidR="000E0B79" w:rsidRPr="007840ED" w:rsidRDefault="000E0B79" w:rsidP="007840E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Indonesia wishes the del</w:t>
      </w:r>
      <w:r w:rsidR="00C60619"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egation of </w:t>
      </w:r>
      <w:r w:rsidR="002848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Ghana</w:t>
      </w:r>
      <w:r w:rsidR="00205802"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7E2D20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E2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6C27BCF0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 xml:space="preserve">x: </w:t>
      </w:r>
      <w:r w:rsidR="00AA6CD6">
        <w:rPr>
          <w:rFonts w:ascii="Arial" w:eastAsia="Times New Roman" w:hAnsi="Arial" w:cs="Arial"/>
          <w:b/>
          <w:bCs/>
        </w:rPr>
        <w:t>…)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0B12" w14:textId="77777777" w:rsidR="00AB0B2C" w:rsidRDefault="00AB0B2C" w:rsidP="00825A73">
      <w:r>
        <w:separator/>
      </w:r>
    </w:p>
  </w:endnote>
  <w:endnote w:type="continuationSeparator" w:id="0">
    <w:p w14:paraId="09883724" w14:textId="77777777" w:rsidR="00AB0B2C" w:rsidRDefault="00AB0B2C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D81A" w14:textId="77777777" w:rsidR="00AB0B2C" w:rsidRDefault="00AB0B2C" w:rsidP="00825A73">
      <w:r>
        <w:separator/>
      </w:r>
    </w:p>
  </w:footnote>
  <w:footnote w:type="continuationSeparator" w:id="0">
    <w:p w14:paraId="01A6DB41" w14:textId="77777777" w:rsidR="00AB0B2C" w:rsidRDefault="00AB0B2C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851709">
    <w:abstractNumId w:val="10"/>
  </w:num>
  <w:num w:numId="2" w16cid:durableId="489371442">
    <w:abstractNumId w:val="25"/>
  </w:num>
  <w:num w:numId="3" w16cid:durableId="1983347241">
    <w:abstractNumId w:val="20"/>
  </w:num>
  <w:num w:numId="4" w16cid:durableId="189151013">
    <w:abstractNumId w:val="5"/>
  </w:num>
  <w:num w:numId="5" w16cid:durableId="1121925010">
    <w:abstractNumId w:val="8"/>
  </w:num>
  <w:num w:numId="6" w16cid:durableId="1668944848">
    <w:abstractNumId w:val="24"/>
  </w:num>
  <w:num w:numId="7" w16cid:durableId="1800297280">
    <w:abstractNumId w:val="16"/>
  </w:num>
  <w:num w:numId="8" w16cid:durableId="1487431528">
    <w:abstractNumId w:val="22"/>
  </w:num>
  <w:num w:numId="9" w16cid:durableId="2057199771">
    <w:abstractNumId w:val="17"/>
  </w:num>
  <w:num w:numId="10" w16cid:durableId="1436706845">
    <w:abstractNumId w:val="0"/>
  </w:num>
  <w:num w:numId="11" w16cid:durableId="5444752">
    <w:abstractNumId w:val="7"/>
  </w:num>
  <w:num w:numId="12" w16cid:durableId="710500100">
    <w:abstractNumId w:val="19"/>
  </w:num>
  <w:num w:numId="13" w16cid:durableId="401296483">
    <w:abstractNumId w:val="11"/>
  </w:num>
  <w:num w:numId="14" w16cid:durableId="952132049">
    <w:abstractNumId w:val="12"/>
  </w:num>
  <w:num w:numId="15" w16cid:durableId="99843687">
    <w:abstractNumId w:val="2"/>
  </w:num>
  <w:num w:numId="16" w16cid:durableId="1299065668">
    <w:abstractNumId w:val="23"/>
  </w:num>
  <w:num w:numId="17" w16cid:durableId="881787653">
    <w:abstractNumId w:val="1"/>
  </w:num>
  <w:num w:numId="18" w16cid:durableId="357507002">
    <w:abstractNumId w:val="3"/>
  </w:num>
  <w:num w:numId="19" w16cid:durableId="1012953752">
    <w:abstractNumId w:val="14"/>
  </w:num>
  <w:num w:numId="20" w16cid:durableId="2077165822">
    <w:abstractNumId w:val="4"/>
  </w:num>
  <w:num w:numId="21" w16cid:durableId="518735726">
    <w:abstractNumId w:val="6"/>
  </w:num>
  <w:num w:numId="22" w16cid:durableId="1561482193">
    <w:abstractNumId w:val="15"/>
  </w:num>
  <w:num w:numId="23" w16cid:durableId="913272005">
    <w:abstractNumId w:val="9"/>
  </w:num>
  <w:num w:numId="24" w16cid:durableId="1909025480">
    <w:abstractNumId w:val="18"/>
  </w:num>
  <w:num w:numId="25" w16cid:durableId="1425031877">
    <w:abstractNumId w:val="21"/>
  </w:num>
  <w:num w:numId="26" w16cid:durableId="10860296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5F10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B2FE8"/>
    <w:rsid w:val="000C1395"/>
    <w:rsid w:val="000C4E79"/>
    <w:rsid w:val="000D0B2F"/>
    <w:rsid w:val="000D144B"/>
    <w:rsid w:val="000D1586"/>
    <w:rsid w:val="000E0B79"/>
    <w:rsid w:val="000E19F0"/>
    <w:rsid w:val="000E277C"/>
    <w:rsid w:val="000F1EE4"/>
    <w:rsid w:val="000F2173"/>
    <w:rsid w:val="00100E0F"/>
    <w:rsid w:val="0010522B"/>
    <w:rsid w:val="0011189E"/>
    <w:rsid w:val="00112824"/>
    <w:rsid w:val="00121D09"/>
    <w:rsid w:val="00122380"/>
    <w:rsid w:val="001247AD"/>
    <w:rsid w:val="00134A84"/>
    <w:rsid w:val="00145D44"/>
    <w:rsid w:val="001474EF"/>
    <w:rsid w:val="00150CFA"/>
    <w:rsid w:val="00151DAA"/>
    <w:rsid w:val="001522BF"/>
    <w:rsid w:val="00164999"/>
    <w:rsid w:val="00166029"/>
    <w:rsid w:val="00170030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605D"/>
    <w:rsid w:val="002765FA"/>
    <w:rsid w:val="002808F3"/>
    <w:rsid w:val="002812F1"/>
    <w:rsid w:val="00284897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F4329"/>
    <w:rsid w:val="002F4FA4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3335E"/>
    <w:rsid w:val="00334800"/>
    <w:rsid w:val="00343212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B7EE9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10A28"/>
    <w:rsid w:val="0041213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B7688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61EC9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36F8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2E96"/>
    <w:rsid w:val="006237B1"/>
    <w:rsid w:val="0063513B"/>
    <w:rsid w:val="006369F7"/>
    <w:rsid w:val="00641114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17E5"/>
    <w:rsid w:val="006B6A16"/>
    <w:rsid w:val="006C3C6C"/>
    <w:rsid w:val="006C4016"/>
    <w:rsid w:val="006C6F15"/>
    <w:rsid w:val="006D25E3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329"/>
    <w:rsid w:val="007325D4"/>
    <w:rsid w:val="00732CF4"/>
    <w:rsid w:val="0073425F"/>
    <w:rsid w:val="00742640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840ED"/>
    <w:rsid w:val="00793AB2"/>
    <w:rsid w:val="00796E94"/>
    <w:rsid w:val="007A0EB8"/>
    <w:rsid w:val="007B3E8B"/>
    <w:rsid w:val="007B66DF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1A23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5629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133A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272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1D0A"/>
    <w:rsid w:val="00A141E9"/>
    <w:rsid w:val="00A16FB1"/>
    <w:rsid w:val="00A27DE5"/>
    <w:rsid w:val="00A30037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95DFA"/>
    <w:rsid w:val="00AA0879"/>
    <w:rsid w:val="00AA2D97"/>
    <w:rsid w:val="00AA603F"/>
    <w:rsid w:val="00AA6CD6"/>
    <w:rsid w:val="00AB0643"/>
    <w:rsid w:val="00AB0B2C"/>
    <w:rsid w:val="00AB3BBF"/>
    <w:rsid w:val="00AC3734"/>
    <w:rsid w:val="00AC4DE8"/>
    <w:rsid w:val="00AC5BE1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2FBD"/>
    <w:rsid w:val="00AF3BC4"/>
    <w:rsid w:val="00AF59F6"/>
    <w:rsid w:val="00AF6AC9"/>
    <w:rsid w:val="00B038A7"/>
    <w:rsid w:val="00B049D0"/>
    <w:rsid w:val="00B17D46"/>
    <w:rsid w:val="00B2493E"/>
    <w:rsid w:val="00B25D2C"/>
    <w:rsid w:val="00B26822"/>
    <w:rsid w:val="00B4050A"/>
    <w:rsid w:val="00B439C0"/>
    <w:rsid w:val="00B468A2"/>
    <w:rsid w:val="00B530F6"/>
    <w:rsid w:val="00B53E37"/>
    <w:rsid w:val="00B572C2"/>
    <w:rsid w:val="00B63088"/>
    <w:rsid w:val="00B641BD"/>
    <w:rsid w:val="00B7134A"/>
    <w:rsid w:val="00B7158E"/>
    <w:rsid w:val="00B71A6E"/>
    <w:rsid w:val="00B7285D"/>
    <w:rsid w:val="00B87CE7"/>
    <w:rsid w:val="00B927E2"/>
    <w:rsid w:val="00B93304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BF32B8"/>
    <w:rsid w:val="00BF716F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4401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C7700"/>
    <w:rsid w:val="00CD2674"/>
    <w:rsid w:val="00CD2C7F"/>
    <w:rsid w:val="00CD6C2F"/>
    <w:rsid w:val="00CE23AF"/>
    <w:rsid w:val="00CF48F0"/>
    <w:rsid w:val="00D0544C"/>
    <w:rsid w:val="00D06F1E"/>
    <w:rsid w:val="00D2020A"/>
    <w:rsid w:val="00D20FFD"/>
    <w:rsid w:val="00D31119"/>
    <w:rsid w:val="00D3728B"/>
    <w:rsid w:val="00D4056C"/>
    <w:rsid w:val="00D40CD0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3094"/>
    <w:rsid w:val="00DB6903"/>
    <w:rsid w:val="00DC0C78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22F26"/>
    <w:rsid w:val="00E34C2A"/>
    <w:rsid w:val="00E35195"/>
    <w:rsid w:val="00E4190B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45F3"/>
    <w:rsid w:val="00EB7D9D"/>
    <w:rsid w:val="00EC0308"/>
    <w:rsid w:val="00EC30D4"/>
    <w:rsid w:val="00EC3DFE"/>
    <w:rsid w:val="00EC5A0E"/>
    <w:rsid w:val="00ED0871"/>
    <w:rsid w:val="00ED1805"/>
    <w:rsid w:val="00ED1DEE"/>
    <w:rsid w:val="00EE4D78"/>
    <w:rsid w:val="00EE7651"/>
    <w:rsid w:val="00EF356B"/>
    <w:rsid w:val="00EF60C8"/>
    <w:rsid w:val="00F07D9A"/>
    <w:rsid w:val="00F113B1"/>
    <w:rsid w:val="00F12BC9"/>
    <w:rsid w:val="00F3072E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9744D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83602-3E4C-4E34-8260-28699F72FF8D}"/>
</file>

<file path=customXml/itemProps2.xml><?xml version="1.0" encoding="utf-8"?>
<ds:datastoreItem xmlns:ds="http://schemas.openxmlformats.org/officeDocument/2006/customXml" ds:itemID="{6518453A-7807-49FE-A39C-0778A04851C9}"/>
</file>

<file path=customXml/itemProps3.xml><?xml version="1.0" encoding="utf-8"?>
<ds:datastoreItem xmlns:ds="http://schemas.openxmlformats.org/officeDocument/2006/customXml" ds:itemID="{E89BC98D-318E-4B51-8720-871127034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Indonesia Raya</cp:lastModifiedBy>
  <cp:revision>3</cp:revision>
  <cp:lastPrinted>2021-03-12T10:08:00Z</cp:lastPrinted>
  <dcterms:created xsi:type="dcterms:W3CDTF">2023-01-13T13:40:00Z</dcterms:created>
  <dcterms:modified xsi:type="dcterms:W3CDTF">2023-01-13T14:21:00Z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