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1658D8B6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9F1DCA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3114E1EA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A77948">
        <w:rPr>
          <w:rFonts w:ascii="Times New Roman" w:hAnsi="Times New Roman" w:cs="Times New Roman"/>
          <w:sz w:val="24"/>
          <w:szCs w:val="24"/>
          <w:lang w:val="es-PY"/>
        </w:rPr>
        <w:t>Suiza</w:t>
      </w:r>
    </w:p>
    <w:p w14:paraId="5FA2BD67" w14:textId="1160508E" w:rsidR="00476EE4" w:rsidRPr="007C7E5A" w:rsidRDefault="00476EE4" w:rsidP="00D237B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7C7E5A" w:rsidRPr="007C7E5A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1 minuto </w:t>
      </w:r>
    </w:p>
    <w:p w14:paraId="6712592E" w14:textId="6C039038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257F61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27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enero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18AFB978" w14:textId="67C40753" w:rsidR="003227A2" w:rsidRPr="006641C3" w:rsidRDefault="00173FC5" w:rsidP="007914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Saludamos</w:t>
      </w:r>
      <w:r w:rsidR="00B8282A" w:rsidRPr="006641C3">
        <w:rPr>
          <w:rFonts w:ascii="Times New Roman" w:hAnsi="Times New Roman" w:cs="Times New Roman"/>
          <w:sz w:val="24"/>
          <w:szCs w:val="24"/>
        </w:rPr>
        <w:t xml:space="preserve"> a la delegación de </w:t>
      </w:r>
      <w:r w:rsidR="00B8282A">
        <w:rPr>
          <w:rFonts w:ascii="Times New Roman" w:hAnsi="Times New Roman" w:cs="Times New Roman"/>
          <w:sz w:val="24"/>
          <w:szCs w:val="24"/>
        </w:rPr>
        <w:t>Suiza</w:t>
      </w:r>
      <w:r w:rsidR="00B8282A" w:rsidRPr="006641C3">
        <w:rPr>
          <w:rFonts w:ascii="Times New Roman" w:hAnsi="Times New Roman" w:cs="Times New Roman"/>
          <w:sz w:val="24"/>
          <w:szCs w:val="24"/>
        </w:rPr>
        <w:t xml:space="preserve"> y agradece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B8282A" w:rsidRPr="006641C3">
        <w:rPr>
          <w:rFonts w:ascii="Times New Roman" w:hAnsi="Times New Roman" w:cs="Times New Roman"/>
          <w:sz w:val="24"/>
          <w:szCs w:val="24"/>
        </w:rPr>
        <w:t xml:space="preserve"> su informe.</w:t>
      </w:r>
    </w:p>
    <w:p w14:paraId="0040C3A2" w14:textId="5D985653" w:rsidR="003227A2" w:rsidRPr="006641C3" w:rsidRDefault="003227A2" w:rsidP="007914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C3">
        <w:rPr>
          <w:rFonts w:ascii="Times New Roman" w:hAnsi="Times New Roman" w:cs="Times New Roman"/>
          <w:sz w:val="24"/>
          <w:szCs w:val="24"/>
        </w:rPr>
        <w:t>Valoramos l</w:t>
      </w:r>
      <w:r>
        <w:rPr>
          <w:rFonts w:ascii="Times New Roman" w:hAnsi="Times New Roman" w:cs="Times New Roman"/>
          <w:sz w:val="24"/>
          <w:szCs w:val="24"/>
        </w:rPr>
        <w:t xml:space="preserve">a toma </w:t>
      </w:r>
      <w:r w:rsidR="00B8282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conciencia </w:t>
      </w:r>
      <w:r w:rsidR="002131B3">
        <w:rPr>
          <w:rFonts w:ascii="Times New Roman" w:hAnsi="Times New Roman" w:cs="Times New Roman"/>
          <w:sz w:val="24"/>
          <w:szCs w:val="24"/>
        </w:rPr>
        <w:t>y los avances en</w:t>
      </w:r>
      <w:r>
        <w:rPr>
          <w:rFonts w:ascii="Times New Roman" w:hAnsi="Times New Roman" w:cs="Times New Roman"/>
          <w:sz w:val="24"/>
          <w:szCs w:val="24"/>
        </w:rPr>
        <w:t xml:space="preserve"> la necesidad de promoción de la igualdad de género y de la lucha contra la violencia de género</w:t>
      </w:r>
      <w:r w:rsidR="002131B3">
        <w:rPr>
          <w:rFonts w:ascii="Times New Roman" w:hAnsi="Times New Roman" w:cs="Times New Roman"/>
          <w:sz w:val="24"/>
          <w:szCs w:val="24"/>
        </w:rPr>
        <w:t>.</w:t>
      </w:r>
    </w:p>
    <w:p w14:paraId="10741256" w14:textId="203B7B37" w:rsidR="0095311E" w:rsidRPr="006641C3" w:rsidRDefault="00173FC5" w:rsidP="007914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Recomendamos</w:t>
      </w:r>
      <w:r w:rsidR="0095311E" w:rsidRPr="006641C3">
        <w:rPr>
          <w:rFonts w:ascii="Times New Roman" w:hAnsi="Times New Roman" w:cs="Times New Roman"/>
          <w:sz w:val="24"/>
          <w:szCs w:val="24"/>
        </w:rPr>
        <w:t>:</w:t>
      </w:r>
    </w:p>
    <w:p w14:paraId="7110BE69" w14:textId="178E5614" w:rsidR="007C5406" w:rsidRPr="007C5406" w:rsidRDefault="007C5406" w:rsidP="007C5406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3D9">
        <w:rPr>
          <w:rFonts w:ascii="Times New Roman" w:hAnsi="Times New Roman" w:cs="Times New Roman"/>
          <w:sz w:val="24"/>
          <w:szCs w:val="24"/>
        </w:rPr>
        <w:t>Ratificar el Protocolo Facultativo del Pacto Internacional de Derechos Civiles y Políticos</w:t>
      </w:r>
      <w:r w:rsidR="00A97233">
        <w:rPr>
          <w:rFonts w:ascii="Times New Roman" w:hAnsi="Times New Roman" w:cs="Times New Roman"/>
          <w:sz w:val="24"/>
          <w:szCs w:val="24"/>
        </w:rPr>
        <w:t xml:space="preserve"> relativo a un procedimiento de comunicaciones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4977">
        <w:rPr>
          <w:rFonts w:ascii="Times New Roman" w:hAnsi="Times New Roman" w:cs="Times New Roman"/>
          <w:sz w:val="24"/>
          <w:szCs w:val="24"/>
        </w:rPr>
        <w:t>el Protocolo Facultativo de</w:t>
      </w:r>
      <w:r w:rsidRPr="007C63D9">
        <w:rPr>
          <w:rFonts w:ascii="Times New Roman" w:hAnsi="Times New Roman" w:cs="Times New Roman"/>
          <w:sz w:val="24"/>
          <w:szCs w:val="24"/>
        </w:rPr>
        <w:t xml:space="preserve"> la Convención sobre los Derechos de las Personas con Discapacidad</w:t>
      </w:r>
      <w:r>
        <w:rPr>
          <w:rFonts w:ascii="Times New Roman" w:hAnsi="Times New Roman" w:cs="Times New Roman"/>
          <w:sz w:val="24"/>
          <w:szCs w:val="24"/>
        </w:rPr>
        <w:t xml:space="preserve"> (párrafo 2 del informe del ACNUDH)</w:t>
      </w:r>
      <w:r w:rsidRPr="007C63D9">
        <w:rPr>
          <w:rFonts w:ascii="Times New Roman" w:hAnsi="Times New Roman" w:cs="Times New Roman"/>
          <w:sz w:val="24"/>
          <w:szCs w:val="24"/>
        </w:rPr>
        <w:t xml:space="preserve"> </w:t>
      </w:r>
      <w:r w:rsidR="00804977">
        <w:rPr>
          <w:rFonts w:ascii="Times New Roman" w:hAnsi="Times New Roman" w:cs="Times New Roman"/>
          <w:sz w:val="24"/>
          <w:szCs w:val="24"/>
        </w:rPr>
        <w:t xml:space="preserve">y </w:t>
      </w:r>
      <w:r w:rsidRPr="007C63D9">
        <w:rPr>
          <w:rFonts w:ascii="Times New Roman" w:hAnsi="Times New Roman" w:cs="Times New Roman"/>
          <w:sz w:val="24"/>
          <w:szCs w:val="24"/>
        </w:rPr>
        <w:t xml:space="preserve">la Convención Internacional sobre la Protección de los Derechos de Todos los Trabajadores Migratorios y de Sus </w:t>
      </w:r>
      <w:proofErr w:type="gramStart"/>
      <w:r w:rsidRPr="007C63D9">
        <w:rPr>
          <w:rFonts w:ascii="Times New Roman" w:hAnsi="Times New Roman" w:cs="Times New Roman"/>
          <w:sz w:val="24"/>
          <w:szCs w:val="24"/>
        </w:rPr>
        <w:t xml:space="preserve">Familiares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F03672" w14:textId="4A88FD67" w:rsidR="0095311E" w:rsidRPr="007C63D9" w:rsidRDefault="005108D5" w:rsidP="007C5406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Fortalecer</w:t>
      </w:r>
      <w:r w:rsidR="0095311E" w:rsidRPr="007C63D9">
        <w:rPr>
          <w:rFonts w:ascii="Times New Roman" w:hAnsi="Times New Roman" w:cs="Times New Roman"/>
          <w:sz w:val="24"/>
          <w:szCs w:val="24"/>
        </w:rPr>
        <w:t xml:space="preserve"> el marco jurídico de prevención de la violencia de género, incluyendo la creación de una definición inequívoca de violación y violencia sexual y luchando contra toda impunidad. </w:t>
      </w:r>
    </w:p>
    <w:p w14:paraId="4E9209A2" w14:textId="48E95194" w:rsidR="0095311E" w:rsidRPr="007C63D9" w:rsidRDefault="0095311E" w:rsidP="007C5406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3D9">
        <w:rPr>
          <w:rFonts w:ascii="Times New Roman" w:hAnsi="Times New Roman" w:cs="Times New Roman"/>
          <w:sz w:val="24"/>
          <w:szCs w:val="24"/>
        </w:rPr>
        <w:t>Crea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C63D9">
        <w:rPr>
          <w:rFonts w:ascii="Times New Roman" w:hAnsi="Times New Roman" w:cs="Times New Roman"/>
          <w:sz w:val="24"/>
          <w:szCs w:val="24"/>
        </w:rPr>
        <w:t xml:space="preserve"> un plan de acción nacional para combatir la discriminación racial, la xenofobia y las formas conexas de intolerancia</w:t>
      </w:r>
      <w:r w:rsidR="00166284">
        <w:rPr>
          <w:rFonts w:ascii="Times New Roman" w:hAnsi="Times New Roman" w:cs="Times New Roman"/>
          <w:sz w:val="24"/>
          <w:szCs w:val="24"/>
        </w:rPr>
        <w:t>.</w:t>
      </w:r>
    </w:p>
    <w:p w14:paraId="2F992A38" w14:textId="22AC2FD4" w:rsidR="0095311E" w:rsidRDefault="0095311E" w:rsidP="007C5406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3D9">
        <w:rPr>
          <w:rFonts w:ascii="Times New Roman" w:hAnsi="Times New Roman" w:cs="Times New Roman"/>
          <w:sz w:val="24"/>
          <w:szCs w:val="24"/>
        </w:rPr>
        <w:t>Adaptar las condiciones de acogida de refugiados y solicitantes de asilo a sus necesidades específicas siguiendo las recomendaciones de ACNUR</w:t>
      </w:r>
      <w:r w:rsidR="00166284">
        <w:rPr>
          <w:rFonts w:ascii="Times New Roman" w:hAnsi="Times New Roman" w:cs="Times New Roman"/>
          <w:sz w:val="24"/>
          <w:szCs w:val="24"/>
        </w:rPr>
        <w:t>.</w:t>
      </w:r>
    </w:p>
    <w:p w14:paraId="4B2E3373" w14:textId="77777777" w:rsidR="005108D5" w:rsidRDefault="005108D5" w:rsidP="005108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74872" w14:textId="31190320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D9B0" w14:textId="77777777" w:rsidR="00C76977" w:rsidRDefault="00C76977">
      <w:pPr>
        <w:spacing w:after="0" w:line="240" w:lineRule="auto"/>
      </w:pPr>
      <w:r>
        <w:separator/>
      </w:r>
    </w:p>
  </w:endnote>
  <w:endnote w:type="continuationSeparator" w:id="0">
    <w:p w14:paraId="23F35248" w14:textId="77777777" w:rsidR="00C76977" w:rsidRDefault="00C7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2273" w14:textId="77777777" w:rsidR="00C76977" w:rsidRDefault="00C76977">
      <w:pPr>
        <w:spacing w:after="0" w:line="240" w:lineRule="auto"/>
      </w:pPr>
      <w:r>
        <w:separator/>
      </w:r>
    </w:p>
  </w:footnote>
  <w:footnote w:type="continuationSeparator" w:id="0">
    <w:p w14:paraId="605AD212" w14:textId="77777777" w:rsidR="00C76977" w:rsidRDefault="00C7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0E4" w14:textId="77777777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E07F454" w14:textId="70B77B2A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MX" w:eastAsia="es-MX"/>
      </w:rPr>
      <w:drawing>
        <wp:inline distT="0" distB="0" distL="0" distR="0" wp14:anchorId="63F2C14C" wp14:editId="63EC0638">
          <wp:extent cx="5400040" cy="730885"/>
          <wp:effectExtent l="0" t="0" r="0" b="0"/>
          <wp:docPr id="1" name="Imagen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0AC3" w14:textId="7777777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4B0"/>
    <w:multiLevelType w:val="hybridMultilevel"/>
    <w:tmpl w:val="3A5429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BF6"/>
    <w:multiLevelType w:val="hybridMultilevel"/>
    <w:tmpl w:val="3A5429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174"/>
    <w:multiLevelType w:val="hybridMultilevel"/>
    <w:tmpl w:val="939A2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9F0047"/>
    <w:multiLevelType w:val="hybridMultilevel"/>
    <w:tmpl w:val="95405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763468">
    <w:abstractNumId w:val="5"/>
  </w:num>
  <w:num w:numId="2" w16cid:durableId="1664776428">
    <w:abstractNumId w:val="3"/>
  </w:num>
  <w:num w:numId="3" w16cid:durableId="1124885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4442622">
    <w:abstractNumId w:val="4"/>
  </w:num>
  <w:num w:numId="5" w16cid:durableId="40588625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5789341">
    <w:abstractNumId w:val="0"/>
  </w:num>
  <w:num w:numId="7" w16cid:durableId="171665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42"/>
    <w:rsid w:val="00007620"/>
    <w:rsid w:val="00010644"/>
    <w:rsid w:val="00013D26"/>
    <w:rsid w:val="00024089"/>
    <w:rsid w:val="00037B98"/>
    <w:rsid w:val="00065653"/>
    <w:rsid w:val="000702E0"/>
    <w:rsid w:val="00081C2E"/>
    <w:rsid w:val="00081C3C"/>
    <w:rsid w:val="000C4E14"/>
    <w:rsid w:val="000D4AE7"/>
    <w:rsid w:val="000E36D1"/>
    <w:rsid w:val="000F6BA1"/>
    <w:rsid w:val="00101B81"/>
    <w:rsid w:val="00104266"/>
    <w:rsid w:val="00104A07"/>
    <w:rsid w:val="001107F4"/>
    <w:rsid w:val="00111DE9"/>
    <w:rsid w:val="0011698B"/>
    <w:rsid w:val="00127999"/>
    <w:rsid w:val="0013423F"/>
    <w:rsid w:val="00137069"/>
    <w:rsid w:val="0014048F"/>
    <w:rsid w:val="001436D6"/>
    <w:rsid w:val="00143E10"/>
    <w:rsid w:val="00144A48"/>
    <w:rsid w:val="00147493"/>
    <w:rsid w:val="0015457D"/>
    <w:rsid w:val="00166284"/>
    <w:rsid w:val="00173FC5"/>
    <w:rsid w:val="0017490B"/>
    <w:rsid w:val="00177CC5"/>
    <w:rsid w:val="00183D5A"/>
    <w:rsid w:val="0019010B"/>
    <w:rsid w:val="001955FE"/>
    <w:rsid w:val="00197380"/>
    <w:rsid w:val="001A45B1"/>
    <w:rsid w:val="001A4644"/>
    <w:rsid w:val="001A643B"/>
    <w:rsid w:val="001A6960"/>
    <w:rsid w:val="001D58E1"/>
    <w:rsid w:val="001F3A5A"/>
    <w:rsid w:val="001F600E"/>
    <w:rsid w:val="0020108D"/>
    <w:rsid w:val="00201625"/>
    <w:rsid w:val="002131B3"/>
    <w:rsid w:val="00216EE8"/>
    <w:rsid w:val="002203B5"/>
    <w:rsid w:val="002225C3"/>
    <w:rsid w:val="00222F51"/>
    <w:rsid w:val="0022431A"/>
    <w:rsid w:val="00233072"/>
    <w:rsid w:val="00257F61"/>
    <w:rsid w:val="00260471"/>
    <w:rsid w:val="00282792"/>
    <w:rsid w:val="0028541A"/>
    <w:rsid w:val="00286F53"/>
    <w:rsid w:val="00290FC6"/>
    <w:rsid w:val="002B3A67"/>
    <w:rsid w:val="002B443E"/>
    <w:rsid w:val="002B4832"/>
    <w:rsid w:val="002C4E96"/>
    <w:rsid w:val="002C6476"/>
    <w:rsid w:val="002E7C07"/>
    <w:rsid w:val="002F3E9E"/>
    <w:rsid w:val="002F44DF"/>
    <w:rsid w:val="00312298"/>
    <w:rsid w:val="0031468D"/>
    <w:rsid w:val="003227A2"/>
    <w:rsid w:val="0032410D"/>
    <w:rsid w:val="00327872"/>
    <w:rsid w:val="0033246E"/>
    <w:rsid w:val="00350CF8"/>
    <w:rsid w:val="00355499"/>
    <w:rsid w:val="003636E9"/>
    <w:rsid w:val="0039200B"/>
    <w:rsid w:val="003C09DC"/>
    <w:rsid w:val="003D0622"/>
    <w:rsid w:val="003D5DF1"/>
    <w:rsid w:val="003E0DAD"/>
    <w:rsid w:val="003E2A12"/>
    <w:rsid w:val="003E6E6F"/>
    <w:rsid w:val="003F38C9"/>
    <w:rsid w:val="00404B02"/>
    <w:rsid w:val="00416DAE"/>
    <w:rsid w:val="00424C83"/>
    <w:rsid w:val="00430478"/>
    <w:rsid w:val="0044767D"/>
    <w:rsid w:val="00455AE9"/>
    <w:rsid w:val="00462777"/>
    <w:rsid w:val="004664C0"/>
    <w:rsid w:val="00476EE4"/>
    <w:rsid w:val="00486648"/>
    <w:rsid w:val="004A1874"/>
    <w:rsid w:val="004C6856"/>
    <w:rsid w:val="004C7E13"/>
    <w:rsid w:val="004E73DE"/>
    <w:rsid w:val="004F3D91"/>
    <w:rsid w:val="00503421"/>
    <w:rsid w:val="005108D5"/>
    <w:rsid w:val="00510936"/>
    <w:rsid w:val="00524AD6"/>
    <w:rsid w:val="0053235D"/>
    <w:rsid w:val="00544B8E"/>
    <w:rsid w:val="005471D6"/>
    <w:rsid w:val="0057037B"/>
    <w:rsid w:val="0058205E"/>
    <w:rsid w:val="0058215C"/>
    <w:rsid w:val="0058597D"/>
    <w:rsid w:val="00587704"/>
    <w:rsid w:val="00592252"/>
    <w:rsid w:val="005B5C19"/>
    <w:rsid w:val="005B7ABC"/>
    <w:rsid w:val="005D09EB"/>
    <w:rsid w:val="005D4F5F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288B"/>
    <w:rsid w:val="00633D39"/>
    <w:rsid w:val="00637948"/>
    <w:rsid w:val="00642E21"/>
    <w:rsid w:val="0064359B"/>
    <w:rsid w:val="0064694B"/>
    <w:rsid w:val="00651998"/>
    <w:rsid w:val="00680C54"/>
    <w:rsid w:val="0068294E"/>
    <w:rsid w:val="006B0B57"/>
    <w:rsid w:val="006B76F8"/>
    <w:rsid w:val="006C0F7F"/>
    <w:rsid w:val="006E2950"/>
    <w:rsid w:val="006E7398"/>
    <w:rsid w:val="006F24BE"/>
    <w:rsid w:val="006F52FF"/>
    <w:rsid w:val="007010FD"/>
    <w:rsid w:val="007048F5"/>
    <w:rsid w:val="00712A9B"/>
    <w:rsid w:val="007133AF"/>
    <w:rsid w:val="007201E7"/>
    <w:rsid w:val="00721525"/>
    <w:rsid w:val="00730DF3"/>
    <w:rsid w:val="00737EB8"/>
    <w:rsid w:val="007466B8"/>
    <w:rsid w:val="00755279"/>
    <w:rsid w:val="00756338"/>
    <w:rsid w:val="00757A0A"/>
    <w:rsid w:val="00757F7A"/>
    <w:rsid w:val="00760A12"/>
    <w:rsid w:val="007724F3"/>
    <w:rsid w:val="0077390A"/>
    <w:rsid w:val="007803B8"/>
    <w:rsid w:val="00782A89"/>
    <w:rsid w:val="00783895"/>
    <w:rsid w:val="00786C0E"/>
    <w:rsid w:val="0079147E"/>
    <w:rsid w:val="0079148A"/>
    <w:rsid w:val="0079477F"/>
    <w:rsid w:val="00795A14"/>
    <w:rsid w:val="007A2560"/>
    <w:rsid w:val="007B21C3"/>
    <w:rsid w:val="007B7744"/>
    <w:rsid w:val="007C5406"/>
    <w:rsid w:val="007C7E5A"/>
    <w:rsid w:val="007D3BBA"/>
    <w:rsid w:val="007D50DB"/>
    <w:rsid w:val="007D7A83"/>
    <w:rsid w:val="008048C9"/>
    <w:rsid w:val="00804977"/>
    <w:rsid w:val="00836D64"/>
    <w:rsid w:val="00872E2E"/>
    <w:rsid w:val="00876337"/>
    <w:rsid w:val="00884D26"/>
    <w:rsid w:val="00886884"/>
    <w:rsid w:val="00887A2E"/>
    <w:rsid w:val="00894E39"/>
    <w:rsid w:val="008A14F1"/>
    <w:rsid w:val="008A676D"/>
    <w:rsid w:val="008A7782"/>
    <w:rsid w:val="008B1868"/>
    <w:rsid w:val="008B72E7"/>
    <w:rsid w:val="008F15B8"/>
    <w:rsid w:val="00906971"/>
    <w:rsid w:val="00932C48"/>
    <w:rsid w:val="0095311E"/>
    <w:rsid w:val="00974284"/>
    <w:rsid w:val="00981183"/>
    <w:rsid w:val="00995A8F"/>
    <w:rsid w:val="009B1E45"/>
    <w:rsid w:val="009B3C14"/>
    <w:rsid w:val="009C4D3F"/>
    <w:rsid w:val="009C53AC"/>
    <w:rsid w:val="009D6A6F"/>
    <w:rsid w:val="009F1DCA"/>
    <w:rsid w:val="009F3CCA"/>
    <w:rsid w:val="009F4404"/>
    <w:rsid w:val="00A2060D"/>
    <w:rsid w:val="00A3311D"/>
    <w:rsid w:val="00A51EB8"/>
    <w:rsid w:val="00A57E83"/>
    <w:rsid w:val="00A6786D"/>
    <w:rsid w:val="00A74EF2"/>
    <w:rsid w:val="00A77948"/>
    <w:rsid w:val="00A93C12"/>
    <w:rsid w:val="00A97233"/>
    <w:rsid w:val="00AA08CC"/>
    <w:rsid w:val="00AA22EA"/>
    <w:rsid w:val="00AA72D7"/>
    <w:rsid w:val="00AB0B3C"/>
    <w:rsid w:val="00AD0D71"/>
    <w:rsid w:val="00AD2951"/>
    <w:rsid w:val="00B00736"/>
    <w:rsid w:val="00B0255A"/>
    <w:rsid w:val="00B05C27"/>
    <w:rsid w:val="00B07568"/>
    <w:rsid w:val="00B10F79"/>
    <w:rsid w:val="00B1457A"/>
    <w:rsid w:val="00B161B4"/>
    <w:rsid w:val="00B24527"/>
    <w:rsid w:val="00B3194B"/>
    <w:rsid w:val="00B33909"/>
    <w:rsid w:val="00B34913"/>
    <w:rsid w:val="00B55C63"/>
    <w:rsid w:val="00B620C0"/>
    <w:rsid w:val="00B62290"/>
    <w:rsid w:val="00B728EF"/>
    <w:rsid w:val="00B73323"/>
    <w:rsid w:val="00B8282A"/>
    <w:rsid w:val="00B93E2F"/>
    <w:rsid w:val="00BA3A2B"/>
    <w:rsid w:val="00BB105E"/>
    <w:rsid w:val="00BB4633"/>
    <w:rsid w:val="00BB4FFF"/>
    <w:rsid w:val="00BB5421"/>
    <w:rsid w:val="00BC30EF"/>
    <w:rsid w:val="00BD5608"/>
    <w:rsid w:val="00BE5582"/>
    <w:rsid w:val="00BE5FD6"/>
    <w:rsid w:val="00BE7635"/>
    <w:rsid w:val="00BF214D"/>
    <w:rsid w:val="00C05EB3"/>
    <w:rsid w:val="00C06721"/>
    <w:rsid w:val="00C2549B"/>
    <w:rsid w:val="00C27026"/>
    <w:rsid w:val="00C27EF8"/>
    <w:rsid w:val="00C3350B"/>
    <w:rsid w:val="00C46F6D"/>
    <w:rsid w:val="00C53498"/>
    <w:rsid w:val="00C55C14"/>
    <w:rsid w:val="00C71383"/>
    <w:rsid w:val="00C76977"/>
    <w:rsid w:val="00C81A5A"/>
    <w:rsid w:val="00CB537B"/>
    <w:rsid w:val="00CC7AF2"/>
    <w:rsid w:val="00CE0847"/>
    <w:rsid w:val="00CE24EE"/>
    <w:rsid w:val="00CF5E7D"/>
    <w:rsid w:val="00D057D0"/>
    <w:rsid w:val="00D237B4"/>
    <w:rsid w:val="00D23B81"/>
    <w:rsid w:val="00D322A4"/>
    <w:rsid w:val="00D32D1A"/>
    <w:rsid w:val="00D43650"/>
    <w:rsid w:val="00D46343"/>
    <w:rsid w:val="00D55535"/>
    <w:rsid w:val="00D57BC8"/>
    <w:rsid w:val="00D7136B"/>
    <w:rsid w:val="00D8324F"/>
    <w:rsid w:val="00D97601"/>
    <w:rsid w:val="00DA1C9B"/>
    <w:rsid w:val="00DA4332"/>
    <w:rsid w:val="00DA6984"/>
    <w:rsid w:val="00DC77DE"/>
    <w:rsid w:val="00E201F0"/>
    <w:rsid w:val="00E258D9"/>
    <w:rsid w:val="00E31503"/>
    <w:rsid w:val="00E66260"/>
    <w:rsid w:val="00E665B6"/>
    <w:rsid w:val="00E75CDF"/>
    <w:rsid w:val="00E8398A"/>
    <w:rsid w:val="00E90558"/>
    <w:rsid w:val="00EA2D5A"/>
    <w:rsid w:val="00EB239F"/>
    <w:rsid w:val="00EC03F3"/>
    <w:rsid w:val="00EC2E40"/>
    <w:rsid w:val="00ED3FC4"/>
    <w:rsid w:val="00ED4BE8"/>
    <w:rsid w:val="00EE0580"/>
    <w:rsid w:val="00EF0598"/>
    <w:rsid w:val="00F03CD8"/>
    <w:rsid w:val="00F044E0"/>
    <w:rsid w:val="00F05874"/>
    <w:rsid w:val="00F074E4"/>
    <w:rsid w:val="00F1055E"/>
    <w:rsid w:val="00F23287"/>
    <w:rsid w:val="00F26765"/>
    <w:rsid w:val="00F30F96"/>
    <w:rsid w:val="00F34D0A"/>
    <w:rsid w:val="00F4496B"/>
    <w:rsid w:val="00F47DD0"/>
    <w:rsid w:val="00F50021"/>
    <w:rsid w:val="00F55D92"/>
    <w:rsid w:val="00F56AB7"/>
    <w:rsid w:val="00F6396B"/>
    <w:rsid w:val="00F72553"/>
    <w:rsid w:val="00F72C88"/>
    <w:rsid w:val="00F75BCA"/>
    <w:rsid w:val="00F82E8A"/>
    <w:rsid w:val="00F862E7"/>
    <w:rsid w:val="00F93E27"/>
    <w:rsid w:val="00FA2DA6"/>
    <w:rsid w:val="00FB0498"/>
    <w:rsid w:val="00FB5E84"/>
    <w:rsid w:val="00FC37DF"/>
    <w:rsid w:val="00FD0F0F"/>
    <w:rsid w:val="00FD12CE"/>
    <w:rsid w:val="00FD5AA8"/>
    <w:rsid w:val="00F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667A7"/>
  <w15:docId w15:val="{45DA0471-430D-41C8-9B23-4FD6E6D2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01226-0EA0-40DB-A335-A575797B6851}"/>
</file>

<file path=customXml/itemProps2.xml><?xml version="1.0" encoding="utf-8"?>
<ds:datastoreItem xmlns:ds="http://schemas.openxmlformats.org/officeDocument/2006/customXml" ds:itemID="{45B17B60-F2F9-4A68-AF12-2A40336F8B19}"/>
</file>

<file path=customXml/itemProps3.xml><?xml version="1.0" encoding="utf-8"?>
<ds:datastoreItem xmlns:ds="http://schemas.openxmlformats.org/officeDocument/2006/customXml" ds:itemID="{8D3B002B-C029-4E9A-B846-A9BA43E30FB7}"/>
</file>

<file path=customXml/itemProps4.xml><?xml version="1.0" encoding="utf-8"?>
<ds:datastoreItem xmlns:ds="http://schemas.openxmlformats.org/officeDocument/2006/customXml" ds:itemID="{49BEF418-77DF-4023-B9F5-167053170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Fiorio</dc:creator>
  <cp:lastModifiedBy>Carmen  Parquet</cp:lastModifiedBy>
  <cp:revision>6</cp:revision>
  <cp:lastPrinted>2023-01-20T17:38:00Z</cp:lastPrinted>
  <dcterms:created xsi:type="dcterms:W3CDTF">2023-01-20T14:33:00Z</dcterms:created>
  <dcterms:modified xsi:type="dcterms:W3CDTF">2023-01-23T08:51:00Z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