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25" w:rsidRPr="009C730C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:rsidR="00C0288B" w:rsidRPr="009C730C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9C730C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2F04003D" wp14:editId="4789DF5A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8B" w:rsidRPr="009C730C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C0288B" w:rsidRPr="009C730C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9C730C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C0288B" w:rsidRPr="009C730C" w:rsidRDefault="00AA4925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9C730C"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 w:rsidR="00C0288B" w:rsidRPr="009C730C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C0288B" w:rsidRPr="009C730C" w:rsidRDefault="00D17CFF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01984E45">
          <v:rect id="_x0000_i1025" style="width:45.15pt;height:1.25pt" o:hrpct="100" o:hralign="center" o:hrstd="t" o:hrnoshade="t" o:hr="t" fillcolor="black [3213]" stroked="f"/>
        </w:pict>
      </w:r>
    </w:p>
    <w:p w:rsidR="00C0288B" w:rsidRPr="009C730C" w:rsidRDefault="00AA4925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9C730C">
        <w:rPr>
          <w:rFonts w:ascii="Times New Roman" w:hAnsi="Times New Roman" w:cs="Times New Roman"/>
          <w:sz w:val="28"/>
          <w:szCs w:val="28"/>
          <w:lang w:val="en" w:eastAsia="en-IE"/>
        </w:rPr>
        <w:t>Review of Czechia</w:t>
      </w:r>
      <w:r w:rsidR="00C0288B" w:rsidRPr="009C730C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C0288B" w:rsidRPr="009C730C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288B" w:rsidRPr="009C730C" w:rsidRDefault="009C730C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4A09">
        <w:rPr>
          <w:rFonts w:ascii="Times New Roman" w:hAnsi="Times New Roman" w:cs="Times New Roman"/>
          <w:b/>
          <w:sz w:val="24"/>
          <w:szCs w:val="28"/>
        </w:rPr>
        <w:t>23 January 2023</w:t>
      </w:r>
    </w:p>
    <w:p w:rsidR="00C0288B" w:rsidRPr="009C730C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2EAD" w:rsidRPr="009C730C" w:rsidRDefault="00012E15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0C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AA4925" w:rsidRPr="009C730C">
        <w:rPr>
          <w:rFonts w:ascii="Times New Roman" w:hAnsi="Times New Roman" w:cs="Times New Roman"/>
          <w:sz w:val="24"/>
          <w:szCs w:val="24"/>
        </w:rPr>
        <w:t>Czechia</w:t>
      </w:r>
      <w:r w:rsidRPr="009C730C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D17CFF" w:rsidRDefault="00D17CFF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925" w:rsidRPr="009C730C" w:rsidRDefault="00012E15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0C">
        <w:rPr>
          <w:rFonts w:ascii="Times New Roman" w:hAnsi="Times New Roman" w:cs="Times New Roman"/>
          <w:sz w:val="24"/>
          <w:szCs w:val="24"/>
        </w:rPr>
        <w:t xml:space="preserve">Ireland </w:t>
      </w:r>
      <w:r w:rsidR="00AA4925" w:rsidRPr="009C730C">
        <w:rPr>
          <w:rFonts w:ascii="Times New Roman" w:hAnsi="Times New Roman" w:cs="Times New Roman"/>
          <w:sz w:val="24"/>
          <w:szCs w:val="24"/>
        </w:rPr>
        <w:t xml:space="preserve">notes </w:t>
      </w:r>
      <w:proofErr w:type="spellStart"/>
      <w:r w:rsidR="00AA4925" w:rsidRPr="009C730C">
        <w:rPr>
          <w:rFonts w:ascii="Times New Roman" w:hAnsi="Times New Roman" w:cs="Times New Roman"/>
          <w:sz w:val="24"/>
          <w:szCs w:val="24"/>
        </w:rPr>
        <w:t>Czechia’s</w:t>
      </w:r>
      <w:proofErr w:type="spellEnd"/>
      <w:r w:rsidRPr="009C730C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r w:rsidR="00AA4925" w:rsidRPr="009C730C">
        <w:rPr>
          <w:rFonts w:ascii="Times New Roman" w:hAnsi="Times New Roman" w:cs="Times New Roman"/>
          <w:sz w:val="24"/>
          <w:szCs w:val="24"/>
        </w:rPr>
        <w:t xml:space="preserve">notes </w:t>
      </w:r>
      <w:r w:rsidRPr="009C730C">
        <w:rPr>
          <w:rFonts w:ascii="Times New Roman" w:hAnsi="Times New Roman" w:cs="Times New Roman"/>
          <w:sz w:val="24"/>
          <w:szCs w:val="24"/>
        </w:rPr>
        <w:t>progress made since the last UPR cycle</w:t>
      </w:r>
      <w:r w:rsidR="00D6189C">
        <w:rPr>
          <w:rFonts w:ascii="Times New Roman" w:hAnsi="Times New Roman" w:cs="Times New Roman"/>
          <w:sz w:val="24"/>
          <w:szCs w:val="24"/>
        </w:rPr>
        <w:t>, including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  <w:r w:rsidR="00D6189C">
        <w:rPr>
          <w:rFonts w:ascii="Times New Roman" w:hAnsi="Times New Roman" w:cs="Times New Roman"/>
          <w:sz w:val="24"/>
          <w:szCs w:val="24"/>
        </w:rPr>
        <w:t xml:space="preserve">the adoption of the </w:t>
      </w:r>
      <w:r w:rsidR="00DE76B9" w:rsidRPr="00DE76B9">
        <w:rPr>
          <w:rFonts w:ascii="Times New Roman" w:hAnsi="Times New Roman" w:cs="Times New Roman"/>
          <w:i/>
          <w:sz w:val="24"/>
          <w:szCs w:val="24"/>
        </w:rPr>
        <w:t>Roma Equality, Inclusion</w:t>
      </w:r>
      <w:r w:rsidR="00DE7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6B9" w:rsidRPr="00DE76B9">
        <w:rPr>
          <w:rFonts w:ascii="Times New Roman" w:hAnsi="Times New Roman" w:cs="Times New Roman"/>
          <w:i/>
          <w:sz w:val="24"/>
          <w:szCs w:val="24"/>
        </w:rPr>
        <w:t>and Participation Strategies (Roma</w:t>
      </w:r>
      <w:r w:rsidR="00DE76B9">
        <w:rPr>
          <w:rFonts w:ascii="Times New Roman" w:hAnsi="Times New Roman" w:cs="Times New Roman"/>
          <w:i/>
          <w:sz w:val="24"/>
          <w:szCs w:val="24"/>
        </w:rPr>
        <w:t xml:space="preserve"> integration strategy) 2021–2030 </w:t>
      </w:r>
      <w:r w:rsidR="00D6189C">
        <w:rPr>
          <w:rFonts w:ascii="Times New Roman" w:hAnsi="Times New Roman" w:cs="Times New Roman"/>
          <w:sz w:val="24"/>
          <w:szCs w:val="24"/>
        </w:rPr>
        <w:t xml:space="preserve">and encourage further progress to combat discrimination against Roma communities. </w:t>
      </w:r>
      <w:r w:rsidR="00F650C2" w:rsidRPr="009C730C">
        <w:rPr>
          <w:rFonts w:ascii="Times New Roman" w:hAnsi="Times New Roman" w:cs="Times New Roman"/>
          <w:sz w:val="24"/>
          <w:szCs w:val="24"/>
        </w:rPr>
        <w:t>Ireland</w:t>
      </w:r>
      <w:r w:rsidR="00C476A7" w:rsidRPr="009C730C">
        <w:rPr>
          <w:rFonts w:ascii="Times New Roman" w:hAnsi="Times New Roman" w:cs="Times New Roman"/>
          <w:sz w:val="24"/>
          <w:szCs w:val="24"/>
        </w:rPr>
        <w:t xml:space="preserve"> regrets that</w:t>
      </w:r>
      <w:r w:rsidR="00F650C2" w:rsidRPr="009C730C">
        <w:rPr>
          <w:rFonts w:ascii="Times New Roman" w:hAnsi="Times New Roman" w:cs="Times New Roman"/>
          <w:sz w:val="24"/>
          <w:szCs w:val="24"/>
        </w:rPr>
        <w:t xml:space="preserve"> a national human rights institution has not yet been </w:t>
      </w:r>
      <w:r w:rsidR="00AA4925" w:rsidRPr="009C730C">
        <w:rPr>
          <w:rFonts w:ascii="Times New Roman" w:hAnsi="Times New Roman" w:cs="Times New Roman"/>
          <w:sz w:val="24"/>
          <w:szCs w:val="24"/>
        </w:rPr>
        <w:t>established.</w:t>
      </w:r>
      <w:r w:rsidR="00DE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FF" w:rsidRDefault="00D17CFF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15" w:rsidRPr="009C730C" w:rsidRDefault="00012E15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0C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9C730C">
        <w:rPr>
          <w:rFonts w:ascii="Times New Roman" w:hAnsi="Times New Roman" w:cs="Times New Roman"/>
          <w:sz w:val="24"/>
          <w:szCs w:val="24"/>
        </w:rPr>
        <w:t>recommends</w:t>
      </w:r>
      <w:r w:rsidR="00D61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89C">
        <w:rPr>
          <w:rFonts w:ascii="Times New Roman" w:hAnsi="Times New Roman" w:cs="Times New Roman"/>
          <w:sz w:val="24"/>
          <w:szCs w:val="24"/>
        </w:rPr>
        <w:t>Czechia</w:t>
      </w:r>
      <w:proofErr w:type="spellEnd"/>
      <w:r w:rsidRPr="009C730C">
        <w:rPr>
          <w:rFonts w:ascii="Times New Roman" w:hAnsi="Times New Roman" w:cs="Times New Roman"/>
          <w:sz w:val="24"/>
          <w:szCs w:val="24"/>
        </w:rPr>
        <w:t>:</w:t>
      </w:r>
    </w:p>
    <w:p w:rsidR="00AA4925" w:rsidRPr="009C730C" w:rsidRDefault="00D6189C" w:rsidP="008B4A0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Strengthen </w:t>
      </w:r>
      <w:r w:rsidR="00AA4925" w:rsidRPr="009C730C">
        <w:rPr>
          <w:sz w:val="24"/>
          <w:szCs w:val="24"/>
        </w:rPr>
        <w:t xml:space="preserve">the office of the </w:t>
      </w:r>
      <w:r w:rsidR="007F6B31">
        <w:rPr>
          <w:sz w:val="24"/>
          <w:szCs w:val="24"/>
        </w:rPr>
        <w:t>P</w:t>
      </w:r>
      <w:r w:rsidR="00AA4925" w:rsidRPr="009C730C">
        <w:rPr>
          <w:sz w:val="24"/>
          <w:szCs w:val="24"/>
        </w:rPr>
        <w:t xml:space="preserve">ublic </w:t>
      </w:r>
      <w:r w:rsidR="007F6B31">
        <w:rPr>
          <w:sz w:val="24"/>
          <w:szCs w:val="24"/>
        </w:rPr>
        <w:t>D</w:t>
      </w:r>
      <w:r w:rsidR="00AA4925" w:rsidRPr="009C730C">
        <w:rPr>
          <w:sz w:val="24"/>
          <w:szCs w:val="24"/>
        </w:rPr>
        <w:t xml:space="preserve">efender of </w:t>
      </w:r>
      <w:r w:rsidR="007F6B31">
        <w:rPr>
          <w:sz w:val="24"/>
          <w:szCs w:val="24"/>
        </w:rPr>
        <w:t>R</w:t>
      </w:r>
      <w:r w:rsidR="00AA4925" w:rsidRPr="009C730C">
        <w:rPr>
          <w:sz w:val="24"/>
          <w:szCs w:val="24"/>
        </w:rPr>
        <w:t>ights</w:t>
      </w:r>
      <w:r w:rsidR="004B537A">
        <w:rPr>
          <w:sz w:val="24"/>
          <w:szCs w:val="24"/>
        </w:rPr>
        <w:t xml:space="preserve"> </w:t>
      </w:r>
      <w:r w:rsidR="00AA4925" w:rsidRPr="009C730C">
        <w:rPr>
          <w:sz w:val="24"/>
          <w:szCs w:val="24"/>
        </w:rPr>
        <w:t xml:space="preserve">to </w:t>
      </w:r>
      <w:r w:rsidR="007F6B31">
        <w:rPr>
          <w:sz w:val="24"/>
          <w:szCs w:val="24"/>
        </w:rPr>
        <w:t>undertake</w:t>
      </w:r>
      <w:r w:rsidR="007F6B31" w:rsidRPr="009C730C">
        <w:rPr>
          <w:sz w:val="24"/>
          <w:szCs w:val="24"/>
        </w:rPr>
        <w:t xml:space="preserve"> </w:t>
      </w:r>
      <w:r w:rsidR="00AA4925" w:rsidRPr="009C730C">
        <w:rPr>
          <w:sz w:val="24"/>
          <w:szCs w:val="24"/>
        </w:rPr>
        <w:t>th</w:t>
      </w:r>
      <w:r>
        <w:rPr>
          <w:sz w:val="24"/>
          <w:szCs w:val="24"/>
        </w:rPr>
        <w:t>e role of National Human Rights</w:t>
      </w:r>
      <w:r w:rsidR="007F6B31">
        <w:rPr>
          <w:sz w:val="24"/>
          <w:szCs w:val="24"/>
        </w:rPr>
        <w:t xml:space="preserve"> Institution</w:t>
      </w:r>
      <w:r>
        <w:rPr>
          <w:sz w:val="24"/>
          <w:szCs w:val="24"/>
        </w:rPr>
        <w:t xml:space="preserve"> </w:t>
      </w:r>
      <w:r w:rsidR="007F6B31">
        <w:rPr>
          <w:sz w:val="24"/>
          <w:szCs w:val="24"/>
        </w:rPr>
        <w:t xml:space="preserve">and ensure its mandate is in full compliance with the Paris Principles. </w:t>
      </w:r>
    </w:p>
    <w:p w:rsidR="00012E15" w:rsidRPr="009C730C" w:rsidRDefault="007F6B31" w:rsidP="008B4A0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A4925" w:rsidRPr="009C730C">
        <w:rPr>
          <w:sz w:val="24"/>
          <w:szCs w:val="24"/>
        </w:rPr>
        <w:t>atify the Council of Europe Istanbul Convention on the preventing and combatting violence against women and domestic violence.</w:t>
      </w:r>
    </w:p>
    <w:p w:rsidR="00D17CFF" w:rsidRDefault="00D17CFF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15" w:rsidRPr="009C730C" w:rsidRDefault="00EC7CFC" w:rsidP="008B4A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30C">
        <w:rPr>
          <w:rFonts w:ascii="Times New Roman" w:hAnsi="Times New Roman" w:cs="Times New Roman"/>
          <w:sz w:val="24"/>
          <w:szCs w:val="24"/>
        </w:rPr>
        <w:t xml:space="preserve">We wish </w:t>
      </w:r>
      <w:r w:rsidR="00AA4925" w:rsidRPr="009C730C">
        <w:rPr>
          <w:rFonts w:ascii="Times New Roman" w:hAnsi="Times New Roman" w:cs="Times New Roman"/>
          <w:sz w:val="24"/>
          <w:szCs w:val="24"/>
        </w:rPr>
        <w:t>Czechia</w:t>
      </w:r>
      <w:r w:rsidRPr="009C730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9C730C" w:rsidSect="008B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321B9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55085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4768"/>
    <w:rsid w:val="004B537A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C2EC5"/>
    <w:rsid w:val="007C48FC"/>
    <w:rsid w:val="007D515C"/>
    <w:rsid w:val="007E6339"/>
    <w:rsid w:val="007F674F"/>
    <w:rsid w:val="007F6B31"/>
    <w:rsid w:val="0080297E"/>
    <w:rsid w:val="0080534C"/>
    <w:rsid w:val="0081183C"/>
    <w:rsid w:val="00816B77"/>
    <w:rsid w:val="00816C36"/>
    <w:rsid w:val="008510ED"/>
    <w:rsid w:val="00852195"/>
    <w:rsid w:val="00854060"/>
    <w:rsid w:val="00856197"/>
    <w:rsid w:val="00860C0A"/>
    <w:rsid w:val="00872E25"/>
    <w:rsid w:val="008737F6"/>
    <w:rsid w:val="008A5CD9"/>
    <w:rsid w:val="008B4A0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9C730C"/>
    <w:rsid w:val="00A749D1"/>
    <w:rsid w:val="00A75726"/>
    <w:rsid w:val="00A87730"/>
    <w:rsid w:val="00AA4925"/>
    <w:rsid w:val="00AB2EAD"/>
    <w:rsid w:val="00AC3DD3"/>
    <w:rsid w:val="00AD64E0"/>
    <w:rsid w:val="00AE607C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D17CFF"/>
    <w:rsid w:val="00D30F3F"/>
    <w:rsid w:val="00D33740"/>
    <w:rsid w:val="00D37555"/>
    <w:rsid w:val="00D44831"/>
    <w:rsid w:val="00D47BB6"/>
    <w:rsid w:val="00D6189C"/>
    <w:rsid w:val="00D77A49"/>
    <w:rsid w:val="00D86187"/>
    <w:rsid w:val="00D86610"/>
    <w:rsid w:val="00D9269F"/>
    <w:rsid w:val="00DD4852"/>
    <w:rsid w:val="00DE76B9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604BA"/>
    <w:rsid w:val="00F650C2"/>
    <w:rsid w:val="00F70662"/>
    <w:rsid w:val="00F72A7D"/>
    <w:rsid w:val="00F73296"/>
    <w:rsid w:val="00FB0F37"/>
    <w:rsid w:val="00FC30AB"/>
    <w:rsid w:val="00FC67A7"/>
    <w:rsid w:val="00FF03F0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B02AB6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B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ECC9D-E5E9-4B74-A70D-9E2FA77D3AA2}"/>
</file>

<file path=customXml/itemProps2.xml><?xml version="1.0" encoding="utf-8"?>
<ds:datastoreItem xmlns:ds="http://schemas.openxmlformats.org/officeDocument/2006/customXml" ds:itemID="{A232E879-3339-4CA9-8B46-AB8D3B15F1CD}"/>
</file>

<file path=customXml/itemProps3.xml><?xml version="1.0" encoding="utf-8"?>
<ds:datastoreItem xmlns:ds="http://schemas.openxmlformats.org/officeDocument/2006/customXml" ds:itemID="{2D0D2620-CC26-4FA6-9BAC-9A6AFC742DD2}"/>
</file>

<file path=customXml/itemProps4.xml><?xml version="1.0" encoding="utf-8"?>
<ds:datastoreItem xmlns:ds="http://schemas.openxmlformats.org/officeDocument/2006/customXml" ds:itemID="{6BD521AA-D649-4A3D-8C8C-5152EC10263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53ECC9D-E5E9-4B74-A70D-9E2FA77D3AA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3B56EF-CCC4-4407-8B18-E527AE645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Author</cp:lastModifiedBy>
  <cp:revision>3</cp:revision>
  <dcterms:created xsi:type="dcterms:W3CDTF">2023-01-19T10:51:00Z</dcterms:created>
  <dcterms:modified xsi:type="dcterms:W3CDTF">2023-01-20T16:03:00Z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SecurityClassification">
    <vt:lpwstr>1;#Unclassified|48e59aef-4941-49be-a09f-d6143239bb71</vt:lpwstr>
  </property>
  <property fmtid="{D5CDD505-2E9C-101B-9397-08002B2CF9AE}" pid="4" name="eDocs_Year">
    <vt:lpwstr>10;#2022|a93113ae-f419-48c7-851a-f0b6b224d316</vt:lpwstr>
  </property>
  <property fmtid="{D5CDD505-2E9C-101B-9397-08002B2CF9AE}" pid="5" name="eDocs_SeriesSubSeries">
    <vt:lpwstr>11;#207|0e7f5f45-2425-429b-a4d9-081f9850391e</vt:lpwstr>
  </property>
  <property fmtid="{D5CDD505-2E9C-101B-9397-08002B2CF9AE}" pid="6" name="eDocs_FileTopics">
    <vt:lpwstr>2;#Missions|5600630d-33ee-4b87-909d-207a7f207087;#3;#Travel|570cbee7-b094-41a2-9a52-9af662896b78;#4;#Policy|b4ee64c2-e0e1-44a2-abb9-b38af85aafd1</vt:lpwstr>
  </property>
  <property fmtid="{D5CDD505-2E9C-101B-9397-08002B2CF9AE}" pid="7" name="eDocs_DocumentTopics">
    <vt:lpwstr/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