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bookmarkStart w:id="0" w:name="_GoBack"/>
      <w:bookmarkEnd w:id="0"/>
    </w:p>
    <w:p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A44A5F8" wp14:editId="36A01A1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:rsidR="00C0288B" w:rsidRPr="00BE791A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XX</w:t>
      </w: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:rsidR="00C0288B" w:rsidRDefault="00614B47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>
          <v:rect id="_x0000_i1025" style="width:45.15pt;height:1.25pt" o:hrpct="100" o:hralign="center" o:hrstd="t" o:hrnoshade="t" o:hr="t" fillcolor="black [3213]" stroked="f"/>
        </w:pict>
      </w:r>
    </w:p>
    <w:p w:rsidR="00C0288B" w:rsidRPr="003749B1" w:rsidRDefault="00C0288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of </w:t>
      </w:r>
      <w:r w:rsidR="004C2982">
        <w:rPr>
          <w:rFonts w:ascii="Times New Roman" w:hAnsi="Times New Roman" w:cs="Times New Roman"/>
          <w:sz w:val="28"/>
          <w:szCs w:val="28"/>
          <w:lang w:val="en" w:eastAsia="en-IE"/>
        </w:rPr>
        <w:t>Pakistan</w:t>
      </w: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0288B" w:rsidRPr="003749B1" w:rsidRDefault="007A08D4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30 January 2023</w:t>
      </w:r>
    </w:p>
    <w:p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12E15" w:rsidRDefault="00C0288B" w:rsidP="003749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3411" w:rsidRPr="003749B1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940551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FB491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E1522">
        <w:rPr>
          <w:rFonts w:ascii="Times New Roman" w:hAnsi="Times New Roman" w:cs="Times New Roman"/>
          <w:b/>
          <w:i/>
          <w:sz w:val="24"/>
          <w:szCs w:val="24"/>
        </w:rPr>
        <w:t xml:space="preserve"> (128)</w:t>
      </w:r>
      <w:r w:rsidR="00913411" w:rsidRPr="003749B1">
        <w:rPr>
          <w:rFonts w:ascii="Times New Roman" w:hAnsi="Times New Roman" w:cs="Times New Roman"/>
          <w:b/>
          <w:i/>
          <w:sz w:val="24"/>
          <w:szCs w:val="24"/>
        </w:rPr>
        <w:t xml:space="preserve"> words]</w:t>
      </w:r>
    </w:p>
    <w:p w:rsidR="00012E15" w:rsidRPr="00BE3C5E" w:rsidRDefault="00012E15" w:rsidP="00012E1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Narrative</w:t>
      </w:r>
    </w:p>
    <w:p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4C2982">
        <w:rPr>
          <w:rFonts w:ascii="Times New Roman" w:hAnsi="Times New Roman" w:cs="Times New Roman"/>
          <w:sz w:val="24"/>
          <w:szCs w:val="24"/>
        </w:rPr>
        <w:t>Pakistan</w:t>
      </w:r>
      <w:r w:rsidRPr="0096265F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:rsidR="00012E15" w:rsidRPr="008D0665" w:rsidRDefault="00012E15" w:rsidP="00523C3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sz w:val="24"/>
          <w:szCs w:val="24"/>
        </w:rPr>
      </w:pPr>
      <w:r w:rsidRPr="00872E25">
        <w:rPr>
          <w:sz w:val="24"/>
          <w:szCs w:val="24"/>
        </w:rPr>
        <w:t>Ireland acknowledges</w:t>
      </w:r>
      <w:r w:rsidR="004C2982">
        <w:rPr>
          <w:sz w:val="24"/>
          <w:szCs w:val="24"/>
        </w:rPr>
        <w:t xml:space="preserve"> Pakistan’s</w:t>
      </w:r>
      <w:r w:rsidRPr="00872E25">
        <w:rPr>
          <w:sz w:val="24"/>
          <w:szCs w:val="24"/>
        </w:rPr>
        <w:t xml:space="preserve"> efforts to advance human rights domestically and </w:t>
      </w:r>
      <w:r w:rsidR="004C2982">
        <w:rPr>
          <w:sz w:val="24"/>
          <w:szCs w:val="24"/>
        </w:rPr>
        <w:t>notes</w:t>
      </w:r>
      <w:r w:rsidRPr="00872E25">
        <w:rPr>
          <w:sz w:val="24"/>
          <w:szCs w:val="24"/>
        </w:rPr>
        <w:t xml:space="preserve"> progress</w:t>
      </w:r>
      <w:r w:rsidR="002E2B62">
        <w:rPr>
          <w:sz w:val="24"/>
          <w:szCs w:val="24"/>
        </w:rPr>
        <w:t xml:space="preserve"> made since the last UPR cycle, including </w:t>
      </w:r>
      <w:r w:rsidR="00523C3A">
        <w:rPr>
          <w:sz w:val="24"/>
          <w:szCs w:val="24"/>
        </w:rPr>
        <w:t xml:space="preserve">the introduction of </w:t>
      </w:r>
      <w:r w:rsidR="002E2B62">
        <w:rPr>
          <w:sz w:val="24"/>
          <w:szCs w:val="24"/>
        </w:rPr>
        <w:t>the first National Gender Policy Framework</w:t>
      </w:r>
      <w:r w:rsidR="003E1522">
        <w:rPr>
          <w:sz w:val="24"/>
          <w:szCs w:val="24"/>
        </w:rPr>
        <w:t xml:space="preserve"> and </w:t>
      </w:r>
      <w:r w:rsidR="00523C3A">
        <w:rPr>
          <w:sz w:val="24"/>
          <w:szCs w:val="24"/>
        </w:rPr>
        <w:t>steps taken to</w:t>
      </w:r>
      <w:r w:rsidR="003E1522" w:rsidRPr="008D0665">
        <w:rPr>
          <w:sz w:val="24"/>
          <w:szCs w:val="24"/>
        </w:rPr>
        <w:t xml:space="preserve"> </w:t>
      </w:r>
      <w:r w:rsidR="004C2982" w:rsidRPr="008D0665">
        <w:rPr>
          <w:sz w:val="24"/>
          <w:szCs w:val="24"/>
        </w:rPr>
        <w:t>reform the</w:t>
      </w:r>
      <w:r w:rsidR="008D0665">
        <w:rPr>
          <w:sz w:val="24"/>
          <w:szCs w:val="24"/>
        </w:rPr>
        <w:t xml:space="preserve"> application of the</w:t>
      </w:r>
      <w:r w:rsidR="004C2982" w:rsidRPr="008D0665">
        <w:rPr>
          <w:sz w:val="24"/>
          <w:szCs w:val="24"/>
        </w:rPr>
        <w:t xml:space="preserve"> death penalty</w:t>
      </w:r>
      <w:r w:rsidR="00523C3A">
        <w:rPr>
          <w:sz w:val="24"/>
          <w:szCs w:val="24"/>
        </w:rPr>
        <w:t>, as outlined to the EU-Pakistan Joint Commission</w:t>
      </w:r>
      <w:r w:rsidR="004C2982" w:rsidRPr="008D0665">
        <w:rPr>
          <w:sz w:val="24"/>
          <w:szCs w:val="24"/>
        </w:rPr>
        <w:t>.</w:t>
      </w:r>
    </w:p>
    <w:p w:rsidR="00012E15" w:rsidRPr="00872E25" w:rsidRDefault="00012E15" w:rsidP="00872E2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b/>
          <w:i/>
          <w:sz w:val="24"/>
          <w:szCs w:val="24"/>
        </w:rPr>
      </w:pPr>
      <w:r w:rsidRPr="00872E25">
        <w:rPr>
          <w:sz w:val="24"/>
          <w:szCs w:val="24"/>
        </w:rPr>
        <w:t>Ireland is concerned</w:t>
      </w:r>
      <w:r w:rsidR="00FB4914">
        <w:rPr>
          <w:sz w:val="24"/>
          <w:szCs w:val="24"/>
        </w:rPr>
        <w:t>, however,</w:t>
      </w:r>
      <w:r w:rsidRPr="00872E25">
        <w:rPr>
          <w:sz w:val="24"/>
          <w:szCs w:val="24"/>
        </w:rPr>
        <w:t xml:space="preserve"> about</w:t>
      </w:r>
      <w:r w:rsidR="00157B6C">
        <w:rPr>
          <w:sz w:val="24"/>
          <w:szCs w:val="24"/>
        </w:rPr>
        <w:t xml:space="preserve"> Pakistan’s compliance</w:t>
      </w:r>
      <w:r w:rsidR="00673CDF">
        <w:rPr>
          <w:sz w:val="24"/>
          <w:szCs w:val="24"/>
        </w:rPr>
        <w:t xml:space="preserve"> with</w:t>
      </w:r>
      <w:r w:rsidR="00157B6C" w:rsidRPr="00157B6C">
        <w:rPr>
          <w:sz w:val="24"/>
          <w:szCs w:val="24"/>
        </w:rPr>
        <w:t xml:space="preserve"> its international human rights obligations with regard to freedom of religion </w:t>
      </w:r>
      <w:r w:rsidR="00523C3A">
        <w:rPr>
          <w:sz w:val="24"/>
          <w:szCs w:val="24"/>
        </w:rPr>
        <w:t>and</w:t>
      </w:r>
      <w:r w:rsidR="00523C3A" w:rsidRPr="00157B6C">
        <w:rPr>
          <w:sz w:val="24"/>
          <w:szCs w:val="24"/>
        </w:rPr>
        <w:t xml:space="preserve"> </w:t>
      </w:r>
      <w:r w:rsidR="00157B6C" w:rsidRPr="00157B6C">
        <w:rPr>
          <w:sz w:val="24"/>
          <w:szCs w:val="24"/>
        </w:rPr>
        <w:t>belief</w:t>
      </w:r>
      <w:r w:rsidR="002E2B62">
        <w:rPr>
          <w:sz w:val="24"/>
          <w:szCs w:val="24"/>
        </w:rPr>
        <w:t xml:space="preserve"> and</w:t>
      </w:r>
      <w:r w:rsidR="00157B6C" w:rsidRPr="00157B6C">
        <w:rPr>
          <w:sz w:val="24"/>
          <w:szCs w:val="24"/>
        </w:rPr>
        <w:t xml:space="preserve"> the rights of persons </w:t>
      </w:r>
      <w:r w:rsidR="00523C3A">
        <w:rPr>
          <w:sz w:val="24"/>
          <w:szCs w:val="24"/>
        </w:rPr>
        <w:t>belonging</w:t>
      </w:r>
      <w:r w:rsidR="00157B6C" w:rsidRPr="00157B6C">
        <w:rPr>
          <w:sz w:val="24"/>
          <w:szCs w:val="24"/>
        </w:rPr>
        <w:t xml:space="preserve"> to minorities</w:t>
      </w:r>
      <w:r w:rsidR="00267721">
        <w:rPr>
          <w:sz w:val="24"/>
          <w:szCs w:val="24"/>
        </w:rPr>
        <w:t>.</w:t>
      </w:r>
    </w:p>
    <w:p w:rsidR="00012E15" w:rsidRDefault="00012E15" w:rsidP="00374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3E1522">
        <w:rPr>
          <w:rFonts w:ascii="Times New Roman" w:hAnsi="Times New Roman" w:cs="Times New Roman"/>
          <w:sz w:val="24"/>
          <w:szCs w:val="24"/>
        </w:rPr>
        <w:t xml:space="preserve"> Pakistan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2770" w:rsidRPr="00022770" w:rsidRDefault="003E1522" w:rsidP="0002277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Establish</w:t>
      </w:r>
      <w:r w:rsidR="00022770" w:rsidRPr="00022770">
        <w:rPr>
          <w:sz w:val="24"/>
          <w:szCs w:val="24"/>
        </w:rPr>
        <w:t xml:space="preserve"> an independent inquiry into all suspected cases of</w:t>
      </w:r>
      <w:r w:rsidR="00022770">
        <w:rPr>
          <w:sz w:val="24"/>
          <w:szCs w:val="24"/>
        </w:rPr>
        <w:t xml:space="preserve"> </w:t>
      </w:r>
      <w:r w:rsidR="00022770" w:rsidRPr="00022770">
        <w:rPr>
          <w:sz w:val="24"/>
          <w:szCs w:val="24"/>
        </w:rPr>
        <w:t>enforced disappearance</w:t>
      </w:r>
      <w:r w:rsidR="001D78E2">
        <w:rPr>
          <w:sz w:val="24"/>
          <w:szCs w:val="24"/>
        </w:rPr>
        <w:t>,</w:t>
      </w:r>
      <w:r w:rsidR="00022770" w:rsidRPr="00022770">
        <w:rPr>
          <w:sz w:val="24"/>
          <w:szCs w:val="24"/>
        </w:rPr>
        <w:t xml:space="preserve"> and hold </w:t>
      </w:r>
      <w:r w:rsidR="00882BE3">
        <w:rPr>
          <w:sz w:val="24"/>
          <w:szCs w:val="24"/>
        </w:rPr>
        <w:t>alleged</w:t>
      </w:r>
      <w:r>
        <w:rPr>
          <w:sz w:val="24"/>
          <w:szCs w:val="24"/>
        </w:rPr>
        <w:t xml:space="preserve"> perpetrators </w:t>
      </w:r>
      <w:r w:rsidR="00022770" w:rsidRPr="00022770">
        <w:rPr>
          <w:sz w:val="24"/>
          <w:szCs w:val="24"/>
        </w:rPr>
        <w:t>to account</w:t>
      </w:r>
      <w:r w:rsidR="00371A51">
        <w:rPr>
          <w:sz w:val="24"/>
          <w:szCs w:val="24"/>
        </w:rPr>
        <w:t>.</w:t>
      </w:r>
    </w:p>
    <w:p w:rsidR="001D78E2" w:rsidRPr="001129E4" w:rsidRDefault="003E1522" w:rsidP="001D78E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71A51">
        <w:rPr>
          <w:sz w:val="24"/>
          <w:szCs w:val="24"/>
        </w:rPr>
        <w:t>mend</w:t>
      </w:r>
      <w:r w:rsidR="009F08DB" w:rsidRPr="004849C3">
        <w:rPr>
          <w:sz w:val="24"/>
          <w:szCs w:val="24"/>
        </w:rPr>
        <w:t xml:space="preserve"> </w:t>
      </w:r>
      <w:r w:rsidR="002E2B62">
        <w:rPr>
          <w:sz w:val="24"/>
          <w:szCs w:val="24"/>
        </w:rPr>
        <w:t>blasphemy</w:t>
      </w:r>
      <w:r w:rsidR="009F08DB" w:rsidRPr="004849C3">
        <w:rPr>
          <w:sz w:val="24"/>
          <w:szCs w:val="24"/>
        </w:rPr>
        <w:t xml:space="preserve"> legislation</w:t>
      </w:r>
      <w:r w:rsidR="00371A51">
        <w:rPr>
          <w:sz w:val="24"/>
          <w:szCs w:val="24"/>
        </w:rPr>
        <w:t xml:space="preserve"> to avoid unjustly targeting or discriminating</w:t>
      </w:r>
      <w:r w:rsidR="001D78E2" w:rsidRPr="001D78E2">
        <w:rPr>
          <w:sz w:val="24"/>
          <w:szCs w:val="24"/>
        </w:rPr>
        <w:t xml:space="preserve"> against religious </w:t>
      </w:r>
      <w:r w:rsidR="00A76FBA" w:rsidRPr="001D78E2">
        <w:rPr>
          <w:sz w:val="24"/>
          <w:szCs w:val="24"/>
        </w:rPr>
        <w:t>minorit</w:t>
      </w:r>
      <w:r w:rsidR="00A76FBA">
        <w:rPr>
          <w:sz w:val="24"/>
          <w:szCs w:val="24"/>
        </w:rPr>
        <w:t>ies</w:t>
      </w:r>
      <w:r w:rsidR="001D78E2">
        <w:rPr>
          <w:sz w:val="24"/>
          <w:szCs w:val="24"/>
        </w:rPr>
        <w:t xml:space="preserve">. </w:t>
      </w:r>
    </w:p>
    <w:p w:rsidR="00012E15" w:rsidRPr="00EC7CFC" w:rsidRDefault="00EC7CFC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t xml:space="preserve">We wish </w:t>
      </w:r>
      <w:r w:rsidR="009F08DB">
        <w:rPr>
          <w:rFonts w:ascii="Times New Roman" w:hAnsi="Times New Roman" w:cs="Times New Roman"/>
          <w:sz w:val="24"/>
          <w:szCs w:val="24"/>
        </w:rPr>
        <w:t>Pakistan</w:t>
      </w:r>
      <w:r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C7CFC" w:rsidSect="00374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22770"/>
    <w:rsid w:val="00041FF0"/>
    <w:rsid w:val="00070CD5"/>
    <w:rsid w:val="00080E21"/>
    <w:rsid w:val="000A64F4"/>
    <w:rsid w:val="000B0BCB"/>
    <w:rsid w:val="000D6E9A"/>
    <w:rsid w:val="00107798"/>
    <w:rsid w:val="001129E4"/>
    <w:rsid w:val="00116AC5"/>
    <w:rsid w:val="00146929"/>
    <w:rsid w:val="00147327"/>
    <w:rsid w:val="001506F5"/>
    <w:rsid w:val="001572FB"/>
    <w:rsid w:val="00157B6C"/>
    <w:rsid w:val="00171102"/>
    <w:rsid w:val="001C144F"/>
    <w:rsid w:val="001C5C80"/>
    <w:rsid w:val="001D629E"/>
    <w:rsid w:val="001D73DF"/>
    <w:rsid w:val="001D78E2"/>
    <w:rsid w:val="001E06E6"/>
    <w:rsid w:val="001E3401"/>
    <w:rsid w:val="001F170E"/>
    <w:rsid w:val="00205919"/>
    <w:rsid w:val="002321B9"/>
    <w:rsid w:val="00264DC5"/>
    <w:rsid w:val="00267721"/>
    <w:rsid w:val="002A2A72"/>
    <w:rsid w:val="002C5EEE"/>
    <w:rsid w:val="002D14F2"/>
    <w:rsid w:val="002E2B62"/>
    <w:rsid w:val="002F55D9"/>
    <w:rsid w:val="002F57FB"/>
    <w:rsid w:val="002F71D1"/>
    <w:rsid w:val="0032543B"/>
    <w:rsid w:val="00331C06"/>
    <w:rsid w:val="00333C61"/>
    <w:rsid w:val="00340227"/>
    <w:rsid w:val="00371A51"/>
    <w:rsid w:val="003749B1"/>
    <w:rsid w:val="003A7AA3"/>
    <w:rsid w:val="003C3B40"/>
    <w:rsid w:val="003E1522"/>
    <w:rsid w:val="003F53A2"/>
    <w:rsid w:val="00402088"/>
    <w:rsid w:val="00406AFE"/>
    <w:rsid w:val="00425CED"/>
    <w:rsid w:val="00430F35"/>
    <w:rsid w:val="00471DF9"/>
    <w:rsid w:val="004849C3"/>
    <w:rsid w:val="004857B3"/>
    <w:rsid w:val="004A4768"/>
    <w:rsid w:val="004C2982"/>
    <w:rsid w:val="004F107B"/>
    <w:rsid w:val="0050560A"/>
    <w:rsid w:val="00523C3A"/>
    <w:rsid w:val="0052740C"/>
    <w:rsid w:val="00537D90"/>
    <w:rsid w:val="00543187"/>
    <w:rsid w:val="00547CFB"/>
    <w:rsid w:val="00550A9D"/>
    <w:rsid w:val="0055207B"/>
    <w:rsid w:val="00556813"/>
    <w:rsid w:val="00557CF2"/>
    <w:rsid w:val="0056639B"/>
    <w:rsid w:val="00584A87"/>
    <w:rsid w:val="00593F83"/>
    <w:rsid w:val="005A2CCB"/>
    <w:rsid w:val="005A6582"/>
    <w:rsid w:val="005C1A01"/>
    <w:rsid w:val="006011BF"/>
    <w:rsid w:val="006048A2"/>
    <w:rsid w:val="00614B47"/>
    <w:rsid w:val="00625296"/>
    <w:rsid w:val="006554D6"/>
    <w:rsid w:val="00656799"/>
    <w:rsid w:val="00673CDF"/>
    <w:rsid w:val="0068021D"/>
    <w:rsid w:val="00681648"/>
    <w:rsid w:val="00681F9A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91645"/>
    <w:rsid w:val="007A08D4"/>
    <w:rsid w:val="007B5F50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82BE3"/>
    <w:rsid w:val="008A5CD9"/>
    <w:rsid w:val="008C5CB2"/>
    <w:rsid w:val="008D0665"/>
    <w:rsid w:val="008E18AD"/>
    <w:rsid w:val="00913411"/>
    <w:rsid w:val="00921EA0"/>
    <w:rsid w:val="00923363"/>
    <w:rsid w:val="00927AFC"/>
    <w:rsid w:val="009324CA"/>
    <w:rsid w:val="00934E1F"/>
    <w:rsid w:val="00940551"/>
    <w:rsid w:val="00960FC4"/>
    <w:rsid w:val="0096265F"/>
    <w:rsid w:val="009775FD"/>
    <w:rsid w:val="009838D6"/>
    <w:rsid w:val="009B34BA"/>
    <w:rsid w:val="009B7C8B"/>
    <w:rsid w:val="009F08DB"/>
    <w:rsid w:val="00A749D1"/>
    <w:rsid w:val="00A75726"/>
    <w:rsid w:val="00A76FBA"/>
    <w:rsid w:val="00A87730"/>
    <w:rsid w:val="00AC3DD3"/>
    <w:rsid w:val="00AD64E0"/>
    <w:rsid w:val="00B17B4A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30F3F"/>
    <w:rsid w:val="00D33740"/>
    <w:rsid w:val="00D37555"/>
    <w:rsid w:val="00D44831"/>
    <w:rsid w:val="00D47BB6"/>
    <w:rsid w:val="00D507B0"/>
    <w:rsid w:val="00D77A49"/>
    <w:rsid w:val="00D86187"/>
    <w:rsid w:val="00D86610"/>
    <w:rsid w:val="00D9269F"/>
    <w:rsid w:val="00DD4852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604BA"/>
    <w:rsid w:val="00F70662"/>
    <w:rsid w:val="00F72A7D"/>
    <w:rsid w:val="00F73296"/>
    <w:rsid w:val="00FB0F37"/>
    <w:rsid w:val="00FB4914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D58E4-7B0A-450F-85F9-D49618C06DE5}"/>
</file>

<file path=customXml/itemProps2.xml><?xml version="1.0" encoding="utf-8"?>
<ds:datastoreItem xmlns:ds="http://schemas.openxmlformats.org/officeDocument/2006/customXml" ds:itemID="{011E1D63-C970-4B3F-8F2D-8B6249B9D87F}"/>
</file>

<file path=customXml/itemProps3.xml><?xml version="1.0" encoding="utf-8"?>
<ds:datastoreItem xmlns:ds="http://schemas.openxmlformats.org/officeDocument/2006/customXml" ds:itemID="{8880BA0D-83B3-48A3-9B4F-830F7CE03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Campbell Ciara HQ-POLITICAL</cp:lastModifiedBy>
  <cp:revision>2</cp:revision>
  <dcterms:created xsi:type="dcterms:W3CDTF">2023-01-23T13:27:00Z</dcterms:created>
  <dcterms:modified xsi:type="dcterms:W3CDTF">2023-01-23T13:27:00Z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