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C4716" w:rsidRPr="008A324C" w:rsidRDefault="003C4716" w:rsidP="008C59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2" w14:textId="77777777" w:rsidR="003C4716" w:rsidRPr="008A324C" w:rsidRDefault="00D04362" w:rsidP="008C59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24C">
        <w:rPr>
          <w:rFonts w:ascii="Times New Roman" w:eastAsia="Times New Roman" w:hAnsi="Times New Roman" w:cs="Times New Roman"/>
          <w:b/>
          <w:sz w:val="28"/>
          <w:szCs w:val="28"/>
        </w:rPr>
        <w:t>42° PERIODO DE SESIONES EXAMEN PERIÓDICO UNIVERSAL</w:t>
      </w:r>
    </w:p>
    <w:p w14:paraId="00000003" w14:textId="77777777" w:rsidR="003C4716" w:rsidRPr="008A324C" w:rsidRDefault="003C4716" w:rsidP="008C59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3C4716" w:rsidRPr="008A324C" w:rsidRDefault="00D04362" w:rsidP="008C59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24C">
        <w:rPr>
          <w:rFonts w:ascii="Times New Roman" w:eastAsia="Times New Roman" w:hAnsi="Times New Roman" w:cs="Times New Roman"/>
          <w:b/>
          <w:sz w:val="28"/>
          <w:szCs w:val="28"/>
        </w:rPr>
        <w:t>Informe de Chequia</w:t>
      </w:r>
    </w:p>
    <w:p w14:paraId="00000005" w14:textId="77777777" w:rsidR="003C4716" w:rsidRPr="008A324C" w:rsidRDefault="00D04362" w:rsidP="008C59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24C">
        <w:rPr>
          <w:rFonts w:ascii="Times New Roman" w:eastAsia="Times New Roman" w:hAnsi="Times New Roman" w:cs="Times New Roman"/>
          <w:b/>
          <w:sz w:val="28"/>
          <w:szCs w:val="28"/>
        </w:rPr>
        <w:t>Ginebra, 23 de enero de 2023</w:t>
      </w:r>
    </w:p>
    <w:p w14:paraId="00000006" w14:textId="77777777" w:rsidR="003C4716" w:rsidRPr="008A324C" w:rsidRDefault="003C4716" w:rsidP="008C59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3C4716" w:rsidRPr="008A324C" w:rsidRDefault="00D04362" w:rsidP="008C59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24C">
        <w:rPr>
          <w:rFonts w:ascii="Times New Roman" w:eastAsia="Times New Roman" w:hAnsi="Times New Roman" w:cs="Times New Roman"/>
          <w:b/>
          <w:sz w:val="28"/>
          <w:szCs w:val="28"/>
        </w:rPr>
        <w:t>Intervención de Chile</w:t>
      </w:r>
    </w:p>
    <w:p w14:paraId="00000008" w14:textId="77777777" w:rsidR="003C4716" w:rsidRPr="008A324C" w:rsidRDefault="003C4716" w:rsidP="008C5976">
      <w:pPr>
        <w:spacing w:line="240" w:lineRule="auto"/>
        <w:rPr>
          <w:rFonts w:ascii="Times New Roman" w:hAnsi="Times New Roman" w:cs="Times New Roman"/>
        </w:rPr>
      </w:pPr>
    </w:p>
    <w:p w14:paraId="00000009" w14:textId="77777777" w:rsidR="003C4716" w:rsidRPr="008A324C" w:rsidRDefault="003C4716" w:rsidP="008C5976">
      <w:pPr>
        <w:spacing w:line="240" w:lineRule="auto"/>
        <w:rPr>
          <w:rFonts w:ascii="Times New Roman" w:hAnsi="Times New Roman" w:cs="Times New Roman"/>
        </w:rPr>
      </w:pPr>
    </w:p>
    <w:p w14:paraId="0000000A" w14:textId="77777777" w:rsidR="003C4716" w:rsidRPr="008A324C" w:rsidRDefault="00D04362" w:rsidP="008C59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324C">
        <w:rPr>
          <w:rFonts w:ascii="Times New Roman" w:eastAsia="Calibri" w:hAnsi="Times New Roman" w:cs="Times New Roman"/>
          <w:sz w:val="28"/>
          <w:szCs w:val="28"/>
        </w:rPr>
        <w:t>Señor Presidente,</w:t>
      </w:r>
    </w:p>
    <w:p w14:paraId="0000000B" w14:textId="77777777" w:rsidR="003C4716" w:rsidRPr="008A324C" w:rsidRDefault="003C4716" w:rsidP="008C59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102095" w14:textId="77777777" w:rsidR="008A324C" w:rsidRDefault="008A324C" w:rsidP="008C59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Agradecemos a la delegación de Chequia por la presentación de su Informe Nacional.</w:t>
      </w:r>
    </w:p>
    <w:p w14:paraId="48BA8544" w14:textId="77777777" w:rsidR="008A324C" w:rsidRDefault="008A324C" w:rsidP="008C59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F2C611A" w:rsidR="003C4716" w:rsidRPr="008A324C" w:rsidRDefault="00D04362" w:rsidP="008C597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4C">
        <w:rPr>
          <w:rFonts w:ascii="Times New Roman" w:eastAsia="Calibri" w:hAnsi="Times New Roman" w:cs="Times New Roman"/>
          <w:sz w:val="28"/>
          <w:szCs w:val="28"/>
        </w:rPr>
        <w:t>Chile desea felicitar a Chequia por acoger a más de 400 mil personas desplazadas tras la invasión de Rusia a Ucrania en 2022.</w:t>
      </w:r>
      <w:r w:rsidR="008A32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976">
        <w:rPr>
          <w:rFonts w:ascii="Times New Roman" w:eastAsia="Calibri" w:hAnsi="Times New Roman" w:cs="Times New Roman"/>
          <w:sz w:val="28"/>
          <w:szCs w:val="28"/>
        </w:rPr>
        <w:t xml:space="preserve">También destacamos la adopción de una ley que prevé reparaciones para las mujeres romaníes que han sido sometidas a una esterilización forzada en el pasado. </w:t>
      </w:r>
    </w:p>
    <w:p w14:paraId="00000011" w14:textId="77777777" w:rsidR="003C4716" w:rsidRPr="008A324C" w:rsidRDefault="003C4716" w:rsidP="008C59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DCA734" w14:textId="77777777" w:rsidR="008C5976" w:rsidRDefault="008C5976" w:rsidP="008C59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402">
        <w:rPr>
          <w:rFonts w:ascii="Times New Roman" w:eastAsia="Times New Roman" w:hAnsi="Times New Roman" w:cs="Times New Roman"/>
          <w:sz w:val="28"/>
          <w:szCs w:val="28"/>
        </w:rPr>
        <w:t>Con el fin de seguir avanzando en el respeto y promoción de los Derechos Humanos, Chile respetuosamente recomienda:</w:t>
      </w:r>
    </w:p>
    <w:p w14:paraId="22CBEF4D" w14:textId="4FB36658" w:rsidR="008C5976" w:rsidRDefault="00D04362" w:rsidP="008C597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6">
        <w:rPr>
          <w:rFonts w:ascii="Times New Roman" w:eastAsia="Calibri" w:hAnsi="Times New Roman" w:cs="Times New Roman"/>
          <w:sz w:val="28"/>
          <w:szCs w:val="28"/>
        </w:rPr>
        <w:t>Avanzar hacia la ratificación de la Convención Internacional sobre la Protección de los</w:t>
      </w:r>
      <w:r w:rsidR="008C59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976">
        <w:rPr>
          <w:rFonts w:ascii="Times New Roman" w:eastAsia="Calibri" w:hAnsi="Times New Roman" w:cs="Times New Roman"/>
          <w:sz w:val="28"/>
          <w:szCs w:val="28"/>
        </w:rPr>
        <w:t>Derechos de Tod</w:t>
      </w:r>
      <w:r w:rsidR="007F00A6">
        <w:rPr>
          <w:rFonts w:ascii="Times New Roman" w:eastAsia="Calibri" w:hAnsi="Times New Roman" w:cs="Times New Roman"/>
          <w:sz w:val="28"/>
          <w:szCs w:val="28"/>
        </w:rPr>
        <w:t>os los Trabajadores Migratorios</w:t>
      </w:r>
      <w:r w:rsidR="007F00A6">
        <w:rPr>
          <w:rFonts w:ascii="Times New Roman" w:hAnsi="Times New Roman" w:cs="Times New Roman"/>
          <w:sz w:val="28"/>
          <w:szCs w:val="28"/>
        </w:rPr>
        <w:t>.</w:t>
      </w:r>
    </w:p>
    <w:p w14:paraId="467AD100" w14:textId="77777777" w:rsidR="008C5976" w:rsidRDefault="00D04362" w:rsidP="008C597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6">
        <w:rPr>
          <w:rFonts w:ascii="Times New Roman" w:eastAsia="Calibri" w:hAnsi="Times New Roman" w:cs="Times New Roman"/>
          <w:sz w:val="28"/>
          <w:szCs w:val="28"/>
        </w:rPr>
        <w:t>Considerar acciones para combatir los discursos y crímenes de odio por causas racistas, por prejuicios y estereotipos sobre minorías sociales o étnicas, así como por motivos de orientación sexual e identidad de género.</w:t>
      </w:r>
    </w:p>
    <w:p w14:paraId="00000019" w14:textId="3FDAC315" w:rsidR="003C4716" w:rsidRPr="008C5976" w:rsidRDefault="00D04362" w:rsidP="008C597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976">
        <w:rPr>
          <w:rFonts w:ascii="Times New Roman" w:eastAsia="Calibri" w:hAnsi="Times New Roman" w:cs="Times New Roman"/>
          <w:sz w:val="28"/>
          <w:szCs w:val="28"/>
        </w:rPr>
        <w:t>Intensificar sus esfuerzos para combatir la violencia contra las mujeres, incluida la violencia doméstica y sexual.</w:t>
      </w:r>
    </w:p>
    <w:p w14:paraId="0000001A" w14:textId="77777777" w:rsidR="003C4716" w:rsidRPr="008A324C" w:rsidRDefault="003C4716" w:rsidP="008C59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115713" w14:textId="5A21F041" w:rsidR="008C5976" w:rsidRDefault="008C5976" w:rsidP="008C59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Deseamos a Chequia que este ciclo del EPU le sea exitoso.</w:t>
      </w:r>
    </w:p>
    <w:p w14:paraId="0000001C" w14:textId="77777777" w:rsidR="003C4716" w:rsidRPr="008A324C" w:rsidRDefault="003C4716" w:rsidP="008C59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00001D" w14:textId="77777777" w:rsidR="003C4716" w:rsidRPr="008A324C" w:rsidRDefault="00D04362" w:rsidP="008C59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324C">
        <w:rPr>
          <w:rFonts w:ascii="Times New Roman" w:eastAsia="Calibri" w:hAnsi="Times New Roman" w:cs="Times New Roman"/>
          <w:sz w:val="28"/>
          <w:szCs w:val="28"/>
        </w:rPr>
        <w:t>Muchas gracias.</w:t>
      </w:r>
    </w:p>
    <w:p w14:paraId="0000001E" w14:textId="77777777" w:rsidR="003C4716" w:rsidRPr="008A324C" w:rsidRDefault="003C4716" w:rsidP="008C5976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C4716" w:rsidRPr="008A324C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FC816" w14:textId="77777777" w:rsidR="003B7A8B" w:rsidRDefault="003B7A8B">
      <w:pPr>
        <w:spacing w:line="240" w:lineRule="auto"/>
      </w:pPr>
      <w:r>
        <w:separator/>
      </w:r>
    </w:p>
  </w:endnote>
  <w:endnote w:type="continuationSeparator" w:id="0">
    <w:p w14:paraId="55D2D5CB" w14:textId="77777777" w:rsidR="003B7A8B" w:rsidRDefault="003B7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FE06F" w14:textId="77777777" w:rsidR="003B7A8B" w:rsidRDefault="003B7A8B">
      <w:pPr>
        <w:spacing w:line="240" w:lineRule="auto"/>
      </w:pPr>
      <w:r>
        <w:separator/>
      </w:r>
    </w:p>
  </w:footnote>
  <w:footnote w:type="continuationSeparator" w:id="0">
    <w:p w14:paraId="1AFF9094" w14:textId="77777777" w:rsidR="003B7A8B" w:rsidRDefault="003B7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3C4716" w:rsidRDefault="00D04362">
    <w:proofErr w:type="spellStart"/>
    <w:r>
      <w:t>LoS</w:t>
    </w:r>
    <w:proofErr w:type="spellEnd"/>
    <w:r>
      <w:t xml:space="preserve"> 59°/ 1:15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B2F19"/>
    <w:multiLevelType w:val="hybridMultilevel"/>
    <w:tmpl w:val="22706E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16"/>
    <w:rsid w:val="003B7A8B"/>
    <w:rsid w:val="003C4716"/>
    <w:rsid w:val="007F00A6"/>
    <w:rsid w:val="008A324C"/>
    <w:rsid w:val="008C5976"/>
    <w:rsid w:val="00D0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0A08"/>
  <w15:docId w15:val="{021CEE25-3D9C-4A90-9AB6-BF96967D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8C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NqgQ9ubBt4/r5HUYYdxvVOnUiQ==">AMUW2mWcUWmMjfdkWS3pXgordO7+c+7wVEWgs50iPHOQ6VGD2idWwoprJrQ2UWV6bqBAfyGwUe0bsH1AA9o+S8iaQalP2dmmrCiaB6B4qEBqm8DzW7vtpg4=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88D41-E390-4753-B481-B6335D51580C}"/>
</file>

<file path=customXml/itemProps2.xml><?xml version="1.0" encoding="utf-8"?>
<ds:datastoreItem xmlns:ds="http://schemas.openxmlformats.org/officeDocument/2006/customXml" ds:itemID="{13170F5A-D58A-48D7-991E-489D3BC21B71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29282F6F-FAAA-4535-8E30-B0DE3950B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 Fernández Carter</cp:lastModifiedBy>
  <cp:revision>4</cp:revision>
  <dcterms:created xsi:type="dcterms:W3CDTF">2023-01-18T19:39:00Z</dcterms:created>
  <dcterms:modified xsi:type="dcterms:W3CDTF">2023-01-18T19:49:00Z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