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8DB3" w14:textId="77777777"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7E5AE50A" w14:textId="24AD5DAD" w:rsidR="005C6F0D" w:rsidRPr="001E5A1F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UPR42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 w:rsidR="00FF0811">
        <w:rPr>
          <w:rFonts w:eastAsia="Times New Roman"/>
          <w:sz w:val="28"/>
          <w:szCs w:val="28"/>
          <w:lang w:val="en-GB"/>
        </w:rPr>
        <w:t>Sri Lanka</w:t>
      </w:r>
    </w:p>
    <w:p w14:paraId="0011A8BF" w14:textId="364D1D9A" w:rsidR="005C6F0D" w:rsidRPr="001E5A1F" w:rsidRDefault="00FF0811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1</w:t>
      </w:r>
      <w:r w:rsidRPr="00FF0811">
        <w:rPr>
          <w:rFonts w:eastAsia="Times New Roman"/>
          <w:sz w:val="28"/>
          <w:szCs w:val="28"/>
          <w:vertAlign w:val="superscript"/>
          <w:lang w:val="en-GB"/>
        </w:rPr>
        <w:t>st</w:t>
      </w:r>
      <w:r>
        <w:rPr>
          <w:rFonts w:eastAsia="Times New Roman"/>
          <w:sz w:val="28"/>
          <w:szCs w:val="28"/>
          <w:lang w:val="en-GB"/>
        </w:rPr>
        <w:t xml:space="preserve"> February</w:t>
      </w:r>
      <w:r w:rsidR="000D19A3">
        <w:rPr>
          <w:rFonts w:eastAsia="Times New Roman"/>
          <w:sz w:val="28"/>
          <w:szCs w:val="28"/>
          <w:lang w:val="en-GB"/>
        </w:rPr>
        <w:t xml:space="preserve"> 2023</w:t>
      </w:r>
    </w:p>
    <w:p w14:paraId="0B3E9695" w14:textId="77777777" w:rsidR="005C6F0D" w:rsidRPr="001E5A1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14:paraId="7B238168" w14:textId="77777777" w:rsidR="00AA6FD0" w:rsidRPr="001E5A1F" w:rsidRDefault="005C6F0D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Thank you</w:t>
      </w:r>
      <w:r w:rsidR="00C076FF" w:rsidRPr="001E5A1F">
        <w:rPr>
          <w:rFonts w:eastAsia="Times New Roman"/>
          <w:sz w:val="28"/>
          <w:szCs w:val="28"/>
          <w:lang w:val="en-GB"/>
        </w:rPr>
        <w:t xml:space="preserve"> Mr.</w:t>
      </w:r>
      <w:r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="00C076FF" w:rsidRPr="001E5A1F">
        <w:rPr>
          <w:rFonts w:eastAsia="Times New Roman"/>
          <w:sz w:val="28"/>
          <w:szCs w:val="28"/>
          <w:lang w:val="en-GB"/>
        </w:rPr>
        <w:t>,</w:t>
      </w:r>
    </w:p>
    <w:p w14:paraId="1C28643A" w14:textId="77777777" w:rsidR="006B06E8" w:rsidRPr="001E5A1F" w:rsidRDefault="006B06E8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499B8D8" w14:textId="06A5DD17" w:rsidR="00AA6FD0" w:rsidRPr="001E5A1F" w:rsidRDefault="00CC385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B924D9">
        <w:rPr>
          <w:rFonts w:eastAsia="Times New Roman"/>
          <w:sz w:val="28"/>
          <w:szCs w:val="28"/>
          <w:lang w:val="en-GB"/>
        </w:rPr>
        <w:t>Sri Lanka</w:t>
      </w:r>
      <w:r w:rsidRPr="001E5A1F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14:paraId="28552404" w14:textId="77777777" w:rsidR="00AA6FD0" w:rsidRPr="001E5A1F" w:rsidRDefault="00AA6FD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6553765B" w14:textId="1CEAFD81" w:rsidR="002B5AC8" w:rsidRDefault="004636B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4636BF">
        <w:rPr>
          <w:rFonts w:eastAsia="Times New Roman"/>
          <w:sz w:val="28"/>
          <w:szCs w:val="28"/>
          <w:lang w:val="en-GB"/>
        </w:rPr>
        <w:t>We</w:t>
      </w:r>
      <w:r w:rsidR="005E0B76">
        <w:rPr>
          <w:rFonts w:eastAsia="Times New Roman"/>
          <w:sz w:val="28"/>
          <w:szCs w:val="28"/>
          <w:lang w:val="en-GB"/>
        </w:rPr>
        <w:t xml:space="preserve"> acknowledge Sri Lanka’s will to improve. However, we</w:t>
      </w:r>
      <w:r w:rsidR="00AC383B">
        <w:rPr>
          <w:rFonts w:eastAsia="Times New Roman"/>
          <w:sz w:val="28"/>
          <w:szCs w:val="28"/>
          <w:lang w:val="en-GB"/>
        </w:rPr>
        <w:t xml:space="preserve"> </w:t>
      </w:r>
      <w:r w:rsidR="00057CF5">
        <w:rPr>
          <w:rFonts w:eastAsia="Times New Roman"/>
          <w:sz w:val="28"/>
          <w:szCs w:val="28"/>
          <w:lang w:val="en-GB"/>
        </w:rPr>
        <w:t>note</w:t>
      </w:r>
      <w:r w:rsidR="007F7B47">
        <w:rPr>
          <w:rFonts w:eastAsia="Times New Roman"/>
          <w:sz w:val="28"/>
          <w:szCs w:val="28"/>
          <w:lang w:val="en-GB"/>
        </w:rPr>
        <w:t xml:space="preserve"> </w:t>
      </w:r>
      <w:r w:rsidR="002543C1">
        <w:rPr>
          <w:rFonts w:eastAsia="Times New Roman"/>
          <w:sz w:val="28"/>
          <w:szCs w:val="28"/>
          <w:lang w:val="en-GB"/>
        </w:rPr>
        <w:t xml:space="preserve">the </w:t>
      </w:r>
      <w:r w:rsidR="00057CF5">
        <w:rPr>
          <w:rFonts w:eastAsia="Times New Roman"/>
          <w:sz w:val="28"/>
          <w:szCs w:val="28"/>
          <w:lang w:val="en-GB"/>
        </w:rPr>
        <w:t>need to increase accountability</w:t>
      </w:r>
      <w:r w:rsidR="007F7B47">
        <w:rPr>
          <w:rFonts w:eastAsia="Times New Roman"/>
          <w:sz w:val="28"/>
          <w:szCs w:val="28"/>
          <w:lang w:val="en-GB"/>
        </w:rPr>
        <w:t xml:space="preserve"> for serious human rights and international humanitarian law violations</w:t>
      </w:r>
      <w:r w:rsidR="005E0B76">
        <w:rPr>
          <w:rFonts w:eastAsia="Times New Roman"/>
          <w:sz w:val="28"/>
          <w:szCs w:val="28"/>
          <w:lang w:val="en-GB"/>
        </w:rPr>
        <w:t xml:space="preserve"> in Sri Lanka</w:t>
      </w:r>
      <w:r w:rsidR="00AD390A">
        <w:rPr>
          <w:rFonts w:eastAsia="Times New Roman"/>
          <w:sz w:val="28"/>
          <w:szCs w:val="28"/>
          <w:lang w:val="en-GB"/>
        </w:rPr>
        <w:t xml:space="preserve">. </w:t>
      </w:r>
      <w:r w:rsidR="002333E1">
        <w:rPr>
          <w:rFonts w:eastAsia="Times New Roman"/>
          <w:sz w:val="28"/>
          <w:szCs w:val="28"/>
          <w:lang w:val="en-GB"/>
        </w:rPr>
        <w:t xml:space="preserve">We believe that </w:t>
      </w:r>
      <w:r w:rsidR="00AD390A">
        <w:rPr>
          <w:rFonts w:eastAsia="Times New Roman"/>
          <w:sz w:val="28"/>
          <w:szCs w:val="28"/>
          <w:lang w:val="en-GB"/>
        </w:rPr>
        <w:t>impunity is one of the main obstacles towar</w:t>
      </w:r>
      <w:r w:rsidR="00250FA6">
        <w:rPr>
          <w:rFonts w:eastAsia="Times New Roman"/>
          <w:sz w:val="28"/>
          <w:szCs w:val="28"/>
          <w:lang w:val="en-GB"/>
        </w:rPr>
        <w:t xml:space="preserve">ds </w:t>
      </w:r>
      <w:r w:rsidR="002333E1">
        <w:rPr>
          <w:rFonts w:eastAsia="Times New Roman"/>
          <w:sz w:val="28"/>
          <w:szCs w:val="28"/>
          <w:lang w:val="en-GB"/>
        </w:rPr>
        <w:t xml:space="preserve">achieving </w:t>
      </w:r>
      <w:r w:rsidR="00250FA6">
        <w:rPr>
          <w:rFonts w:eastAsia="Times New Roman"/>
          <w:sz w:val="28"/>
          <w:szCs w:val="28"/>
          <w:lang w:val="en-GB"/>
        </w:rPr>
        <w:t>sustainable peace</w:t>
      </w:r>
      <w:r w:rsidR="00E41CC4">
        <w:rPr>
          <w:rFonts w:eastAsia="Times New Roman"/>
          <w:sz w:val="28"/>
          <w:szCs w:val="28"/>
          <w:lang w:val="en-GB"/>
        </w:rPr>
        <w:t>, reconciliation</w:t>
      </w:r>
      <w:r w:rsidR="00250FA6">
        <w:rPr>
          <w:rFonts w:eastAsia="Times New Roman"/>
          <w:sz w:val="28"/>
          <w:szCs w:val="28"/>
          <w:lang w:val="en-GB"/>
        </w:rPr>
        <w:t xml:space="preserve"> and development.</w:t>
      </w:r>
    </w:p>
    <w:p w14:paraId="4DF07725" w14:textId="77777777" w:rsidR="004636BF" w:rsidRDefault="004636BF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1D17AA79" w14:textId="24A95AD4" w:rsidR="0020291F" w:rsidRPr="001E5A1F" w:rsidRDefault="002333E1" w:rsidP="00CF537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In a constructive </w:t>
      </w:r>
      <w:r w:rsidR="00850C1E">
        <w:rPr>
          <w:rFonts w:eastAsia="Times New Roman"/>
          <w:sz w:val="28"/>
          <w:szCs w:val="28"/>
          <w:lang w:val="en-GB"/>
        </w:rPr>
        <w:t>spirit,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4636BF">
        <w:rPr>
          <w:rFonts w:eastAsia="Times New Roman"/>
          <w:sz w:val="28"/>
          <w:szCs w:val="28"/>
          <w:lang w:val="en-GB"/>
        </w:rPr>
        <w:t xml:space="preserve">Lithuania </w:t>
      </w:r>
      <w:r w:rsidR="0020291F" w:rsidRPr="001E5A1F">
        <w:rPr>
          <w:rFonts w:eastAsia="Times New Roman"/>
          <w:sz w:val="28"/>
          <w:szCs w:val="28"/>
          <w:lang w:val="en-GB"/>
        </w:rPr>
        <w:t xml:space="preserve">would like to </w:t>
      </w:r>
      <w:r w:rsidR="00250FA6">
        <w:rPr>
          <w:rFonts w:eastAsia="Times New Roman"/>
          <w:sz w:val="28"/>
          <w:szCs w:val="28"/>
          <w:lang w:val="en-GB"/>
        </w:rPr>
        <w:t>offer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 the following </w:t>
      </w:r>
      <w:r w:rsidR="0020291F" w:rsidRPr="001E5A1F">
        <w:rPr>
          <w:rFonts w:eastAsia="Times New Roman"/>
          <w:sz w:val="28"/>
          <w:szCs w:val="28"/>
          <w:lang w:val="en-GB"/>
        </w:rPr>
        <w:t>recommend</w:t>
      </w:r>
      <w:r w:rsidR="000D19A3">
        <w:rPr>
          <w:rFonts w:eastAsia="Times New Roman"/>
          <w:sz w:val="28"/>
          <w:szCs w:val="28"/>
          <w:lang w:val="en-GB"/>
        </w:rPr>
        <w:t>ations</w:t>
      </w:r>
      <w:r w:rsidR="0020291F" w:rsidRPr="001E5A1F">
        <w:rPr>
          <w:rFonts w:eastAsia="Times New Roman"/>
          <w:sz w:val="28"/>
          <w:szCs w:val="28"/>
          <w:lang w:val="en-GB"/>
        </w:rPr>
        <w:t>:</w:t>
      </w:r>
    </w:p>
    <w:p w14:paraId="2FF3AA3E" w14:textId="77777777" w:rsidR="0020291F" w:rsidRPr="001E5A1F" w:rsidRDefault="0020291F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072BB9F7" w14:textId="584540E0" w:rsidR="00E41CC4" w:rsidRDefault="000905A3" w:rsidP="00326EB7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One,</w:t>
      </w:r>
      <w:r w:rsidR="00E41CC4">
        <w:rPr>
          <w:rFonts w:eastAsia="Times New Roman"/>
          <w:sz w:val="28"/>
          <w:szCs w:val="28"/>
          <w:lang w:val="en-GB"/>
        </w:rPr>
        <w:t xml:space="preserve"> cooperate with OHCHR and</w:t>
      </w:r>
      <w:r w:rsidR="00E41CC4" w:rsidRPr="00326EB7">
        <w:rPr>
          <w:rFonts w:eastAsia="Times New Roman"/>
          <w:sz w:val="28"/>
          <w:szCs w:val="28"/>
          <w:lang w:val="en-GB"/>
        </w:rPr>
        <w:t xml:space="preserve"> all other HRC-mandated</w:t>
      </w:r>
      <w:r w:rsidR="00E41CC4">
        <w:rPr>
          <w:rFonts w:eastAsia="Times New Roman"/>
          <w:sz w:val="28"/>
          <w:szCs w:val="28"/>
          <w:lang w:val="en-GB"/>
        </w:rPr>
        <w:t xml:space="preserve"> </w:t>
      </w:r>
      <w:r w:rsidR="00E41CC4" w:rsidRPr="00326EB7">
        <w:rPr>
          <w:rFonts w:eastAsia="Times New Roman"/>
          <w:sz w:val="28"/>
          <w:szCs w:val="28"/>
          <w:lang w:val="en-GB"/>
        </w:rPr>
        <w:t>mechanisms and procedures</w:t>
      </w:r>
      <w:r w:rsidR="00E41CC4">
        <w:rPr>
          <w:rFonts w:eastAsia="Times New Roman"/>
          <w:sz w:val="28"/>
          <w:szCs w:val="28"/>
          <w:lang w:val="en-GB"/>
        </w:rPr>
        <w:t>;</w:t>
      </w:r>
    </w:p>
    <w:p w14:paraId="73D6AEBC" w14:textId="77777777" w:rsidR="00E41CC4" w:rsidRDefault="00E41CC4" w:rsidP="00E41CC4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14:paraId="6E16827C" w14:textId="53273EC8" w:rsidR="00E41CC4" w:rsidRDefault="00714730" w:rsidP="00714730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 w:rsidRPr="00714730">
        <w:rPr>
          <w:rFonts w:eastAsia="Times New Roman"/>
          <w:sz w:val="28"/>
          <w:szCs w:val="28"/>
          <w:lang w:val="en-GB"/>
        </w:rPr>
        <w:t>Two, establish a truth commission and a judicial mechanism to advance investigations and prosecute perpetrators of atrocity crimes</w:t>
      </w:r>
      <w:r w:rsidR="00326EB7">
        <w:rPr>
          <w:rFonts w:eastAsia="Times New Roman"/>
          <w:sz w:val="28"/>
          <w:szCs w:val="28"/>
          <w:lang w:val="en-GB"/>
        </w:rPr>
        <w:t>;</w:t>
      </w:r>
    </w:p>
    <w:p w14:paraId="5A92D5F0" w14:textId="77777777" w:rsidR="00E41CC4" w:rsidRPr="00E41CC4" w:rsidRDefault="00E41CC4" w:rsidP="00E41CC4">
      <w:pPr>
        <w:pStyle w:val="ListParagraph"/>
        <w:rPr>
          <w:rFonts w:eastAsia="Times New Roman"/>
          <w:sz w:val="28"/>
          <w:szCs w:val="28"/>
          <w:lang w:val="en-GB"/>
        </w:rPr>
      </w:pPr>
    </w:p>
    <w:p w14:paraId="55BF06FE" w14:textId="1F494405" w:rsidR="00E41CC4" w:rsidRDefault="00714730" w:rsidP="00E41CC4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Three, revise counter-terrorism legislation, so it is fully compliant with international human rights standards;</w:t>
      </w:r>
    </w:p>
    <w:p w14:paraId="58C342B7" w14:textId="2AAAD9D2" w:rsidR="00714730" w:rsidRPr="00714730" w:rsidRDefault="00714730" w:rsidP="00714730">
      <w:pPr>
        <w:jc w:val="both"/>
        <w:rPr>
          <w:rFonts w:eastAsia="Times New Roman"/>
          <w:sz w:val="28"/>
          <w:szCs w:val="28"/>
          <w:lang w:val="en-GB"/>
        </w:rPr>
      </w:pPr>
    </w:p>
    <w:p w14:paraId="57AB91E1" w14:textId="17333446" w:rsidR="000905A3" w:rsidRPr="00E41CC4" w:rsidRDefault="00714730" w:rsidP="00E41CC4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Four</w:t>
      </w:r>
      <w:r w:rsidR="000905A3" w:rsidRPr="00E41CC4">
        <w:rPr>
          <w:rFonts w:eastAsia="Times New Roman"/>
          <w:sz w:val="28"/>
          <w:szCs w:val="28"/>
          <w:lang w:val="en-GB"/>
        </w:rPr>
        <w:t xml:space="preserve">, </w:t>
      </w:r>
      <w:r w:rsidR="00326EB7" w:rsidRPr="00E41CC4">
        <w:rPr>
          <w:rFonts w:eastAsia="Times New Roman"/>
          <w:sz w:val="28"/>
          <w:szCs w:val="28"/>
          <w:lang w:val="en-GB"/>
        </w:rPr>
        <w:t>fully implement th</w:t>
      </w:r>
      <w:r w:rsidR="00207629">
        <w:rPr>
          <w:rFonts w:eastAsia="Times New Roman"/>
          <w:sz w:val="28"/>
          <w:szCs w:val="28"/>
          <w:lang w:val="en-GB"/>
        </w:rPr>
        <w:t>e National Human Rights Action P</w:t>
      </w:r>
      <w:r w:rsidR="00326EB7" w:rsidRPr="00E41CC4">
        <w:rPr>
          <w:rFonts w:eastAsia="Times New Roman"/>
          <w:sz w:val="28"/>
          <w:szCs w:val="28"/>
          <w:lang w:val="en-GB"/>
        </w:rPr>
        <w:t>lan to prevent child ab</w:t>
      </w:r>
      <w:r w:rsidR="00E41CC4" w:rsidRPr="00E41CC4">
        <w:rPr>
          <w:rFonts w:eastAsia="Times New Roman"/>
          <w:sz w:val="28"/>
          <w:szCs w:val="28"/>
          <w:lang w:val="en-GB"/>
        </w:rPr>
        <w:t xml:space="preserve">use and </w:t>
      </w:r>
      <w:r w:rsidR="00057CF5">
        <w:rPr>
          <w:rFonts w:eastAsia="Times New Roman"/>
          <w:sz w:val="28"/>
          <w:szCs w:val="28"/>
          <w:lang w:val="en-GB"/>
        </w:rPr>
        <w:t>to end</w:t>
      </w:r>
      <w:r w:rsidR="00E41CC4" w:rsidRPr="00E41CC4">
        <w:rPr>
          <w:rFonts w:eastAsia="Times New Roman"/>
          <w:sz w:val="28"/>
          <w:szCs w:val="28"/>
          <w:lang w:val="en-GB"/>
        </w:rPr>
        <w:t xml:space="preserve"> corporal punishment.</w:t>
      </w:r>
    </w:p>
    <w:p w14:paraId="14BF1016" w14:textId="77777777" w:rsidR="00E41CC4" w:rsidRPr="00E41CC4" w:rsidRDefault="00E41CC4" w:rsidP="00E41CC4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14:paraId="2E7FA934" w14:textId="5D6CAEBC" w:rsidR="000A1FDA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wishes </w:t>
      </w:r>
      <w:r w:rsidR="00AC383B">
        <w:rPr>
          <w:rFonts w:eastAsia="Times New Roman"/>
          <w:sz w:val="28"/>
          <w:szCs w:val="28"/>
          <w:lang w:val="en-GB"/>
        </w:rPr>
        <w:t>Sri Lanka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 a successful </w:t>
      </w:r>
      <w:r w:rsidR="008F3378" w:rsidRPr="001E5A1F">
        <w:rPr>
          <w:rFonts w:eastAsia="Times New Roman"/>
          <w:sz w:val="28"/>
          <w:szCs w:val="28"/>
          <w:lang w:val="en-GB"/>
        </w:rPr>
        <w:t>review</w:t>
      </w:r>
      <w:r w:rsidR="00CC385F" w:rsidRPr="001E5A1F">
        <w:rPr>
          <w:rFonts w:eastAsia="Times New Roman"/>
          <w:sz w:val="28"/>
          <w:szCs w:val="28"/>
          <w:lang w:val="en-GB"/>
        </w:rPr>
        <w:t>.</w:t>
      </w:r>
    </w:p>
    <w:p w14:paraId="728B08E7" w14:textId="77777777"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AE17E07" w14:textId="77777777"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I thank you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 Mr.</w:t>
      </w:r>
      <w:r w:rsidR="00BB4E12"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Pr="001E5A1F">
        <w:rPr>
          <w:rFonts w:eastAsia="Times New Roman"/>
          <w:sz w:val="28"/>
          <w:szCs w:val="28"/>
          <w:lang w:val="en-GB"/>
        </w:rPr>
        <w:t>.</w:t>
      </w:r>
    </w:p>
    <w:sectPr w:rsidR="00A5192C" w:rsidRPr="001E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D"/>
    <w:rsid w:val="00057CF5"/>
    <w:rsid w:val="00061801"/>
    <w:rsid w:val="00080ADA"/>
    <w:rsid w:val="000905A3"/>
    <w:rsid w:val="000A1FDA"/>
    <w:rsid w:val="000B2973"/>
    <w:rsid w:val="000B6DFF"/>
    <w:rsid w:val="000D19A3"/>
    <w:rsid w:val="000E1095"/>
    <w:rsid w:val="000F525B"/>
    <w:rsid w:val="001158B8"/>
    <w:rsid w:val="00167F1F"/>
    <w:rsid w:val="001E5A1F"/>
    <w:rsid w:val="0020291F"/>
    <w:rsid w:val="002075F1"/>
    <w:rsid w:val="00207629"/>
    <w:rsid w:val="002333E1"/>
    <w:rsid w:val="00246A43"/>
    <w:rsid w:val="00250FA6"/>
    <w:rsid w:val="002543C1"/>
    <w:rsid w:val="00277BEE"/>
    <w:rsid w:val="002824B9"/>
    <w:rsid w:val="002B5AC8"/>
    <w:rsid w:val="00326EB7"/>
    <w:rsid w:val="00331CEC"/>
    <w:rsid w:val="00365F64"/>
    <w:rsid w:val="00381580"/>
    <w:rsid w:val="003B5C6B"/>
    <w:rsid w:val="003F55F6"/>
    <w:rsid w:val="00405AF0"/>
    <w:rsid w:val="004636BF"/>
    <w:rsid w:val="00467895"/>
    <w:rsid w:val="004F6D12"/>
    <w:rsid w:val="00572760"/>
    <w:rsid w:val="005C6F0D"/>
    <w:rsid w:val="005E0B76"/>
    <w:rsid w:val="005E2C64"/>
    <w:rsid w:val="00637194"/>
    <w:rsid w:val="00681609"/>
    <w:rsid w:val="006B06E8"/>
    <w:rsid w:val="006D3988"/>
    <w:rsid w:val="007123A2"/>
    <w:rsid w:val="00714730"/>
    <w:rsid w:val="00751600"/>
    <w:rsid w:val="00754B83"/>
    <w:rsid w:val="007F7B47"/>
    <w:rsid w:val="0082740B"/>
    <w:rsid w:val="0085081B"/>
    <w:rsid w:val="00850C1E"/>
    <w:rsid w:val="008853AA"/>
    <w:rsid w:val="008E57D6"/>
    <w:rsid w:val="008F3378"/>
    <w:rsid w:val="009F3391"/>
    <w:rsid w:val="00A21DE1"/>
    <w:rsid w:val="00A42405"/>
    <w:rsid w:val="00A5192C"/>
    <w:rsid w:val="00A862F7"/>
    <w:rsid w:val="00AA6FD0"/>
    <w:rsid w:val="00AC383B"/>
    <w:rsid w:val="00AD390A"/>
    <w:rsid w:val="00AE5657"/>
    <w:rsid w:val="00AF76E1"/>
    <w:rsid w:val="00B11341"/>
    <w:rsid w:val="00B924D9"/>
    <w:rsid w:val="00BA2231"/>
    <w:rsid w:val="00BB4E12"/>
    <w:rsid w:val="00BE7FBE"/>
    <w:rsid w:val="00C076FF"/>
    <w:rsid w:val="00C172AC"/>
    <w:rsid w:val="00C5183D"/>
    <w:rsid w:val="00CC385F"/>
    <w:rsid w:val="00CE3951"/>
    <w:rsid w:val="00CF5371"/>
    <w:rsid w:val="00D964C5"/>
    <w:rsid w:val="00DC489A"/>
    <w:rsid w:val="00E41CC4"/>
    <w:rsid w:val="00E93A35"/>
    <w:rsid w:val="00EA09BC"/>
    <w:rsid w:val="00EA157A"/>
    <w:rsid w:val="00EF3A45"/>
    <w:rsid w:val="00F20DF2"/>
    <w:rsid w:val="00F530AC"/>
    <w:rsid w:val="00F9171C"/>
    <w:rsid w:val="00FB4988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78FA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basedOn w:val="Normal"/>
    <w:uiPriority w:val="34"/>
    <w:qFormat/>
    <w:rsid w:val="00202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6B"/>
    <w:rPr>
      <w:rFonts w:ascii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6B"/>
    <w:rPr>
      <w:rFonts w:ascii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8BB1B-0795-4D63-8D79-F88DF3E0A69D}"/>
</file>

<file path=customXml/itemProps2.xml><?xml version="1.0" encoding="utf-8"?>
<ds:datastoreItem xmlns:ds="http://schemas.openxmlformats.org/officeDocument/2006/customXml" ds:itemID="{A6D4FDC3-7203-40A3-9CF1-BB21929392AD}"/>
</file>

<file path=customXml/itemProps3.xml><?xml version="1.0" encoding="utf-8"?>
<ds:datastoreItem xmlns:ds="http://schemas.openxmlformats.org/officeDocument/2006/customXml" ds:itemID="{E3F20AD2-884D-403D-8F2C-AD8243B802CE}"/>
</file>

<file path=customXml/itemProps4.xml><?xml version="1.0" encoding="utf-8"?>
<ds:datastoreItem xmlns:ds="http://schemas.openxmlformats.org/officeDocument/2006/customXml" ds:itemID="{E95CFBB7-67A0-4CFD-83BC-C121B80CE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Povilas Lazdauskas</cp:lastModifiedBy>
  <cp:revision>8</cp:revision>
  <cp:lastPrinted>2023-01-30T15:24:00Z</cp:lastPrinted>
  <dcterms:created xsi:type="dcterms:W3CDTF">2023-01-27T16:00:00Z</dcterms:created>
  <dcterms:modified xsi:type="dcterms:W3CDTF">2023-01-31T15:11:00Z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