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UPR42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>
        <w:rPr>
          <w:rFonts w:eastAsia="Times New Roman"/>
          <w:sz w:val="28"/>
          <w:szCs w:val="28"/>
          <w:lang w:val="en-GB"/>
        </w:rPr>
        <w:t>Gabon</w:t>
      </w:r>
    </w:p>
    <w:p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24</w:t>
      </w:r>
      <w:r w:rsidR="005C6F0D" w:rsidRPr="001E5A1F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January 2023</w:t>
      </w:r>
    </w:p>
    <w:p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AA6FD0" w:rsidRPr="001E5A1F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C076FF" w:rsidRPr="001E5A1F">
        <w:rPr>
          <w:rFonts w:eastAsia="Times New Roman"/>
          <w:sz w:val="28"/>
          <w:szCs w:val="28"/>
          <w:lang w:val="en-GB"/>
        </w:rPr>
        <w:t>,</w:t>
      </w:r>
    </w:p>
    <w:p w:rsidR="006B06E8" w:rsidRPr="001E5A1F" w:rsidRDefault="006B06E8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AA6FD0" w:rsidRPr="001E5A1F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0D19A3">
        <w:rPr>
          <w:rFonts w:eastAsia="Times New Roman"/>
          <w:sz w:val="28"/>
          <w:szCs w:val="28"/>
          <w:lang w:val="en-GB"/>
        </w:rPr>
        <w:t>Gabon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:rsidR="00AA6FD0" w:rsidRPr="001E5A1F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6C30FE" w:rsidRDefault="006C30FE" w:rsidP="00CF537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We commend Gabon for human rights </w:t>
      </w:r>
      <w:r w:rsidR="008A778F">
        <w:rPr>
          <w:rFonts w:eastAsia="Times New Roman"/>
          <w:sz w:val="28"/>
          <w:szCs w:val="28"/>
          <w:lang w:val="en-GB"/>
        </w:rPr>
        <w:t xml:space="preserve">developments </w:t>
      </w:r>
      <w:r>
        <w:rPr>
          <w:rFonts w:eastAsia="Times New Roman"/>
          <w:sz w:val="28"/>
          <w:szCs w:val="28"/>
          <w:lang w:val="en-GB"/>
        </w:rPr>
        <w:t xml:space="preserve">since the last UPR, in </w:t>
      </w:r>
      <w:r w:rsidR="008A778F">
        <w:rPr>
          <w:rFonts w:eastAsia="Times New Roman"/>
          <w:sz w:val="28"/>
          <w:szCs w:val="28"/>
          <w:lang w:val="en-GB"/>
        </w:rPr>
        <w:t>particular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8A778F">
        <w:rPr>
          <w:rFonts w:eastAsia="Times New Roman"/>
          <w:sz w:val="28"/>
          <w:szCs w:val="28"/>
          <w:lang w:val="en-GB"/>
        </w:rPr>
        <w:t xml:space="preserve">the </w:t>
      </w:r>
      <w:r w:rsidR="0058295D">
        <w:rPr>
          <w:rFonts w:eastAsia="Times New Roman"/>
          <w:sz w:val="28"/>
          <w:szCs w:val="28"/>
          <w:lang w:val="en-GB"/>
        </w:rPr>
        <w:t>progress</w:t>
      </w:r>
      <w:r w:rsidR="008A778F">
        <w:rPr>
          <w:rFonts w:eastAsia="Times New Roman"/>
          <w:sz w:val="28"/>
          <w:szCs w:val="28"/>
          <w:lang w:val="en-GB"/>
        </w:rPr>
        <w:t xml:space="preserve"> made </w:t>
      </w:r>
      <w:r>
        <w:rPr>
          <w:rFonts w:eastAsia="Times New Roman"/>
          <w:sz w:val="28"/>
          <w:szCs w:val="28"/>
          <w:lang w:val="en-GB"/>
        </w:rPr>
        <w:t>towards achieving gender equality and combatting violence against women.</w:t>
      </w:r>
    </w:p>
    <w:p w:rsidR="006C30FE" w:rsidRDefault="006C30FE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20291F" w:rsidRPr="001E5A1F" w:rsidRDefault="006C30FE" w:rsidP="00CF537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To achieve further progress, Lithuania </w:t>
      </w:r>
      <w:r w:rsidR="0020291F" w:rsidRPr="001E5A1F">
        <w:rPr>
          <w:rFonts w:eastAsia="Times New Roman"/>
          <w:sz w:val="28"/>
          <w:szCs w:val="28"/>
          <w:lang w:val="en-GB"/>
        </w:rPr>
        <w:t xml:space="preserve">would like to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provide the following </w:t>
      </w:r>
      <w:r w:rsidR="0020291F" w:rsidRPr="001E5A1F">
        <w:rPr>
          <w:rFonts w:eastAsia="Times New Roman"/>
          <w:sz w:val="28"/>
          <w:szCs w:val="28"/>
          <w:lang w:val="en-GB"/>
        </w:rPr>
        <w:t>recommend</w:t>
      </w:r>
      <w:r w:rsidR="000D19A3">
        <w:rPr>
          <w:rFonts w:eastAsia="Times New Roman"/>
          <w:sz w:val="28"/>
          <w:szCs w:val="28"/>
          <w:lang w:val="en-GB"/>
        </w:rPr>
        <w:t>ations</w:t>
      </w:r>
      <w:r w:rsidR="0020291F" w:rsidRPr="001E5A1F">
        <w:rPr>
          <w:rFonts w:eastAsia="Times New Roman"/>
          <w:sz w:val="28"/>
          <w:szCs w:val="28"/>
          <w:lang w:val="en-GB"/>
        </w:rPr>
        <w:t>:</w:t>
      </w:r>
    </w:p>
    <w:p w:rsidR="0020291F" w:rsidRPr="001E5A1F" w:rsidRDefault="0020291F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381580" w:rsidRDefault="00A862F7" w:rsidP="008853AA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24163F">
        <w:rPr>
          <w:rFonts w:eastAsia="Times New Roman"/>
          <w:sz w:val="28"/>
          <w:szCs w:val="28"/>
          <w:lang w:val="en-GB"/>
        </w:rPr>
        <w:t xml:space="preserve">continue to strengthen the implementation of the </w:t>
      </w:r>
      <w:r w:rsidR="0024163F" w:rsidRPr="008853AA">
        <w:rPr>
          <w:rFonts w:eastAsia="Times New Roman"/>
          <w:i/>
          <w:sz w:val="28"/>
          <w:szCs w:val="28"/>
          <w:lang w:val="en-GB"/>
        </w:rPr>
        <w:t xml:space="preserve">Gabon </w:t>
      </w:r>
      <w:proofErr w:type="spellStart"/>
      <w:r w:rsidR="0024163F" w:rsidRPr="008853AA">
        <w:rPr>
          <w:rFonts w:eastAsia="Times New Roman"/>
          <w:i/>
          <w:sz w:val="28"/>
          <w:szCs w:val="28"/>
          <w:lang w:val="en-GB"/>
        </w:rPr>
        <w:t>Égalité</w:t>
      </w:r>
      <w:proofErr w:type="spellEnd"/>
      <w:r w:rsidR="0024163F" w:rsidRPr="008853AA">
        <w:rPr>
          <w:rFonts w:eastAsia="Times New Roman"/>
          <w:i/>
          <w:sz w:val="28"/>
          <w:szCs w:val="28"/>
          <w:lang w:val="en-GB"/>
        </w:rPr>
        <w:t xml:space="preserve"> </w:t>
      </w:r>
      <w:r w:rsidR="0024163F" w:rsidRPr="008853AA">
        <w:rPr>
          <w:rFonts w:eastAsia="Times New Roman"/>
          <w:sz w:val="28"/>
          <w:szCs w:val="28"/>
          <w:lang w:val="en-GB"/>
        </w:rPr>
        <w:t>strategy</w:t>
      </w:r>
      <w:r w:rsidR="0024163F">
        <w:rPr>
          <w:rFonts w:eastAsia="Times New Roman"/>
          <w:sz w:val="28"/>
          <w:szCs w:val="28"/>
          <w:lang w:val="en-GB"/>
        </w:rPr>
        <w:t xml:space="preserve"> through </w:t>
      </w:r>
      <w:r w:rsidR="006C30FE">
        <w:rPr>
          <w:rFonts w:eastAsia="Times New Roman"/>
          <w:sz w:val="28"/>
          <w:szCs w:val="28"/>
          <w:lang w:val="en-GB"/>
        </w:rPr>
        <w:t>allocating</w:t>
      </w:r>
      <w:r w:rsidR="006C30FE" w:rsidRPr="008853AA">
        <w:rPr>
          <w:rFonts w:eastAsia="Times New Roman"/>
          <w:sz w:val="28"/>
          <w:szCs w:val="28"/>
          <w:lang w:val="en-GB"/>
        </w:rPr>
        <w:t xml:space="preserve"> adequate human, techni</w:t>
      </w:r>
      <w:r w:rsidR="0024163F">
        <w:rPr>
          <w:rFonts w:eastAsia="Times New Roman"/>
          <w:sz w:val="28"/>
          <w:szCs w:val="28"/>
          <w:lang w:val="en-GB"/>
        </w:rPr>
        <w:t>cal and financial resources.</w:t>
      </w:r>
    </w:p>
    <w:p w:rsidR="00CE3951" w:rsidRPr="008853AA" w:rsidRDefault="00CE3951" w:rsidP="00CE3951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:rsidR="00381580" w:rsidRDefault="00A862F7" w:rsidP="00E1232F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CE3951">
        <w:rPr>
          <w:rFonts w:eastAsia="Times New Roman"/>
          <w:sz w:val="28"/>
          <w:szCs w:val="28"/>
          <w:lang w:val="en-GB"/>
        </w:rPr>
        <w:t>provide</w:t>
      </w:r>
      <w:r w:rsidR="002C3E73">
        <w:rPr>
          <w:rFonts w:eastAsia="Times New Roman"/>
          <w:sz w:val="28"/>
          <w:szCs w:val="28"/>
          <w:lang w:val="en-GB"/>
        </w:rPr>
        <w:t xml:space="preserve"> </w:t>
      </w:r>
      <w:r w:rsidR="00CE3951">
        <w:rPr>
          <w:rFonts w:eastAsia="Times New Roman"/>
          <w:sz w:val="28"/>
          <w:szCs w:val="28"/>
          <w:lang w:val="en-GB"/>
        </w:rPr>
        <w:t>the</w:t>
      </w:r>
      <w:r w:rsidR="00CE3951" w:rsidRPr="00CE3951">
        <w:rPr>
          <w:rFonts w:eastAsia="Times New Roman"/>
          <w:sz w:val="28"/>
          <w:szCs w:val="28"/>
          <w:lang w:val="en-GB"/>
        </w:rPr>
        <w:t xml:space="preserve"> </w:t>
      </w:r>
      <w:r w:rsidR="00E1232F" w:rsidRPr="00E1232F">
        <w:rPr>
          <w:rFonts w:eastAsia="Times New Roman"/>
          <w:i/>
          <w:sz w:val="28"/>
          <w:szCs w:val="28"/>
          <w:lang w:val="en-GB"/>
        </w:rPr>
        <w:t>National Observatory for Children's Rights</w:t>
      </w:r>
      <w:r w:rsidR="002C3E73">
        <w:rPr>
          <w:rFonts w:eastAsia="Times New Roman"/>
          <w:sz w:val="28"/>
          <w:szCs w:val="28"/>
          <w:lang w:val="en-GB"/>
        </w:rPr>
        <w:t xml:space="preserve"> with sufficient resources </w:t>
      </w:r>
      <w:r w:rsidR="00CE3951" w:rsidRPr="00CE3951">
        <w:rPr>
          <w:rFonts w:eastAsia="Times New Roman"/>
          <w:sz w:val="28"/>
          <w:szCs w:val="28"/>
          <w:lang w:val="en-GB"/>
        </w:rPr>
        <w:t xml:space="preserve">and ensure </w:t>
      </w:r>
      <w:r w:rsidR="002C3E73">
        <w:rPr>
          <w:rFonts w:eastAsia="Times New Roman"/>
          <w:sz w:val="28"/>
          <w:szCs w:val="28"/>
          <w:lang w:val="en-GB"/>
        </w:rPr>
        <w:t>its autonomy and independence</w:t>
      </w:r>
      <w:r w:rsidR="00CE3951">
        <w:rPr>
          <w:rFonts w:eastAsia="Times New Roman"/>
          <w:sz w:val="28"/>
          <w:szCs w:val="28"/>
          <w:lang w:val="en-GB"/>
        </w:rPr>
        <w:t>;</w:t>
      </w:r>
    </w:p>
    <w:p w:rsidR="00CE3951" w:rsidRPr="00CE3951" w:rsidRDefault="00CE3951" w:rsidP="00CE3951">
      <w:pPr>
        <w:pStyle w:val="ListParagraph"/>
        <w:rPr>
          <w:rFonts w:eastAsia="Times New Roman"/>
          <w:sz w:val="28"/>
          <w:szCs w:val="28"/>
          <w:lang w:val="en-GB"/>
        </w:rPr>
      </w:pPr>
    </w:p>
    <w:p w:rsidR="00CE3951" w:rsidRDefault="00CE3951" w:rsidP="00CE3951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Three, </w:t>
      </w:r>
      <w:r w:rsidR="0024163F">
        <w:rPr>
          <w:rFonts w:eastAsia="Times New Roman"/>
          <w:sz w:val="28"/>
          <w:szCs w:val="28"/>
          <w:lang w:val="en-GB"/>
        </w:rPr>
        <w:t xml:space="preserve">strengthen efforts towards </w:t>
      </w:r>
      <w:r w:rsidR="0024163F" w:rsidRPr="00CE3951">
        <w:rPr>
          <w:rFonts w:eastAsia="Times New Roman"/>
          <w:sz w:val="28"/>
          <w:szCs w:val="28"/>
          <w:lang w:val="en-GB"/>
        </w:rPr>
        <w:t>extend</w:t>
      </w:r>
      <w:r w:rsidR="0024163F">
        <w:rPr>
          <w:rFonts w:eastAsia="Times New Roman"/>
          <w:sz w:val="28"/>
          <w:szCs w:val="28"/>
          <w:lang w:val="en-GB"/>
        </w:rPr>
        <w:t>ing</w:t>
      </w:r>
      <w:r w:rsidR="0024163F" w:rsidRPr="00CE3951">
        <w:rPr>
          <w:rFonts w:eastAsia="Times New Roman"/>
          <w:sz w:val="28"/>
          <w:szCs w:val="28"/>
          <w:lang w:val="en-GB"/>
        </w:rPr>
        <w:t xml:space="preserve"> free education </w:t>
      </w:r>
      <w:r w:rsidR="0024163F">
        <w:rPr>
          <w:rFonts w:eastAsia="Times New Roman"/>
          <w:sz w:val="28"/>
          <w:szCs w:val="28"/>
          <w:lang w:val="en-GB"/>
        </w:rPr>
        <w:t xml:space="preserve">and promoting </w:t>
      </w:r>
      <w:r w:rsidRPr="00CE3951">
        <w:rPr>
          <w:rFonts w:eastAsia="Times New Roman"/>
          <w:sz w:val="28"/>
          <w:szCs w:val="28"/>
          <w:lang w:val="en-GB"/>
        </w:rPr>
        <w:t>inclusive education, particularly for</w:t>
      </w:r>
      <w:r>
        <w:rPr>
          <w:rFonts w:eastAsia="Times New Roman"/>
          <w:sz w:val="28"/>
          <w:szCs w:val="28"/>
          <w:lang w:val="en-GB"/>
        </w:rPr>
        <w:t xml:space="preserve"> girls and</w:t>
      </w:r>
      <w:r w:rsidRPr="00CE3951">
        <w:rPr>
          <w:rFonts w:eastAsia="Times New Roman"/>
          <w:sz w:val="28"/>
          <w:szCs w:val="28"/>
          <w:lang w:val="en-GB"/>
        </w:rPr>
        <w:t xml:space="preserve"> persons with disabilities</w:t>
      </w:r>
      <w:r>
        <w:rPr>
          <w:rFonts w:eastAsia="Times New Roman"/>
          <w:sz w:val="28"/>
          <w:szCs w:val="28"/>
          <w:lang w:val="en-GB"/>
        </w:rPr>
        <w:t>;</w:t>
      </w:r>
    </w:p>
    <w:p w:rsidR="002C3E73" w:rsidRPr="002C3E73" w:rsidRDefault="002C3E73" w:rsidP="002C3E73">
      <w:pPr>
        <w:jc w:val="both"/>
        <w:rPr>
          <w:rFonts w:eastAsia="Times New Roman"/>
          <w:sz w:val="28"/>
          <w:szCs w:val="28"/>
          <w:lang w:val="en-GB"/>
        </w:rPr>
      </w:pPr>
    </w:p>
    <w:p w:rsidR="00572760" w:rsidRPr="001E5A1F" w:rsidRDefault="00CE3951" w:rsidP="00CF5371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Four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24163F">
        <w:rPr>
          <w:rFonts w:eastAsia="Times New Roman"/>
          <w:sz w:val="28"/>
          <w:szCs w:val="28"/>
          <w:lang w:val="en-GB"/>
        </w:rPr>
        <w:t xml:space="preserve">seek to </w:t>
      </w:r>
      <w:r w:rsidR="00AE5657">
        <w:rPr>
          <w:rFonts w:eastAsia="Times New Roman"/>
          <w:sz w:val="28"/>
          <w:szCs w:val="28"/>
          <w:lang w:val="en-GB"/>
        </w:rPr>
        <w:t>strengthen</w:t>
      </w:r>
      <w:r w:rsidR="002C3E73">
        <w:rPr>
          <w:rFonts w:eastAsia="Times New Roman"/>
          <w:sz w:val="28"/>
          <w:szCs w:val="28"/>
          <w:lang w:val="en-GB"/>
        </w:rPr>
        <w:t xml:space="preserve"> the protection of</w:t>
      </w:r>
      <w:r w:rsidR="00AE5657">
        <w:rPr>
          <w:rFonts w:eastAsia="Times New Roman"/>
          <w:sz w:val="28"/>
          <w:szCs w:val="28"/>
          <w:lang w:val="en-GB"/>
        </w:rPr>
        <w:t xml:space="preserve"> freedom of expression and access to information offline and online </w:t>
      </w:r>
      <w:r w:rsidR="0024163F">
        <w:rPr>
          <w:rFonts w:eastAsia="Times New Roman"/>
          <w:sz w:val="28"/>
          <w:szCs w:val="28"/>
          <w:lang w:val="en-GB"/>
        </w:rPr>
        <w:t>by</w:t>
      </w:r>
      <w:r w:rsidR="00AE5657">
        <w:rPr>
          <w:rFonts w:eastAsia="Times New Roman"/>
          <w:sz w:val="28"/>
          <w:szCs w:val="28"/>
          <w:lang w:val="en-GB"/>
        </w:rPr>
        <w:t xml:space="preserve"> aligning national laws with international standards and refraining from internet shutdown practices</w:t>
      </w:r>
      <w:r>
        <w:rPr>
          <w:rFonts w:eastAsia="Times New Roman"/>
          <w:sz w:val="28"/>
          <w:szCs w:val="28"/>
          <w:lang w:val="en-GB"/>
        </w:rPr>
        <w:t>.</w:t>
      </w:r>
    </w:p>
    <w:p w:rsidR="00246A43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0A1FDA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0D19A3">
        <w:rPr>
          <w:rFonts w:eastAsia="Times New Roman"/>
          <w:sz w:val="28"/>
          <w:szCs w:val="28"/>
          <w:lang w:val="en-GB"/>
        </w:rPr>
        <w:t>Gabon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 Mr.</w:t>
      </w:r>
      <w:r w:rsidR="00BB4E12"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Pr="001E5A1F">
        <w:rPr>
          <w:rFonts w:eastAsia="Times New Roman"/>
          <w:sz w:val="28"/>
          <w:szCs w:val="28"/>
          <w:lang w:val="en-GB"/>
        </w:rPr>
        <w:t>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80ADA"/>
    <w:rsid w:val="000A1FDA"/>
    <w:rsid w:val="000D19A3"/>
    <w:rsid w:val="000E1095"/>
    <w:rsid w:val="000F525B"/>
    <w:rsid w:val="00167F1F"/>
    <w:rsid w:val="001E5A1F"/>
    <w:rsid w:val="0020291F"/>
    <w:rsid w:val="002075F1"/>
    <w:rsid w:val="0024163F"/>
    <w:rsid w:val="00246A43"/>
    <w:rsid w:val="002824B9"/>
    <w:rsid w:val="002C3E73"/>
    <w:rsid w:val="002C43EC"/>
    <w:rsid w:val="00381580"/>
    <w:rsid w:val="004F6D12"/>
    <w:rsid w:val="00572760"/>
    <w:rsid w:val="0058295D"/>
    <w:rsid w:val="005C6F0D"/>
    <w:rsid w:val="005E2C64"/>
    <w:rsid w:val="00637194"/>
    <w:rsid w:val="00681609"/>
    <w:rsid w:val="006B06E8"/>
    <w:rsid w:val="006C30FE"/>
    <w:rsid w:val="006D3988"/>
    <w:rsid w:val="0085081B"/>
    <w:rsid w:val="008853AA"/>
    <w:rsid w:val="008A778F"/>
    <w:rsid w:val="008F3378"/>
    <w:rsid w:val="00A21DE1"/>
    <w:rsid w:val="00A42405"/>
    <w:rsid w:val="00A5192C"/>
    <w:rsid w:val="00A862F7"/>
    <w:rsid w:val="00AA6FD0"/>
    <w:rsid w:val="00AE5657"/>
    <w:rsid w:val="00B11341"/>
    <w:rsid w:val="00B60C18"/>
    <w:rsid w:val="00BB4E12"/>
    <w:rsid w:val="00C076FF"/>
    <w:rsid w:val="00CC385F"/>
    <w:rsid w:val="00CE3951"/>
    <w:rsid w:val="00CF5371"/>
    <w:rsid w:val="00D964C5"/>
    <w:rsid w:val="00E1232F"/>
    <w:rsid w:val="00EA09BC"/>
    <w:rsid w:val="00FB1AA3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3834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6D895-A6E0-47F4-AB6F-3DE2B0193B03}"/>
</file>

<file path=customXml/itemProps2.xml><?xml version="1.0" encoding="utf-8"?>
<ds:datastoreItem xmlns:ds="http://schemas.openxmlformats.org/officeDocument/2006/customXml" ds:itemID="{ED87E98B-F3E0-4A9C-AAB7-DBA07538F3C1}"/>
</file>

<file path=customXml/itemProps3.xml><?xml version="1.0" encoding="utf-8"?>
<ds:datastoreItem xmlns:ds="http://schemas.openxmlformats.org/officeDocument/2006/customXml" ds:itemID="{1146289E-1E2A-4D59-B775-BFEEF76A5567}"/>
</file>

<file path=customXml/itemProps4.xml><?xml version="1.0" encoding="utf-8"?>
<ds:datastoreItem xmlns:ds="http://schemas.openxmlformats.org/officeDocument/2006/customXml" ds:itemID="{489066E6-CD33-486C-B12A-A15266C76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12</cp:revision>
  <cp:lastPrinted>2023-01-20T14:44:00Z</cp:lastPrinted>
  <dcterms:created xsi:type="dcterms:W3CDTF">2023-01-05T10:57:00Z</dcterms:created>
  <dcterms:modified xsi:type="dcterms:W3CDTF">2023-01-23T15:22:00Z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