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9398E" w14:textId="77777777" w:rsidR="006871A9" w:rsidRPr="00AC4537" w:rsidRDefault="006871A9" w:rsidP="006871A9">
      <w:pPr>
        <w:spacing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62466160"/>
      <w:bookmarkEnd w:id="0"/>
      <w:r w:rsidRPr="00AC4537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129DAD54" wp14:editId="460F2E61">
            <wp:extent cx="720282" cy="702670"/>
            <wp:effectExtent l="0" t="0" r="3810" b="0"/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71" cy="75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71CD23" w14:textId="77777777" w:rsidR="006871A9" w:rsidRPr="00AC4537" w:rsidRDefault="006871A9" w:rsidP="006871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4537">
        <w:rPr>
          <w:rFonts w:ascii="Times New Roman" w:hAnsi="Times New Roman" w:cs="Times New Roman"/>
          <w:b/>
          <w:bCs/>
          <w:sz w:val="28"/>
          <w:szCs w:val="28"/>
        </w:rPr>
        <w:t>Statement by the delegation of Nepal</w:t>
      </w:r>
    </w:p>
    <w:p w14:paraId="04D7754F" w14:textId="7720DCAC" w:rsidR="006871A9" w:rsidRPr="00AC4537" w:rsidRDefault="003F69D8" w:rsidP="006871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6F05B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F05B2" w:rsidRPr="006F05B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nd</w:t>
      </w:r>
      <w:r w:rsidR="006871A9" w:rsidRPr="00AC4537">
        <w:rPr>
          <w:rFonts w:ascii="Times New Roman" w:hAnsi="Times New Roman" w:cs="Times New Roman"/>
          <w:b/>
          <w:bCs/>
          <w:sz w:val="28"/>
          <w:szCs w:val="28"/>
        </w:rPr>
        <w:t xml:space="preserve"> session of the Working Group on the Universal Periodic Review</w:t>
      </w:r>
    </w:p>
    <w:p w14:paraId="58BC1703" w14:textId="1CE301D7" w:rsidR="006871A9" w:rsidRDefault="006871A9" w:rsidP="006871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4537">
        <w:rPr>
          <w:rFonts w:ascii="Times New Roman" w:hAnsi="Times New Roman" w:cs="Times New Roman"/>
          <w:b/>
          <w:bCs/>
          <w:sz w:val="28"/>
          <w:szCs w:val="28"/>
        </w:rPr>
        <w:t xml:space="preserve">UPR of </w:t>
      </w:r>
      <w:r w:rsidR="006F05B2">
        <w:rPr>
          <w:rFonts w:ascii="Times New Roman" w:hAnsi="Times New Roman" w:cs="Times New Roman"/>
          <w:b/>
          <w:bCs/>
          <w:sz w:val="28"/>
          <w:szCs w:val="28"/>
        </w:rPr>
        <w:t>Gabon</w:t>
      </w:r>
      <w:r w:rsidR="00AF3EF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1834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05B2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Pr="00AC45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05B2">
        <w:rPr>
          <w:rFonts w:ascii="Times New Roman" w:hAnsi="Times New Roman" w:cs="Times New Roman"/>
          <w:b/>
          <w:bCs/>
          <w:sz w:val="28"/>
          <w:szCs w:val="28"/>
        </w:rPr>
        <w:t>January</w:t>
      </w:r>
      <w:r w:rsidRPr="00AC4537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6F05B2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4BCA5DC9" w14:textId="6D26A416" w:rsidR="00AF3EF7" w:rsidRDefault="00AF3EF7" w:rsidP="006871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09:00-12:30</w:t>
      </w:r>
    </w:p>
    <w:p w14:paraId="18DC23B0" w14:textId="77777777" w:rsidR="00C4633E" w:rsidRPr="00AC4537" w:rsidRDefault="00C4633E" w:rsidP="006871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CBBA96" w14:textId="7AA646B5" w:rsidR="006871A9" w:rsidRPr="00AC4537" w:rsidRDefault="006871A9" w:rsidP="006871A9">
      <w:pPr>
        <w:spacing w:after="0" w:line="240" w:lineRule="auto"/>
        <w:ind w:left="6480"/>
        <w:jc w:val="right"/>
        <w:rPr>
          <w:rFonts w:ascii="Times New Roman" w:hAnsi="Times New Roman" w:cs="Times New Roman"/>
          <w:sz w:val="28"/>
          <w:szCs w:val="28"/>
        </w:rPr>
      </w:pPr>
      <w:r w:rsidRPr="00AC4537">
        <w:rPr>
          <w:rFonts w:ascii="Times New Roman" w:hAnsi="Times New Roman" w:cs="Times New Roman"/>
          <w:sz w:val="28"/>
          <w:szCs w:val="28"/>
        </w:rPr>
        <w:t>Time: 1 min</w:t>
      </w:r>
      <w:r w:rsidR="006F05B2">
        <w:rPr>
          <w:rFonts w:ascii="Times New Roman" w:hAnsi="Times New Roman" w:cs="Times New Roman"/>
          <w:sz w:val="28"/>
          <w:szCs w:val="28"/>
        </w:rPr>
        <w:t xml:space="preserve"> 10 sec</w:t>
      </w:r>
      <w:r w:rsidRPr="00AC45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C1E6EF" w14:textId="2F8E8F71" w:rsidR="006871A9" w:rsidRPr="00AC4537" w:rsidRDefault="006871A9" w:rsidP="006871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45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Words: </w:t>
      </w:r>
      <w:r w:rsidR="006C2A8C">
        <w:rPr>
          <w:rFonts w:ascii="Times New Roman" w:hAnsi="Times New Roman" w:cs="Times New Roman"/>
          <w:sz w:val="28"/>
          <w:szCs w:val="28"/>
        </w:rPr>
        <w:t>1</w:t>
      </w:r>
      <w:r w:rsidR="00C53331">
        <w:rPr>
          <w:rFonts w:ascii="Times New Roman" w:hAnsi="Times New Roman" w:cs="Times New Roman"/>
          <w:sz w:val="28"/>
          <w:szCs w:val="28"/>
        </w:rPr>
        <w:t>3</w:t>
      </w:r>
      <w:r w:rsidR="00F12794">
        <w:rPr>
          <w:rFonts w:ascii="Times New Roman" w:hAnsi="Times New Roman" w:cs="Times New Roman"/>
          <w:sz w:val="28"/>
          <w:szCs w:val="28"/>
        </w:rPr>
        <w:t>3</w:t>
      </w:r>
    </w:p>
    <w:p w14:paraId="5C9F6580" w14:textId="11184D5A" w:rsidR="008229D2" w:rsidRPr="00AC4537" w:rsidRDefault="006871A9" w:rsidP="006871A9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4537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="00D035BB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="003A0B7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F05B2">
        <w:rPr>
          <w:rFonts w:ascii="Times New Roman" w:hAnsi="Times New Roman" w:cs="Times New Roman"/>
          <w:b/>
          <w:bCs/>
          <w:sz w:val="28"/>
          <w:szCs w:val="28"/>
        </w:rPr>
        <w:t xml:space="preserve"> President</w:t>
      </w:r>
      <w:r w:rsidRPr="00AC4537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05BD75BE" w14:textId="2D55BFE8" w:rsidR="006871A9" w:rsidRDefault="006871A9" w:rsidP="006871A9">
      <w:pPr>
        <w:shd w:val="clear" w:color="auto" w:fill="FFFFFF"/>
        <w:spacing w:after="0" w:line="324" w:lineRule="atLeast"/>
        <w:jc w:val="both"/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</w:pPr>
      <w:r w:rsidRPr="00AC4537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Nepal welcomes the delegation of </w:t>
      </w:r>
      <w:r w:rsidR="006F05B2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Gabon</w:t>
      </w:r>
      <w:r w:rsidR="005213A8" w:rsidRPr="00AC4537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 t</w:t>
      </w:r>
      <w:r w:rsidRPr="00AC4537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o the </w:t>
      </w:r>
      <w:r w:rsidR="00A56B37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fourth</w:t>
      </w:r>
      <w:r w:rsidRPr="00AC4537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 cycle of UPR and thanks them for the presentation of the </w:t>
      </w:r>
      <w:r w:rsidR="00A05237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national </w:t>
      </w:r>
      <w:r w:rsidRPr="00AC4537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report.</w:t>
      </w:r>
    </w:p>
    <w:p w14:paraId="06C2FF3E" w14:textId="01C6AE61" w:rsidR="0013193A" w:rsidRDefault="0013193A" w:rsidP="006871A9">
      <w:pPr>
        <w:shd w:val="clear" w:color="auto" w:fill="FFFFFF"/>
        <w:spacing w:after="0" w:line="324" w:lineRule="atLeast"/>
        <w:jc w:val="both"/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</w:pPr>
    </w:p>
    <w:p w14:paraId="3F4EBB89" w14:textId="769215A2" w:rsidR="0040258A" w:rsidRDefault="0013193A" w:rsidP="006871A9">
      <w:pPr>
        <w:shd w:val="clear" w:color="auto" w:fill="FFFFFF"/>
        <w:spacing w:after="0" w:line="32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</w:t>
      </w:r>
      <w:r w:rsidR="00BB0F63">
        <w:rPr>
          <w:rFonts w:ascii="Times New Roman" w:hAnsi="Times New Roman" w:cs="Times New Roman"/>
          <w:sz w:val="28"/>
          <w:szCs w:val="28"/>
        </w:rPr>
        <w:t xml:space="preserve">appreciate </w:t>
      </w:r>
      <w:r w:rsidR="008153F5">
        <w:rPr>
          <w:rFonts w:ascii="Times New Roman" w:hAnsi="Times New Roman" w:cs="Times New Roman"/>
          <w:sz w:val="28"/>
          <w:szCs w:val="28"/>
        </w:rPr>
        <w:t>Gabon</w:t>
      </w:r>
      <w:r w:rsidR="008C5585">
        <w:rPr>
          <w:rFonts w:ascii="Times New Roman" w:hAnsi="Times New Roman" w:cs="Times New Roman"/>
          <w:sz w:val="28"/>
          <w:szCs w:val="28"/>
        </w:rPr>
        <w:t>’s</w:t>
      </w:r>
      <w:r w:rsidR="00D035BB">
        <w:rPr>
          <w:rFonts w:ascii="Times New Roman" w:hAnsi="Times New Roman" w:cs="Times New Roman"/>
          <w:sz w:val="28"/>
          <w:szCs w:val="28"/>
        </w:rPr>
        <w:t xml:space="preserve"> </w:t>
      </w:r>
      <w:r w:rsidR="00581B96">
        <w:rPr>
          <w:rFonts w:ascii="Times New Roman" w:hAnsi="Times New Roman" w:cs="Times New Roman"/>
          <w:sz w:val="28"/>
          <w:szCs w:val="28"/>
        </w:rPr>
        <w:t>efforts in establishing food bank and COVID-19 Solidarity Fund in response to the pandemic.</w:t>
      </w:r>
    </w:p>
    <w:p w14:paraId="2EF67529" w14:textId="3FF97611" w:rsidR="009B1B30" w:rsidRDefault="009B1B30" w:rsidP="006871A9">
      <w:pPr>
        <w:shd w:val="clear" w:color="auto" w:fill="FFFFFF"/>
        <w:spacing w:after="0" w:line="32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157D819" w14:textId="17FA93B7" w:rsidR="00C65CC7" w:rsidRDefault="00C65CC7" w:rsidP="006871A9">
      <w:pPr>
        <w:shd w:val="clear" w:color="auto" w:fill="FFFFFF"/>
        <w:spacing w:after="0" w:line="32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efforts of Gabon to establish women’s right of equal access to work through the </w:t>
      </w:r>
      <w:r w:rsidR="00D9468D">
        <w:rPr>
          <w:rFonts w:ascii="Times New Roman" w:hAnsi="Times New Roman" w:cs="Times New Roman"/>
          <w:sz w:val="28"/>
          <w:szCs w:val="28"/>
        </w:rPr>
        <w:t xml:space="preserve">new </w:t>
      </w:r>
      <w:r>
        <w:rPr>
          <w:rFonts w:ascii="Times New Roman" w:hAnsi="Times New Roman" w:cs="Times New Roman"/>
          <w:sz w:val="28"/>
          <w:szCs w:val="28"/>
        </w:rPr>
        <w:t>Labour code is noteworthy.</w:t>
      </w:r>
    </w:p>
    <w:p w14:paraId="75CFDB34" w14:textId="77777777" w:rsidR="009C5E40" w:rsidRDefault="009C5E40" w:rsidP="006871A9">
      <w:pPr>
        <w:shd w:val="clear" w:color="auto" w:fill="FFFFFF"/>
        <w:spacing w:after="0" w:line="32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01C2C5B" w14:textId="5AD42775" w:rsidR="009C5E40" w:rsidRDefault="009C5E40" w:rsidP="006871A9">
      <w:pPr>
        <w:shd w:val="clear" w:color="auto" w:fill="FFFFFF"/>
        <w:spacing w:after="0" w:line="32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</w:t>
      </w:r>
      <w:r w:rsidR="00A05237">
        <w:rPr>
          <w:rFonts w:ascii="Times New Roman" w:hAnsi="Times New Roman" w:cs="Times New Roman"/>
          <w:sz w:val="28"/>
          <w:szCs w:val="28"/>
        </w:rPr>
        <w:t xml:space="preserve">also </w:t>
      </w:r>
      <w:r>
        <w:rPr>
          <w:rFonts w:ascii="Times New Roman" w:hAnsi="Times New Roman" w:cs="Times New Roman"/>
          <w:sz w:val="28"/>
          <w:szCs w:val="28"/>
        </w:rPr>
        <w:t xml:space="preserve">take positive note of the </w:t>
      </w:r>
      <w:r w:rsidR="00267336">
        <w:rPr>
          <w:rFonts w:ascii="Times New Roman" w:hAnsi="Times New Roman" w:cs="Times New Roman"/>
          <w:sz w:val="28"/>
          <w:szCs w:val="28"/>
        </w:rPr>
        <w:t>adoption of the Strategy to Promote Women’s Rights and Reduce Gender Inequality.</w:t>
      </w:r>
    </w:p>
    <w:p w14:paraId="0D72B8AD" w14:textId="77777777" w:rsidR="008C5585" w:rsidRPr="00AC4537" w:rsidRDefault="008C5585" w:rsidP="006871A9">
      <w:pPr>
        <w:shd w:val="clear" w:color="auto" w:fill="FFFFFF"/>
        <w:spacing w:after="0" w:line="324" w:lineRule="atLeast"/>
        <w:jc w:val="both"/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</w:pPr>
    </w:p>
    <w:p w14:paraId="18161F5E" w14:textId="0596B0E3" w:rsidR="006871A9" w:rsidRDefault="002806C9" w:rsidP="006871A9">
      <w:pPr>
        <w:shd w:val="clear" w:color="auto" w:fill="FFFFFF"/>
        <w:spacing w:after="0" w:line="324" w:lineRule="atLeast"/>
        <w:jc w:val="both"/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For its consideration,</w:t>
      </w:r>
      <w:r w:rsidR="006871A9" w:rsidRPr="00AC4537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 we recommend </w:t>
      </w:r>
      <w:r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Gabon to</w:t>
      </w:r>
      <w:r w:rsidR="006871A9" w:rsidRPr="00AC4537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:</w:t>
      </w:r>
    </w:p>
    <w:p w14:paraId="38F1BC07" w14:textId="77777777" w:rsidR="000920A8" w:rsidRPr="00AC4537" w:rsidRDefault="000920A8" w:rsidP="006871A9">
      <w:pPr>
        <w:shd w:val="clear" w:color="auto" w:fill="FFFFFF"/>
        <w:spacing w:after="0" w:line="324" w:lineRule="atLeast"/>
        <w:jc w:val="both"/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</w:pPr>
    </w:p>
    <w:p w14:paraId="23BE1BB0" w14:textId="05F2CF97" w:rsidR="006871A9" w:rsidRDefault="00A92843" w:rsidP="006871A9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Step up</w:t>
      </w:r>
      <w:r w:rsidR="00EE523E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efforts to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strengthen</w:t>
      </w:r>
      <w:r w:rsidR="00EE523E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the National human rights institution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in line with</w:t>
      </w:r>
      <w:r w:rsidR="00EE523E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the Paris Principles</w:t>
      </w:r>
      <w:r w:rsidR="001F07AB" w:rsidRPr="00AC4537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.</w:t>
      </w:r>
    </w:p>
    <w:p w14:paraId="02A39CC6" w14:textId="77777777" w:rsidR="007374E2" w:rsidRDefault="007374E2" w:rsidP="007374E2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</w:p>
    <w:p w14:paraId="613A1DCE" w14:textId="209F1E54" w:rsidR="00375B7F" w:rsidRPr="00375B7F" w:rsidRDefault="00375B7F" w:rsidP="00375B7F">
      <w:pPr>
        <w:numPr>
          <w:ilvl w:val="0"/>
          <w:numId w:val="1"/>
        </w:numPr>
        <w:shd w:val="clear" w:color="auto" w:fill="FFFFFF"/>
        <w:spacing w:after="0" w:line="324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85D47">
        <w:rPr>
          <w:rFonts w:ascii="Times New Roman" w:hAnsi="Times New Roman" w:cs="Times New Roman"/>
          <w:sz w:val="28"/>
          <w:szCs w:val="28"/>
          <w:lang w:val="en-US"/>
        </w:rPr>
        <w:t>Continue efforts towards</w:t>
      </w:r>
      <w:r w:rsidR="004F19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139C8">
        <w:rPr>
          <w:rFonts w:ascii="Times New Roman" w:hAnsi="Times New Roman" w:cs="Times New Roman"/>
          <w:sz w:val="28"/>
          <w:szCs w:val="28"/>
          <w:lang w:val="en-US"/>
        </w:rPr>
        <w:t xml:space="preserve">combating early pregnancies and enhancing access to health </w:t>
      </w:r>
      <w:r w:rsidR="00C53331">
        <w:rPr>
          <w:rFonts w:ascii="Times New Roman" w:hAnsi="Times New Roman" w:cs="Times New Roman"/>
          <w:sz w:val="28"/>
          <w:szCs w:val="28"/>
          <w:lang w:val="en-US"/>
        </w:rPr>
        <w:t xml:space="preserve">care </w:t>
      </w:r>
      <w:r w:rsidR="007139C8">
        <w:rPr>
          <w:rFonts w:ascii="Times New Roman" w:hAnsi="Times New Roman" w:cs="Times New Roman"/>
          <w:sz w:val="28"/>
          <w:szCs w:val="28"/>
          <w:lang w:val="en-US"/>
        </w:rPr>
        <w:t>services to prevent maternal mortality</w:t>
      </w:r>
      <w:r w:rsidR="006C2A8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85D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50416F5" w14:textId="77777777" w:rsidR="000920A8" w:rsidRDefault="000920A8" w:rsidP="00FE4D47">
      <w:pPr>
        <w:shd w:val="clear" w:color="auto" w:fill="FFFFFF"/>
        <w:spacing w:after="0" w:line="324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0913ACD" w14:textId="43DF827C" w:rsidR="002806C9" w:rsidRDefault="002806C9" w:rsidP="00FE4D47">
      <w:pPr>
        <w:shd w:val="clear" w:color="auto" w:fill="FFFFFF"/>
        <w:spacing w:after="0" w:line="324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 wish </w:t>
      </w:r>
      <w:r w:rsidR="00D9468D">
        <w:rPr>
          <w:rFonts w:ascii="Times New Roman" w:hAnsi="Times New Roman" w:cs="Times New Roman"/>
          <w:sz w:val="28"/>
          <w:szCs w:val="28"/>
          <w:lang w:val="en-US"/>
        </w:rPr>
        <w:t xml:space="preserve">Gabon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 successful </w:t>
      </w:r>
      <w:r w:rsidR="00986055">
        <w:rPr>
          <w:rFonts w:ascii="Times New Roman" w:hAnsi="Times New Roman" w:cs="Times New Roman"/>
          <w:sz w:val="28"/>
          <w:szCs w:val="28"/>
          <w:lang w:val="en-US"/>
        </w:rPr>
        <w:t xml:space="preserve">fourth cycle </w:t>
      </w:r>
      <w:r>
        <w:rPr>
          <w:rFonts w:ascii="Times New Roman" w:hAnsi="Times New Roman" w:cs="Times New Roman"/>
          <w:sz w:val="28"/>
          <w:szCs w:val="28"/>
          <w:lang w:val="en-US"/>
        </w:rPr>
        <w:t>review.</w:t>
      </w:r>
    </w:p>
    <w:p w14:paraId="207A2DDC" w14:textId="77777777" w:rsidR="002806C9" w:rsidRDefault="002806C9" w:rsidP="00FE4D47">
      <w:pPr>
        <w:shd w:val="clear" w:color="auto" w:fill="FFFFFF"/>
        <w:spacing w:after="0" w:line="324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0FA3F16" w14:textId="1E899DDF" w:rsidR="00FE4D47" w:rsidRPr="007914DE" w:rsidRDefault="00B10347" w:rsidP="00FE4D47">
      <w:pPr>
        <w:shd w:val="clear" w:color="auto" w:fill="FFFFFF"/>
        <w:spacing w:after="0" w:line="324" w:lineRule="atLeast"/>
        <w:jc w:val="both"/>
        <w:rPr>
          <w:rFonts w:ascii="Arial" w:eastAsia="MS Mincho" w:hAnsi="Arial" w:cs="Arial"/>
          <w:color w:val="222222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t</w:t>
      </w:r>
      <w:r w:rsidR="00FE4D47" w:rsidRPr="00647AE9">
        <w:rPr>
          <w:rFonts w:ascii="Times New Roman" w:hAnsi="Times New Roman" w:cs="Times New Roman"/>
          <w:sz w:val="28"/>
          <w:szCs w:val="28"/>
          <w:lang w:val="en-US"/>
        </w:rPr>
        <w:t>hank</w:t>
      </w:r>
      <w:r w:rsidR="000920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E4D47" w:rsidRPr="00647AE9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FE4D47" w:rsidRPr="00647AE9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.</w:t>
      </w:r>
    </w:p>
    <w:p w14:paraId="276DDD50" w14:textId="77777777" w:rsidR="00896D81" w:rsidRPr="00AC4537" w:rsidRDefault="00896D81">
      <w:pPr>
        <w:rPr>
          <w:rFonts w:ascii="Times New Roman" w:hAnsi="Times New Roman" w:cs="Times New Roman"/>
          <w:sz w:val="28"/>
          <w:szCs w:val="28"/>
        </w:rPr>
      </w:pPr>
    </w:p>
    <w:sectPr w:rsidR="00896D81" w:rsidRPr="00AC45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﷽﷽﷽﷽﷽﷽﷽﷽rande"/>
    <w:panose1 w:val="020B0600040502020204"/>
    <w:charset w:val="00"/>
    <w:family w:val="swiss"/>
    <w:notTrueType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D2AB0"/>
    <w:multiLevelType w:val="hybridMultilevel"/>
    <w:tmpl w:val="6558712E"/>
    <w:lvl w:ilvl="0" w:tplc="88A6A8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4497A"/>
    <w:multiLevelType w:val="hybridMultilevel"/>
    <w:tmpl w:val="79AE6CCA"/>
    <w:lvl w:ilvl="0" w:tplc="FCEC84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368"/>
    <w:rsid w:val="00006368"/>
    <w:rsid w:val="00074071"/>
    <w:rsid w:val="000821F4"/>
    <w:rsid w:val="000920A8"/>
    <w:rsid w:val="000B06A1"/>
    <w:rsid w:val="000C2E22"/>
    <w:rsid w:val="0011442B"/>
    <w:rsid w:val="00121AFE"/>
    <w:rsid w:val="0013193A"/>
    <w:rsid w:val="00141E57"/>
    <w:rsid w:val="00177BF3"/>
    <w:rsid w:val="0018237F"/>
    <w:rsid w:val="00183490"/>
    <w:rsid w:val="001A314E"/>
    <w:rsid w:val="001A5100"/>
    <w:rsid w:val="001D68BB"/>
    <w:rsid w:val="001E57EA"/>
    <w:rsid w:val="001F07AB"/>
    <w:rsid w:val="00230922"/>
    <w:rsid w:val="00232DD7"/>
    <w:rsid w:val="00247229"/>
    <w:rsid w:val="002629AC"/>
    <w:rsid w:val="00267336"/>
    <w:rsid w:val="002806C9"/>
    <w:rsid w:val="00283925"/>
    <w:rsid w:val="002A5477"/>
    <w:rsid w:val="002A67C6"/>
    <w:rsid w:val="002C4ED8"/>
    <w:rsid w:val="002D02B0"/>
    <w:rsid w:val="00335F30"/>
    <w:rsid w:val="00361C08"/>
    <w:rsid w:val="00373E5C"/>
    <w:rsid w:val="00375B7F"/>
    <w:rsid w:val="0039328F"/>
    <w:rsid w:val="003A0B7B"/>
    <w:rsid w:val="003A3907"/>
    <w:rsid w:val="003B1D3B"/>
    <w:rsid w:val="003C2FFD"/>
    <w:rsid w:val="003D5C61"/>
    <w:rsid w:val="003F69D8"/>
    <w:rsid w:val="0040258A"/>
    <w:rsid w:val="00406862"/>
    <w:rsid w:val="004128C1"/>
    <w:rsid w:val="004173B0"/>
    <w:rsid w:val="0046344B"/>
    <w:rsid w:val="004959EB"/>
    <w:rsid w:val="004B2F43"/>
    <w:rsid w:val="004B5A2E"/>
    <w:rsid w:val="004D7C74"/>
    <w:rsid w:val="004E3306"/>
    <w:rsid w:val="004E46CF"/>
    <w:rsid w:val="004F1945"/>
    <w:rsid w:val="005213A8"/>
    <w:rsid w:val="00576422"/>
    <w:rsid w:val="00581AFE"/>
    <w:rsid w:val="00581B96"/>
    <w:rsid w:val="00583070"/>
    <w:rsid w:val="005F2014"/>
    <w:rsid w:val="00617643"/>
    <w:rsid w:val="00640442"/>
    <w:rsid w:val="00646ABE"/>
    <w:rsid w:val="0066210B"/>
    <w:rsid w:val="006871A9"/>
    <w:rsid w:val="00690236"/>
    <w:rsid w:val="00694FC8"/>
    <w:rsid w:val="006A4C74"/>
    <w:rsid w:val="006C0190"/>
    <w:rsid w:val="006C2A8C"/>
    <w:rsid w:val="006D001E"/>
    <w:rsid w:val="006F05B2"/>
    <w:rsid w:val="007139C8"/>
    <w:rsid w:val="007374E2"/>
    <w:rsid w:val="007674F5"/>
    <w:rsid w:val="007A241A"/>
    <w:rsid w:val="007D245F"/>
    <w:rsid w:val="00810EF4"/>
    <w:rsid w:val="008153F5"/>
    <w:rsid w:val="008229D2"/>
    <w:rsid w:val="008342A2"/>
    <w:rsid w:val="00871493"/>
    <w:rsid w:val="00896D81"/>
    <w:rsid w:val="008C5585"/>
    <w:rsid w:val="008D6E1D"/>
    <w:rsid w:val="00915648"/>
    <w:rsid w:val="00950FDF"/>
    <w:rsid w:val="00984F3C"/>
    <w:rsid w:val="00985D47"/>
    <w:rsid w:val="00986055"/>
    <w:rsid w:val="00993D7C"/>
    <w:rsid w:val="009966EF"/>
    <w:rsid w:val="009A6BB9"/>
    <w:rsid w:val="009B1B30"/>
    <w:rsid w:val="009B2C30"/>
    <w:rsid w:val="009B584B"/>
    <w:rsid w:val="009C5E40"/>
    <w:rsid w:val="00A05237"/>
    <w:rsid w:val="00A5039F"/>
    <w:rsid w:val="00A56B37"/>
    <w:rsid w:val="00A82F8F"/>
    <w:rsid w:val="00A92843"/>
    <w:rsid w:val="00AC4537"/>
    <w:rsid w:val="00AF3EF7"/>
    <w:rsid w:val="00AF4013"/>
    <w:rsid w:val="00AF72BB"/>
    <w:rsid w:val="00B10347"/>
    <w:rsid w:val="00B274D7"/>
    <w:rsid w:val="00B722D8"/>
    <w:rsid w:val="00B75491"/>
    <w:rsid w:val="00B87221"/>
    <w:rsid w:val="00BA7712"/>
    <w:rsid w:val="00BB0F63"/>
    <w:rsid w:val="00BD5745"/>
    <w:rsid w:val="00BE5B0D"/>
    <w:rsid w:val="00BF5F8F"/>
    <w:rsid w:val="00C311FF"/>
    <w:rsid w:val="00C4633E"/>
    <w:rsid w:val="00C53331"/>
    <w:rsid w:val="00C65CC7"/>
    <w:rsid w:val="00C82BC3"/>
    <w:rsid w:val="00C95F02"/>
    <w:rsid w:val="00CA3F44"/>
    <w:rsid w:val="00CA7342"/>
    <w:rsid w:val="00CE740F"/>
    <w:rsid w:val="00CF1368"/>
    <w:rsid w:val="00D035BB"/>
    <w:rsid w:val="00D07CF7"/>
    <w:rsid w:val="00D37875"/>
    <w:rsid w:val="00D8756F"/>
    <w:rsid w:val="00D9468D"/>
    <w:rsid w:val="00DE4366"/>
    <w:rsid w:val="00E36330"/>
    <w:rsid w:val="00E57850"/>
    <w:rsid w:val="00E81C3D"/>
    <w:rsid w:val="00EB566E"/>
    <w:rsid w:val="00EE095D"/>
    <w:rsid w:val="00EE10EB"/>
    <w:rsid w:val="00EE523E"/>
    <w:rsid w:val="00F12794"/>
    <w:rsid w:val="00F23BDE"/>
    <w:rsid w:val="00F245F7"/>
    <w:rsid w:val="00F54050"/>
    <w:rsid w:val="00F63D97"/>
    <w:rsid w:val="00F87A3B"/>
    <w:rsid w:val="00F949F6"/>
    <w:rsid w:val="00FD7588"/>
    <w:rsid w:val="00FE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4E5EF9"/>
  <w15:docId w15:val="{F691C6C4-14EB-3249-8DDE-61F366A1E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1A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D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5F8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F8F"/>
    <w:rPr>
      <w:rFonts w:ascii="Lucida Grande" w:hAnsi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481978-F515-4243-888A-190C83F2060E}"/>
</file>

<file path=customXml/itemProps2.xml><?xml version="1.0" encoding="utf-8"?>
<ds:datastoreItem xmlns:ds="http://schemas.openxmlformats.org/officeDocument/2006/customXml" ds:itemID="{58DD6F0E-6842-4584-9EC2-39785570FD24}"/>
</file>

<file path=customXml/itemProps3.xml><?xml version="1.0" encoding="utf-8"?>
<ds:datastoreItem xmlns:ds="http://schemas.openxmlformats.org/officeDocument/2006/customXml" ds:itemID="{F965044F-B1B9-4544-B0F6-FFC237297A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rpsub</dc:creator>
  <cp:keywords/>
  <dc:description/>
  <cp:lastModifiedBy>rai amar</cp:lastModifiedBy>
  <cp:revision>2</cp:revision>
  <dcterms:created xsi:type="dcterms:W3CDTF">2023-01-23T20:48:00Z</dcterms:created>
  <dcterms:modified xsi:type="dcterms:W3CDTF">2023-01-23T20:48:00Z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