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D8F" w14:textId="7C60185F" w:rsidR="005F7C9A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THE PERMANENT MISSION OF SINGAPORE AT THE UNIVERSAL PERIODIC REVIEW (UPR) OF </w:t>
      </w:r>
      <w:r w:rsidR="00AF4F75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PHILIPPINES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AT THE 41</w:t>
      </w:r>
      <w:r w:rsidRPr="00507C5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UPR WORKING GROUP, </w:t>
      </w:r>
      <w:r w:rsidR="00AF4F75"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NOVEMBER 2022</w:t>
      </w:r>
    </w:p>
    <w:p w14:paraId="1DB4B4DD" w14:textId="388B4E57" w:rsidR="00507C58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492118" w14:textId="6E687B00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President,</w:t>
      </w:r>
    </w:p>
    <w:p w14:paraId="3943962D" w14:textId="70E51AD4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433918" w14:textId="73988D34" w:rsidR="00507C58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Singapore welcomes the delegation of</w:t>
      </w:r>
      <w:r w:rsidR="00936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F6C">
        <w:rPr>
          <w:rFonts w:ascii="Times New Roman" w:hAnsi="Times New Roman" w:cs="Times New Roman"/>
          <w:sz w:val="28"/>
          <w:szCs w:val="28"/>
          <w:lang w:val="en-US"/>
        </w:rPr>
        <w:t>our fellow ASEAN Member State</w:t>
      </w:r>
      <w:r w:rsidR="008B4D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F6C">
        <w:rPr>
          <w:rFonts w:ascii="Times New Roman" w:hAnsi="Times New Roman" w:cs="Times New Roman"/>
          <w:sz w:val="28"/>
          <w:szCs w:val="28"/>
          <w:lang w:val="en-US"/>
        </w:rPr>
        <w:t>the Philippines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030F6C">
        <w:rPr>
          <w:rFonts w:ascii="Times New Roman" w:hAnsi="Times New Roman" w:cs="Times New Roman"/>
          <w:sz w:val="28"/>
          <w:szCs w:val="28"/>
          <w:lang w:val="en-US"/>
        </w:rPr>
        <w:t xml:space="preserve">congratulates them on their efforts and progress since their last UPR in 2017. </w:t>
      </w:r>
      <w:r w:rsidR="00936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06D6F64" w14:textId="34A69862" w:rsidR="007B41AB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A71299" w14:textId="562D5258" w:rsidR="00470C87" w:rsidRPr="00470C87" w:rsidRDefault="00C12C61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0F6C">
        <w:rPr>
          <w:rFonts w:ascii="Times New Roman" w:hAnsi="Times New Roman" w:cs="Times New Roman"/>
          <w:sz w:val="28"/>
          <w:szCs w:val="28"/>
          <w:lang w:val="en-US"/>
        </w:rPr>
        <w:t>The Philippines has placed a strong emphasis on environmental protection and addressing the impact of climate change. This includes whole of government initiatives such as the National Climate Change</w:t>
      </w:r>
      <w:r w:rsidR="00393F5B">
        <w:rPr>
          <w:rFonts w:ascii="Times New Roman" w:hAnsi="Times New Roman" w:cs="Times New Roman"/>
          <w:sz w:val="28"/>
          <w:szCs w:val="28"/>
          <w:lang w:val="en-US"/>
        </w:rPr>
        <w:t xml:space="preserve"> Action Plan (2011 – 2028)</w:t>
      </w:r>
      <w:r w:rsidR="00030F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30F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Mindful of the great impact that climate change can have on the enjoyment of human rights, </w:t>
      </w:r>
      <w:r w:rsidR="00470C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</w:t>
      </w:r>
      <w:r w:rsidR="00030F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Philippines </w:t>
      </w:r>
      <w:r w:rsidR="00393F5B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continue</w:t>
      </w:r>
      <w:r w:rsidR="0057050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393F5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</w:t>
      </w:r>
      <w:r w:rsidR="00030F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ensure that adequate support be given to implement </w:t>
      </w:r>
      <w:r w:rsidR="004412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its </w:t>
      </w:r>
      <w:r w:rsidR="00030F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national climate change-related policies. </w:t>
      </w:r>
      <w:r w:rsidR="0059355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BB53FB4" w14:textId="43599CD4" w:rsidR="00A84240" w:rsidRDefault="00A84240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019B6C0" w14:textId="11AB15AD" w:rsidR="00B14CD2" w:rsidRDefault="00A84240" w:rsidP="005935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B14CD2">
        <w:rPr>
          <w:rFonts w:ascii="Times New Roman" w:hAnsi="Times New Roman" w:cs="Times New Roman"/>
          <w:sz w:val="28"/>
          <w:szCs w:val="28"/>
          <w:lang w:val="en-US"/>
        </w:rPr>
        <w:t>The Philippines has also been active in ensuring the right to access education for its citizens, proven by the increasing enrollment at all education levels.</w:t>
      </w:r>
      <w:r w:rsidR="00470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C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</w:t>
      </w:r>
      <w:r w:rsidR="00B14CD2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Philippines continue</w:t>
      </w:r>
      <w:r w:rsidR="0057050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B14C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its efforts to make education accessible for all, especially girls and others in vulnerable situations. </w:t>
      </w:r>
    </w:p>
    <w:p w14:paraId="1DDA3605" w14:textId="77777777" w:rsidR="0059355E" w:rsidRDefault="0059355E" w:rsidP="005935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706703" w14:textId="1584B8B9" w:rsidR="00CF758D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Thank you.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66C683A" w14:textId="17E75E60" w:rsidR="00720AE1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1C5288" w14:textId="6E7D79C1" w:rsidR="00720AE1" w:rsidRDefault="00720AE1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p w14:paraId="5EB4E3F0" w14:textId="5C994DB8" w:rsidR="000E1AF9" w:rsidRDefault="000E1AF9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477C64" w14:textId="330831B2" w:rsidR="000E1AF9" w:rsidRPr="00720AE1" w:rsidRDefault="000E1AF9" w:rsidP="000E1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70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7574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14CD2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Pr="00083709">
        <w:rPr>
          <w:rFonts w:ascii="Times New Roman" w:hAnsi="Times New Roman" w:cs="Times New Roman"/>
          <w:sz w:val="28"/>
          <w:szCs w:val="28"/>
          <w:lang w:val="en-US"/>
        </w:rPr>
        <w:t xml:space="preserve"> words, ~</w:t>
      </w:r>
      <w:r w:rsidR="0097574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14CD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83709">
        <w:rPr>
          <w:rFonts w:ascii="Times New Roman" w:hAnsi="Times New Roman" w:cs="Times New Roman"/>
          <w:sz w:val="28"/>
          <w:szCs w:val="28"/>
          <w:lang w:val="en-US"/>
        </w:rPr>
        <w:t xml:space="preserve"> seconds)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E1AF9" w:rsidRPr="00720A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45E8" w14:textId="77777777" w:rsidR="00B34146" w:rsidRDefault="00B34146" w:rsidP="00CB6161">
      <w:pPr>
        <w:spacing w:after="0" w:line="240" w:lineRule="auto"/>
      </w:pPr>
      <w:r>
        <w:separator/>
      </w:r>
    </w:p>
  </w:endnote>
  <w:endnote w:type="continuationSeparator" w:id="0">
    <w:p w14:paraId="5481155F" w14:textId="77777777" w:rsidR="00B34146" w:rsidRDefault="00B34146" w:rsidP="00C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955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E81C9EF" w14:textId="00844822" w:rsidR="0061673D" w:rsidRPr="0061673D" w:rsidRDefault="0061673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6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6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BD30693" w14:textId="77777777" w:rsidR="0061673D" w:rsidRDefault="0061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50B1" w14:textId="77777777" w:rsidR="00B34146" w:rsidRDefault="00B34146" w:rsidP="00CB6161">
      <w:pPr>
        <w:spacing w:after="0" w:line="240" w:lineRule="auto"/>
      </w:pPr>
      <w:r>
        <w:separator/>
      </w:r>
    </w:p>
  </w:footnote>
  <w:footnote w:type="continuationSeparator" w:id="0">
    <w:p w14:paraId="24B857CF" w14:textId="77777777" w:rsidR="00B34146" w:rsidRDefault="00B34146" w:rsidP="00CB6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1"/>
    <w:rsid w:val="00030F6C"/>
    <w:rsid w:val="00083709"/>
    <w:rsid w:val="000D6141"/>
    <w:rsid w:val="000D669A"/>
    <w:rsid w:val="000E1AF9"/>
    <w:rsid w:val="000F7EFD"/>
    <w:rsid w:val="00233900"/>
    <w:rsid w:val="002675F0"/>
    <w:rsid w:val="002A0475"/>
    <w:rsid w:val="00376D4D"/>
    <w:rsid w:val="00393F5B"/>
    <w:rsid w:val="00426E52"/>
    <w:rsid w:val="00441210"/>
    <w:rsid w:val="00470C87"/>
    <w:rsid w:val="004B4444"/>
    <w:rsid w:val="004E6141"/>
    <w:rsid w:val="00507C58"/>
    <w:rsid w:val="00526E34"/>
    <w:rsid w:val="00570504"/>
    <w:rsid w:val="0059355E"/>
    <w:rsid w:val="005F7C9A"/>
    <w:rsid w:val="00600D5E"/>
    <w:rsid w:val="0061673D"/>
    <w:rsid w:val="00653B3E"/>
    <w:rsid w:val="00720AE1"/>
    <w:rsid w:val="007A7B77"/>
    <w:rsid w:val="007B41AB"/>
    <w:rsid w:val="007E752A"/>
    <w:rsid w:val="008B4DD1"/>
    <w:rsid w:val="00936276"/>
    <w:rsid w:val="00936C4B"/>
    <w:rsid w:val="00975748"/>
    <w:rsid w:val="00A1404F"/>
    <w:rsid w:val="00A84240"/>
    <w:rsid w:val="00A94C2C"/>
    <w:rsid w:val="00AD0093"/>
    <w:rsid w:val="00AF4F75"/>
    <w:rsid w:val="00AF563E"/>
    <w:rsid w:val="00B14CD2"/>
    <w:rsid w:val="00B31D9F"/>
    <w:rsid w:val="00B34146"/>
    <w:rsid w:val="00B40A53"/>
    <w:rsid w:val="00B559EF"/>
    <w:rsid w:val="00BA7674"/>
    <w:rsid w:val="00C12C61"/>
    <w:rsid w:val="00C33F0B"/>
    <w:rsid w:val="00CB6161"/>
    <w:rsid w:val="00CC550F"/>
    <w:rsid w:val="00CD2AC5"/>
    <w:rsid w:val="00CE10A6"/>
    <w:rsid w:val="00CF36E6"/>
    <w:rsid w:val="00CF758D"/>
    <w:rsid w:val="00DD1CB8"/>
    <w:rsid w:val="00DD63C7"/>
    <w:rsid w:val="00E14C05"/>
    <w:rsid w:val="00E5053F"/>
    <w:rsid w:val="00E9711B"/>
    <w:rsid w:val="00E971C7"/>
    <w:rsid w:val="00EC1122"/>
    <w:rsid w:val="00ED0020"/>
    <w:rsid w:val="00F2777B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0A3"/>
  <w15:chartTrackingRefBased/>
  <w15:docId w15:val="{1A795EC3-7AB5-44D7-A63F-C69CEB2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D"/>
  </w:style>
  <w:style w:type="paragraph" w:styleId="Footer">
    <w:name w:val="footer"/>
    <w:basedOn w:val="Normal"/>
    <w:link w:val="Foot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D"/>
  </w:style>
  <w:style w:type="paragraph" w:styleId="Revision">
    <w:name w:val="Revision"/>
    <w:hidden/>
    <w:uiPriority w:val="99"/>
    <w:semiHidden/>
    <w:rsid w:val="00393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D4ABC-318B-4F82-ACD7-E23A3370C90B}"/>
</file>

<file path=customXml/itemProps2.xml><?xml version="1.0" encoding="utf-8"?>
<ds:datastoreItem xmlns:ds="http://schemas.openxmlformats.org/officeDocument/2006/customXml" ds:itemID="{FCD14032-3194-4D63-830B-B89236120AE4}"/>
</file>

<file path=customXml/itemProps3.xml><?xml version="1.0" encoding="utf-8"?>
<ds:datastoreItem xmlns:ds="http://schemas.openxmlformats.org/officeDocument/2006/customXml" ds:itemID="{81B25894-AEE2-473E-8304-1D1BFFC6DC3E}"/>
</file>

<file path=customXml/itemProps4.xml><?xml version="1.0" encoding="utf-8"?>
<ds:datastoreItem xmlns:ds="http://schemas.openxmlformats.org/officeDocument/2006/customXml" ds:itemID="{E8BFB8CD-BDA9-4363-BDD1-C37C3980D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KOH (MFA)</dc:creator>
  <cp:keywords/>
  <dc:description/>
  <cp:lastModifiedBy>Daniel Ng</cp:lastModifiedBy>
  <cp:revision>9</cp:revision>
  <dcterms:created xsi:type="dcterms:W3CDTF">2022-11-03T10:44:00Z</dcterms:created>
  <dcterms:modified xsi:type="dcterms:W3CDTF">2022-11-13T23:40:00Z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2022-10-28T09:38:58Z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f2232b3d-0dda-463e-880b-14a7f58624d5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0x01010037C5AC3008AAB14799B0F32C039A8199</vt:lpwstr>
  </property>
</Properties>
</file>