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EC83" w14:textId="77777777" w:rsidR="002C4B7B" w:rsidRDefault="002C4B7B" w:rsidP="002C4B7B">
      <w:pPr>
        <w:jc w:val="both"/>
        <w:rPr>
          <w:rFonts w:ascii="Times New Roman" w:hAnsi="Times New Roman" w:cs="Times New Roman"/>
        </w:rPr>
      </w:pPr>
      <w:bookmarkStart w:id="0" w:name="_Hlk118383936"/>
      <w:r>
        <w:rPr>
          <w:rFonts w:ascii="Times New Roman" w:hAnsi="Times New Roman" w:cs="Times New Roman"/>
        </w:rPr>
        <w:t xml:space="preserve">STATEMENT DELIVERED BY THE REPUBLIC OF THE GAMBIA DURING THE REVIEW OF THE </w:t>
      </w:r>
      <w:r w:rsidRPr="00F95A18">
        <w:rPr>
          <w:rFonts w:ascii="Times New Roman" w:hAnsi="Times New Roman" w:cs="Times New Roman"/>
          <w:b/>
          <w:bCs/>
        </w:rPr>
        <w:t xml:space="preserve">UPR REPORT OF </w:t>
      </w:r>
      <w:r>
        <w:rPr>
          <w:rFonts w:ascii="Times New Roman" w:hAnsi="Times New Roman" w:cs="Times New Roman"/>
          <w:b/>
          <w:bCs/>
        </w:rPr>
        <w:t>TUNISIA</w:t>
      </w:r>
      <w:r>
        <w:rPr>
          <w:rFonts w:ascii="Times New Roman" w:hAnsi="Times New Roman" w:cs="Times New Roman"/>
        </w:rPr>
        <w:t xml:space="preserve"> AT THE 41</w:t>
      </w:r>
      <w:r w:rsidRPr="005D3334">
        <w:rPr>
          <w:rFonts w:ascii="Times New Roman" w:hAnsi="Times New Roman" w:cs="Times New Roman"/>
          <w:vertAlign w:val="superscript"/>
        </w:rPr>
        <w:t>ST</w:t>
      </w:r>
      <w:r>
        <w:rPr>
          <w:rFonts w:ascii="Times New Roman" w:hAnsi="Times New Roman" w:cs="Times New Roman"/>
        </w:rPr>
        <w:t xml:space="preserve"> SESSION OF THE UPR WORKING GROUP</w:t>
      </w:r>
    </w:p>
    <w:p w14:paraId="029F1B7C" w14:textId="77777777" w:rsidR="002C4B7B" w:rsidRDefault="002C4B7B" w:rsidP="002C4B7B">
      <w:pPr>
        <w:jc w:val="center"/>
        <w:rPr>
          <w:rFonts w:ascii="Times New Roman" w:hAnsi="Times New Roman" w:cs="Times New Roman"/>
        </w:rPr>
      </w:pPr>
      <w:r>
        <w:rPr>
          <w:rFonts w:ascii="Times New Roman" w:hAnsi="Times New Roman" w:cs="Times New Roman"/>
        </w:rPr>
        <w:t>7-18 NOVEMBER 2022</w:t>
      </w:r>
    </w:p>
    <w:bookmarkEnd w:id="0"/>
    <w:p w14:paraId="2CEE18DF" w14:textId="77777777" w:rsidR="002C4B7B" w:rsidRPr="00131C65" w:rsidRDefault="002C4B7B" w:rsidP="002C4B7B">
      <w:pPr>
        <w:rPr>
          <w:rFonts w:ascii="Times New Roman" w:hAnsi="Times New Roman" w:cs="Times New Roman"/>
          <w:b/>
          <w:bCs/>
        </w:rPr>
      </w:pPr>
      <w:r w:rsidRPr="00131C65">
        <w:rPr>
          <w:rFonts w:ascii="Times New Roman" w:hAnsi="Times New Roman" w:cs="Times New Roman"/>
          <w:b/>
          <w:bCs/>
        </w:rPr>
        <w:t xml:space="preserve">Thank </w:t>
      </w:r>
      <w:proofErr w:type="gramStart"/>
      <w:r w:rsidRPr="00131C65">
        <w:rPr>
          <w:rFonts w:ascii="Times New Roman" w:hAnsi="Times New Roman" w:cs="Times New Roman"/>
          <w:b/>
          <w:bCs/>
        </w:rPr>
        <w:t>you Mr Vice President</w:t>
      </w:r>
      <w:proofErr w:type="gramEnd"/>
    </w:p>
    <w:p w14:paraId="453CFF07" w14:textId="77777777" w:rsidR="002C4B7B" w:rsidRDefault="002C4B7B" w:rsidP="002C4B7B">
      <w:pPr>
        <w:jc w:val="both"/>
        <w:rPr>
          <w:rFonts w:ascii="Times New Roman" w:hAnsi="Times New Roman" w:cs="Times New Roman"/>
        </w:rPr>
      </w:pPr>
      <w:r>
        <w:rPr>
          <w:rFonts w:ascii="Times New Roman" w:hAnsi="Times New Roman" w:cs="Times New Roman"/>
        </w:rPr>
        <w:t>The Republic of The Gambia congratulates Tunisia and thanks them for their continued and constructive engagement with the Universal Periodic Review mechanism.</w:t>
      </w:r>
    </w:p>
    <w:p w14:paraId="50107C1E" w14:textId="77777777" w:rsidR="002C4B7B" w:rsidRDefault="002C4B7B" w:rsidP="002C4B7B">
      <w:pPr>
        <w:jc w:val="both"/>
        <w:rPr>
          <w:rFonts w:ascii="Times New Roman" w:hAnsi="Times New Roman" w:cs="Times New Roman"/>
        </w:rPr>
      </w:pPr>
      <w:r>
        <w:rPr>
          <w:rFonts w:ascii="Times New Roman" w:hAnsi="Times New Roman" w:cs="Times New Roman"/>
        </w:rPr>
        <w:t>The Gambia notes and welcomes the efforts being made by Tunisia through the enactment of new laws in response to the recommendations emerging from its UPR review in 2017.</w:t>
      </w:r>
    </w:p>
    <w:p w14:paraId="23767D2B" w14:textId="77777777" w:rsidR="002C4B7B" w:rsidRPr="00285952" w:rsidRDefault="002C4B7B" w:rsidP="002C4B7B">
      <w:pPr>
        <w:jc w:val="both"/>
        <w:rPr>
          <w:rFonts w:ascii="Times New Roman" w:hAnsi="Times New Roman" w:cs="Times New Roman"/>
          <w:b/>
          <w:bCs/>
        </w:rPr>
      </w:pPr>
      <w:r w:rsidRPr="00285952">
        <w:rPr>
          <w:rFonts w:ascii="Times New Roman" w:hAnsi="Times New Roman" w:cs="Times New Roman"/>
          <w:b/>
          <w:bCs/>
        </w:rPr>
        <w:t>Mr Vice President,</w:t>
      </w:r>
    </w:p>
    <w:p w14:paraId="13AC8E2D" w14:textId="77777777" w:rsidR="002C4B7B" w:rsidRDefault="002C4B7B" w:rsidP="002C4B7B">
      <w:pPr>
        <w:jc w:val="both"/>
        <w:rPr>
          <w:rFonts w:ascii="Times New Roman" w:hAnsi="Times New Roman" w:cs="Times New Roman"/>
        </w:rPr>
      </w:pPr>
      <w:r>
        <w:rPr>
          <w:rFonts w:ascii="Times New Roman" w:hAnsi="Times New Roman" w:cs="Times New Roman"/>
        </w:rPr>
        <w:t>We take note and welcome the review of laws combatting violence against women, racial discrimination and regulation of domestic work.</w:t>
      </w:r>
    </w:p>
    <w:p w14:paraId="5DD706A0" w14:textId="77777777" w:rsidR="002C4B7B" w:rsidRDefault="002C4B7B" w:rsidP="002C4B7B">
      <w:pPr>
        <w:jc w:val="both"/>
        <w:rPr>
          <w:rFonts w:ascii="Times New Roman" w:hAnsi="Times New Roman" w:cs="Times New Roman"/>
        </w:rPr>
      </w:pPr>
      <w:r>
        <w:rPr>
          <w:rFonts w:ascii="Times New Roman" w:hAnsi="Times New Roman" w:cs="Times New Roman"/>
        </w:rPr>
        <w:t>Moreover, we equally take note of Tunisia’s efforts in promoting the effective integration of persons with disabilities throughout the country.</w:t>
      </w:r>
    </w:p>
    <w:p w14:paraId="1D25FD65" w14:textId="77777777" w:rsidR="002C4B7B" w:rsidRPr="00285952" w:rsidRDefault="002C4B7B" w:rsidP="002C4B7B">
      <w:pPr>
        <w:jc w:val="both"/>
        <w:rPr>
          <w:rFonts w:ascii="Times New Roman" w:hAnsi="Times New Roman" w:cs="Times New Roman"/>
          <w:b/>
          <w:bCs/>
        </w:rPr>
      </w:pPr>
      <w:r w:rsidRPr="00285952">
        <w:rPr>
          <w:rFonts w:ascii="Times New Roman" w:hAnsi="Times New Roman" w:cs="Times New Roman"/>
          <w:b/>
          <w:bCs/>
        </w:rPr>
        <w:t>Mr Vice President,</w:t>
      </w:r>
    </w:p>
    <w:p w14:paraId="5576DA4A" w14:textId="77777777" w:rsidR="002C4B7B" w:rsidRDefault="002C4B7B" w:rsidP="002C4B7B">
      <w:pPr>
        <w:jc w:val="both"/>
        <w:rPr>
          <w:rFonts w:ascii="Times New Roman" w:hAnsi="Times New Roman" w:cs="Times New Roman"/>
        </w:rPr>
      </w:pPr>
      <w:r>
        <w:rPr>
          <w:rFonts w:ascii="Times New Roman" w:hAnsi="Times New Roman" w:cs="Times New Roman"/>
        </w:rPr>
        <w:t>While recognising the efforts being made by the Government of Tunisia, The Gambia would like to recommend that Tunisia ratifies the Convention on the Rights of Persons with Disabilities to ensure equality and more protection for persons with disabilities.</w:t>
      </w:r>
    </w:p>
    <w:p w14:paraId="4BA1377A" w14:textId="77777777" w:rsidR="002C4B7B" w:rsidRDefault="002C4B7B" w:rsidP="002C4B7B">
      <w:pPr>
        <w:jc w:val="both"/>
        <w:rPr>
          <w:rFonts w:ascii="Times New Roman" w:hAnsi="Times New Roman" w:cs="Times New Roman"/>
        </w:rPr>
      </w:pPr>
      <w:r>
        <w:rPr>
          <w:rFonts w:ascii="Times New Roman" w:hAnsi="Times New Roman" w:cs="Times New Roman"/>
        </w:rPr>
        <w:t>In conclusion, we wish the distinguished delegation of Tunisia a successful review and fruitful discussions.</w:t>
      </w:r>
    </w:p>
    <w:p w14:paraId="02DA210F" w14:textId="77777777" w:rsidR="002C4B7B" w:rsidRDefault="002C4B7B" w:rsidP="002C4B7B">
      <w:pPr>
        <w:rPr>
          <w:rFonts w:ascii="Times New Roman" w:hAnsi="Times New Roman" w:cs="Times New Roman"/>
        </w:rPr>
      </w:pPr>
      <w:r>
        <w:rPr>
          <w:rFonts w:ascii="Times New Roman" w:hAnsi="Times New Roman" w:cs="Times New Roman"/>
        </w:rPr>
        <w:t>Thank you</w:t>
      </w:r>
    </w:p>
    <w:p w14:paraId="0532F8D8" w14:textId="77777777" w:rsidR="002C4B7B" w:rsidRDefault="002C4B7B" w:rsidP="002C4B7B">
      <w:pPr>
        <w:rPr>
          <w:rFonts w:ascii="Times New Roman" w:hAnsi="Times New Roman" w:cs="Times New Roman"/>
        </w:rPr>
      </w:pPr>
    </w:p>
    <w:p w14:paraId="0F813963" w14:textId="77777777" w:rsidR="002C4B7B" w:rsidRDefault="002C4B7B" w:rsidP="002C4B7B">
      <w:pPr>
        <w:rPr>
          <w:rFonts w:ascii="Times New Roman" w:hAnsi="Times New Roman" w:cs="Times New Roman"/>
        </w:rPr>
      </w:pPr>
    </w:p>
    <w:p w14:paraId="6B8336F0" w14:textId="77777777" w:rsidR="002C4B7B" w:rsidRDefault="002C4B7B" w:rsidP="002C4B7B">
      <w:pPr>
        <w:rPr>
          <w:rFonts w:ascii="Times New Roman" w:hAnsi="Times New Roman" w:cs="Times New Roman"/>
        </w:rPr>
      </w:pPr>
    </w:p>
    <w:p w14:paraId="23DF77AF" w14:textId="77777777" w:rsidR="002C4B7B" w:rsidRDefault="002C4B7B" w:rsidP="002C4B7B">
      <w:pPr>
        <w:rPr>
          <w:rFonts w:ascii="Times New Roman" w:hAnsi="Times New Roman" w:cs="Times New Roman"/>
        </w:rPr>
      </w:pPr>
    </w:p>
    <w:p w14:paraId="4EFF3264" w14:textId="77777777" w:rsidR="002C4B7B" w:rsidRDefault="002C4B7B" w:rsidP="002C4B7B">
      <w:pPr>
        <w:rPr>
          <w:rFonts w:ascii="Times New Roman" w:hAnsi="Times New Roman" w:cs="Times New Roman"/>
        </w:rPr>
      </w:pPr>
    </w:p>
    <w:p w14:paraId="2F3CFA8D" w14:textId="77777777" w:rsidR="002C4B7B" w:rsidRDefault="002C4B7B" w:rsidP="002C4B7B">
      <w:pPr>
        <w:rPr>
          <w:rFonts w:ascii="Times New Roman" w:hAnsi="Times New Roman" w:cs="Times New Roman"/>
        </w:rPr>
      </w:pPr>
    </w:p>
    <w:p w14:paraId="5164ACFE" w14:textId="77777777" w:rsidR="002C4B7B" w:rsidRDefault="002C4B7B" w:rsidP="002C4B7B">
      <w:pPr>
        <w:rPr>
          <w:rFonts w:ascii="Times New Roman" w:hAnsi="Times New Roman" w:cs="Times New Roman"/>
        </w:rPr>
      </w:pPr>
    </w:p>
    <w:p w14:paraId="1E4D67D7" w14:textId="77777777" w:rsidR="002C4B7B" w:rsidRDefault="002C4B7B" w:rsidP="002C4B7B">
      <w:pPr>
        <w:rPr>
          <w:rFonts w:ascii="Times New Roman" w:hAnsi="Times New Roman" w:cs="Times New Roman"/>
        </w:rPr>
      </w:pPr>
    </w:p>
    <w:p w14:paraId="1A95553C" w14:textId="77777777" w:rsidR="002C4B7B" w:rsidRDefault="002C4B7B" w:rsidP="002C4B7B">
      <w:pPr>
        <w:rPr>
          <w:rFonts w:ascii="Times New Roman" w:hAnsi="Times New Roman" w:cs="Times New Roman"/>
        </w:rPr>
      </w:pPr>
    </w:p>
    <w:p w14:paraId="319F9806" w14:textId="1E80A566" w:rsidR="00285952" w:rsidRDefault="00285952" w:rsidP="00DB7B5E">
      <w:pPr>
        <w:rPr>
          <w:rFonts w:ascii="Times New Roman" w:hAnsi="Times New Roman" w:cs="Times New Roman"/>
        </w:rPr>
      </w:pPr>
    </w:p>
    <w:p w14:paraId="4855F6BF" w14:textId="77777777" w:rsidR="00285952" w:rsidRDefault="00285952" w:rsidP="00DB7B5E">
      <w:pPr>
        <w:rPr>
          <w:rFonts w:ascii="Times New Roman" w:hAnsi="Times New Roman" w:cs="Times New Roman"/>
        </w:rPr>
      </w:pPr>
    </w:p>
    <w:p w14:paraId="295ADD47" w14:textId="77777777" w:rsidR="00285952" w:rsidRDefault="00285952" w:rsidP="00DB7B5E">
      <w:pPr>
        <w:rPr>
          <w:rFonts w:ascii="Times New Roman" w:hAnsi="Times New Roman" w:cs="Times New Roman"/>
        </w:rPr>
      </w:pPr>
    </w:p>
    <w:p w14:paraId="0EE7C810" w14:textId="5507E65F" w:rsidR="00131C65" w:rsidRPr="00DB7B5E" w:rsidRDefault="00131C65" w:rsidP="00131C65">
      <w:pPr>
        <w:jc w:val="both"/>
        <w:rPr>
          <w:rFonts w:ascii="Times New Roman" w:hAnsi="Times New Roman" w:cs="Times New Roman"/>
        </w:rPr>
      </w:pPr>
    </w:p>
    <w:sectPr w:rsidR="00131C65" w:rsidRPr="00DB7B5E"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17C6" w14:textId="77777777" w:rsidR="00904211" w:rsidRDefault="00904211" w:rsidP="008E6AA9">
      <w:pPr>
        <w:spacing w:after="0" w:line="240" w:lineRule="auto"/>
      </w:pPr>
      <w:r>
        <w:separator/>
      </w:r>
    </w:p>
  </w:endnote>
  <w:endnote w:type="continuationSeparator" w:id="0">
    <w:p w14:paraId="2514D32D" w14:textId="77777777" w:rsidR="00904211" w:rsidRDefault="00904211"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2AD6" w14:textId="77777777" w:rsidR="00904211" w:rsidRDefault="00904211" w:rsidP="008E6AA9">
      <w:pPr>
        <w:spacing w:after="0" w:line="240" w:lineRule="auto"/>
      </w:pPr>
      <w:r>
        <w:separator/>
      </w:r>
    </w:p>
  </w:footnote>
  <w:footnote w:type="continuationSeparator" w:id="0">
    <w:p w14:paraId="3BBAA006" w14:textId="77777777" w:rsidR="00904211" w:rsidRDefault="00904211"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7"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3980729">
    <w:abstractNumId w:val="4"/>
  </w:num>
  <w:num w:numId="2" w16cid:durableId="913472783">
    <w:abstractNumId w:val="6"/>
  </w:num>
  <w:num w:numId="3" w16cid:durableId="1156069256">
    <w:abstractNumId w:val="2"/>
  </w:num>
  <w:num w:numId="4" w16cid:durableId="682247626">
    <w:abstractNumId w:val="9"/>
  </w:num>
  <w:num w:numId="5" w16cid:durableId="382411050">
    <w:abstractNumId w:val="7"/>
  </w:num>
  <w:num w:numId="6" w16cid:durableId="1134299885">
    <w:abstractNumId w:val="0"/>
  </w:num>
  <w:num w:numId="7" w16cid:durableId="1175026393">
    <w:abstractNumId w:val="3"/>
  </w:num>
  <w:num w:numId="8" w16cid:durableId="2081558356">
    <w:abstractNumId w:val="5"/>
  </w:num>
  <w:num w:numId="9" w16cid:durableId="1366637100">
    <w:abstractNumId w:val="1"/>
  </w:num>
  <w:num w:numId="10" w16cid:durableId="1867333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251558"/>
    <w:rsid w:val="00257E31"/>
    <w:rsid w:val="00261EA7"/>
    <w:rsid w:val="00265508"/>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44A3"/>
    <w:rsid w:val="00384C9F"/>
    <w:rsid w:val="00387683"/>
    <w:rsid w:val="003A1787"/>
    <w:rsid w:val="003A3C4F"/>
    <w:rsid w:val="003B58ED"/>
    <w:rsid w:val="003B5C09"/>
    <w:rsid w:val="003E046C"/>
    <w:rsid w:val="003E75FF"/>
    <w:rsid w:val="003F0DE5"/>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04211"/>
    <w:rsid w:val="00945D6C"/>
    <w:rsid w:val="00957F35"/>
    <w:rsid w:val="0096177D"/>
    <w:rsid w:val="00972154"/>
    <w:rsid w:val="009801F7"/>
    <w:rsid w:val="00983F24"/>
    <w:rsid w:val="009A12E2"/>
    <w:rsid w:val="009E07D3"/>
    <w:rsid w:val="009E5E05"/>
    <w:rsid w:val="009E7657"/>
    <w:rsid w:val="009F0BFB"/>
    <w:rsid w:val="009F2739"/>
    <w:rsid w:val="00A4029C"/>
    <w:rsid w:val="00A5259C"/>
    <w:rsid w:val="00A539E6"/>
    <w:rsid w:val="00A64C7F"/>
    <w:rsid w:val="00A65AF2"/>
    <w:rsid w:val="00A83C51"/>
    <w:rsid w:val="00A87962"/>
    <w:rsid w:val="00AA5095"/>
    <w:rsid w:val="00AB63B6"/>
    <w:rsid w:val="00AE2AD6"/>
    <w:rsid w:val="00B0012B"/>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3306"/>
    <w:rsid w:val="00E34D0E"/>
    <w:rsid w:val="00E433C3"/>
    <w:rsid w:val="00E517DA"/>
    <w:rsid w:val="00E63619"/>
    <w:rsid w:val="00E676B4"/>
    <w:rsid w:val="00E75566"/>
    <w:rsid w:val="00E76449"/>
    <w:rsid w:val="00E93760"/>
    <w:rsid w:val="00EA19E8"/>
    <w:rsid w:val="00EB3F1D"/>
    <w:rsid w:val="00EF40D6"/>
    <w:rsid w:val="00F01140"/>
    <w:rsid w:val="00F20F21"/>
    <w:rsid w:val="00F24B4C"/>
    <w:rsid w:val="00F46B1D"/>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93319-949E-4A39-BEA6-FE41AE1A1806}"/>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804B0EDF-F8AB-4CA9-9310-C7AF8E32C349}"/>
</file>

<file path=customXml/itemProps4.xml><?xml version="1.0" encoding="utf-8"?>
<ds:datastoreItem xmlns:ds="http://schemas.openxmlformats.org/officeDocument/2006/customXml" ds:itemID="{CAB9F0DC-FADE-4467-B363-3BDE191BCC3D}"/>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2</cp:revision>
  <cp:lastPrinted>2022-06-13T15:24:00Z</cp:lastPrinted>
  <dcterms:created xsi:type="dcterms:W3CDTF">2022-11-08T08:00:00Z</dcterms:created>
  <dcterms:modified xsi:type="dcterms:W3CDTF">2022-11-08T08:00:00Z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