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1E1305" w:rsidP="001E1305">
      <w:pPr>
        <w:spacing w:after="0"/>
        <w:rPr>
          <w:rFonts w:ascii="Times New Roman" w:hAnsi="Times New Roman" w:cs="Times New Roman"/>
          <w:sz w:val="24"/>
          <w:szCs w:val="24"/>
        </w:rPr>
      </w:pPr>
      <w:r w:rsidRPr="001E1305">
        <w:rPr>
          <w:rFonts w:ascii="Times New Roman" w:hAnsi="Times New Roman" w:cs="Times New Roman"/>
          <w:sz w:val="24"/>
          <w:szCs w:val="24"/>
        </w:rPr>
        <w:t>41</w:t>
      </w:r>
      <w:r w:rsidRPr="001E1305">
        <w:rPr>
          <w:rFonts w:ascii="Times New Roman" w:hAnsi="Times New Roman" w:cs="Times New Roman"/>
          <w:sz w:val="24"/>
          <w:szCs w:val="24"/>
          <w:vertAlign w:val="superscript"/>
        </w:rPr>
        <w:t>st</w:t>
      </w:r>
      <w:r w:rsidRPr="001E1305">
        <w:rPr>
          <w:rFonts w:ascii="Times New Roman" w:hAnsi="Times New Roman" w:cs="Times New Roman"/>
          <w:sz w:val="24"/>
          <w:szCs w:val="24"/>
        </w:rPr>
        <w:t xml:space="preserve"> Session of the UPR Working Group</w:t>
      </w:r>
    </w:p>
    <w:p w:rsidR="001E1305" w:rsidRDefault="004053E3" w:rsidP="001E1305">
      <w:pPr>
        <w:spacing w:after="0"/>
        <w:rPr>
          <w:rFonts w:ascii="Times New Roman" w:hAnsi="Times New Roman" w:cs="Times New Roman"/>
          <w:sz w:val="24"/>
          <w:szCs w:val="24"/>
        </w:rPr>
      </w:pPr>
      <w:r>
        <w:rPr>
          <w:rFonts w:ascii="Times New Roman" w:hAnsi="Times New Roman" w:cs="Times New Roman"/>
          <w:sz w:val="24"/>
          <w:szCs w:val="24"/>
        </w:rPr>
        <w:t>Review of India</w:t>
      </w:r>
    </w:p>
    <w:p w:rsidR="001E1305" w:rsidRDefault="001E1305">
      <w:pPr>
        <w:rPr>
          <w:rFonts w:ascii="Times New Roman" w:hAnsi="Times New Roman" w:cs="Times New Roman"/>
          <w:sz w:val="24"/>
          <w:szCs w:val="24"/>
        </w:rPr>
      </w:pPr>
      <w:r>
        <w:rPr>
          <w:rFonts w:ascii="Times New Roman" w:hAnsi="Times New Roman" w:cs="Times New Roman"/>
          <w:sz w:val="24"/>
          <w:szCs w:val="24"/>
        </w:rPr>
        <w:t>November 2022</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4053E3">
        <w:rPr>
          <w:rFonts w:ascii="Times New Roman" w:hAnsi="Times New Roman" w:cs="Times New Roman"/>
          <w:sz w:val="24"/>
          <w:szCs w:val="24"/>
        </w:rPr>
        <w:t>lcomes the delegation of India</w:t>
      </w:r>
      <w:r>
        <w:rPr>
          <w:rFonts w:ascii="Times New Roman" w:hAnsi="Times New Roman" w:cs="Times New Roman"/>
          <w:sz w:val="24"/>
          <w:szCs w:val="24"/>
        </w:rPr>
        <w:t xml:space="preserve"> at the UPR’s Session and thanks it for presenting its National Report.</w:t>
      </w:r>
    </w:p>
    <w:p w:rsidR="004053E3"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the efforts </w:t>
      </w:r>
      <w:r w:rsidR="004053E3">
        <w:rPr>
          <w:rFonts w:ascii="Times New Roman" w:hAnsi="Times New Roman" w:cs="Times New Roman"/>
          <w:sz w:val="24"/>
          <w:szCs w:val="24"/>
        </w:rPr>
        <w:t>of India</w:t>
      </w:r>
      <w:r>
        <w:rPr>
          <w:rFonts w:ascii="Times New Roman" w:hAnsi="Times New Roman" w:cs="Times New Roman"/>
          <w:sz w:val="24"/>
          <w:szCs w:val="24"/>
        </w:rPr>
        <w:t xml:space="preserve"> invested in responding to the recommendations from the last UPR process. </w:t>
      </w:r>
      <w:r w:rsidR="004053E3">
        <w:rPr>
          <w:rFonts w:ascii="Times New Roman" w:hAnsi="Times New Roman" w:cs="Times New Roman"/>
          <w:sz w:val="24"/>
          <w:szCs w:val="24"/>
        </w:rPr>
        <w:t xml:space="preserve">In particular, we welcome the legislative measures taken to strengthen the principle of equality and non-discrimination guaranteed by the Constitution of India and all the initiatives undertaken to improve the rights of vulnerable populations, in particular the youth and the elderly, as well as the adoption of a strategy for poverty alleviation that provides basic needs to a wide population. We note with appreciation the process of finalizing the Trafficking of Persons Bill that seeks to address prevention, provide care, protection and rehabilitation to the victims and ensure prosecution of offenders, while placing special focus on women and children. </w:t>
      </w:r>
    </w:p>
    <w:p w:rsidR="001E1305" w:rsidRDefault="004053E3" w:rsidP="00162B7D">
      <w:pPr>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3C664B">
        <w:rPr>
          <w:rFonts w:ascii="Times New Roman" w:hAnsi="Times New Roman" w:cs="Times New Roman"/>
          <w:sz w:val="24"/>
          <w:szCs w:val="24"/>
        </w:rPr>
        <w:t xml:space="preserve">would like to </w:t>
      </w:r>
      <w:bookmarkStart w:id="0" w:name="_GoBack"/>
      <w:bookmarkEnd w:id="0"/>
      <w:r>
        <w:rPr>
          <w:rFonts w:ascii="Times New Roman" w:hAnsi="Times New Roman" w:cs="Times New Roman"/>
          <w:sz w:val="24"/>
          <w:szCs w:val="24"/>
        </w:rPr>
        <w:t xml:space="preserve">recommend to India to continue its efforts to ensure that all children have access to good quality education at all levels. We also encourage India to further strengthen the measures to combat violence against women, as well as support victims and survivors of such violence.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4053E3">
        <w:rPr>
          <w:rFonts w:ascii="Times New Roman" w:hAnsi="Times New Roman" w:cs="Times New Roman"/>
          <w:sz w:val="24"/>
          <w:szCs w:val="24"/>
        </w:rPr>
        <w:t>erbia wishes India</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162B7D"/>
    <w:rsid w:val="001E1305"/>
    <w:rsid w:val="003C664B"/>
    <w:rsid w:val="004053E3"/>
    <w:rsid w:val="00526DAF"/>
    <w:rsid w:val="00A049C4"/>
    <w:rsid w:val="00C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523AA-1CCC-438F-94AB-CD83EA9B5C38}"/>
</file>

<file path=customXml/itemProps2.xml><?xml version="1.0" encoding="utf-8"?>
<ds:datastoreItem xmlns:ds="http://schemas.openxmlformats.org/officeDocument/2006/customXml" ds:itemID="{756D1BB3-F489-4929-884B-F4FF96F4743B}"/>
</file>

<file path=customXml/itemProps3.xml><?xml version="1.0" encoding="utf-8"?>
<ds:datastoreItem xmlns:ds="http://schemas.openxmlformats.org/officeDocument/2006/customXml" ds:itemID="{AE16909B-0E5C-4BA2-A842-54CE676B2C11}"/>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5</cp:revision>
  <cp:lastPrinted>2022-11-07T11:35:00Z</cp:lastPrinted>
  <dcterms:created xsi:type="dcterms:W3CDTF">2022-11-07T09:00:00Z</dcterms:created>
  <dcterms:modified xsi:type="dcterms:W3CDTF">2022-11-07T11:36:00Z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