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D954" w14:textId="77777777" w:rsidR="00263C71" w:rsidRDefault="00263C71" w:rsidP="0072063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</w:p>
    <w:p w14:paraId="46B95E28" w14:textId="77777777" w:rsidR="00720633" w:rsidRDefault="00720633" w:rsidP="0072063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720633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GB" w:eastAsia="pt-BR"/>
        </w:rPr>
        <w:t xml:space="preserve">STATEMENT BY MRS. LAURINDA SAIDE BANZE, COUNSELLOR AT THE PERMANENT REPRESENTATION </w:t>
      </w:r>
      <w:r w:rsidR="00BB5B8A" w:rsidRPr="0030009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OF THE REPUBLIC OF MOZAMBIQUE TO THE UN AND OTHERS INTERNATIONAL ORGANIZATIONS AT </w:t>
      </w:r>
      <w:r w:rsidR="001748EB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41</w:t>
      </w:r>
      <w:r w:rsidR="001748EB" w:rsidRPr="001748EB">
        <w:rPr>
          <w:rFonts w:ascii="Bookman Old Style" w:hAnsi="Bookman Old Style"/>
          <w:b/>
          <w:bCs/>
          <w:sz w:val="28"/>
          <w:szCs w:val="28"/>
          <w:u w:val="single"/>
          <w:vertAlign w:val="superscript"/>
          <w:lang w:val="en-US"/>
        </w:rPr>
        <w:t>st</w:t>
      </w:r>
      <w:r w:rsidR="001748EB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 </w:t>
      </w:r>
      <w:r w:rsidR="00BB5B8A" w:rsidRPr="0030009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SESSION OTHE THE UPR </w:t>
      </w:r>
    </w:p>
    <w:p w14:paraId="505DFB13" w14:textId="77777777" w:rsidR="00BB5B8A" w:rsidRDefault="00BB5B8A" w:rsidP="0072063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30009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WORKING GROUP ON </w:t>
      </w:r>
      <w:r w:rsidR="001748EB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INDIA</w:t>
      </w:r>
    </w:p>
    <w:p w14:paraId="4075D9E0" w14:textId="77777777" w:rsidR="00720633" w:rsidRPr="0030009E" w:rsidRDefault="00720633" w:rsidP="0072063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</w:p>
    <w:p w14:paraId="04343547" w14:textId="77777777" w:rsidR="00BB5B8A" w:rsidRPr="00D26DC6" w:rsidRDefault="00BB5B8A" w:rsidP="0072063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r w:rsidRPr="00D26DC6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GENEVA </w:t>
      </w:r>
      <w:r w:rsidR="001748EB" w:rsidRPr="00D26DC6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NOVEMBER 10</w:t>
      </w:r>
      <w:r w:rsidR="00143DBB" w:rsidRPr="00D26DC6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,</w:t>
      </w:r>
      <w:r w:rsidRPr="00D26DC6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 20</w:t>
      </w:r>
      <w:r w:rsidR="001748EB" w:rsidRPr="00D26DC6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22</w:t>
      </w:r>
    </w:p>
    <w:p w14:paraId="61ECA288" w14:textId="77777777" w:rsidR="00BB5B8A" w:rsidRPr="0030009E" w:rsidRDefault="00BB5B8A" w:rsidP="00DA5918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E242F05" w14:textId="77777777" w:rsidR="00BB5B8A" w:rsidRDefault="00BB5B8A" w:rsidP="001748EB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1748EB">
        <w:rPr>
          <w:rFonts w:ascii="Bookman Old Style" w:hAnsi="Bookman Old Style"/>
          <w:b/>
          <w:bCs/>
          <w:sz w:val="28"/>
          <w:szCs w:val="28"/>
          <w:lang w:val="en-US"/>
        </w:rPr>
        <w:t>Mr. President,</w:t>
      </w:r>
    </w:p>
    <w:p w14:paraId="5D2CB712" w14:textId="77777777" w:rsidR="001748EB" w:rsidRPr="001748EB" w:rsidRDefault="001748EB" w:rsidP="001748EB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</w:p>
    <w:p w14:paraId="177808BB" w14:textId="77777777" w:rsidR="001748EB" w:rsidRDefault="00BB5B8A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We welcome the distinguished delegation of </w:t>
      </w:r>
      <w:r w:rsidR="001748EB">
        <w:rPr>
          <w:rFonts w:ascii="Bookman Old Style" w:hAnsi="Bookman Old Style"/>
          <w:sz w:val="28"/>
          <w:szCs w:val="28"/>
          <w:lang w:val="en-US"/>
        </w:rPr>
        <w:t>India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for the submission of their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comprehensive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country’s Report. </w:t>
      </w:r>
    </w:p>
    <w:p w14:paraId="72F3A394" w14:textId="77777777" w:rsidR="001748EB" w:rsidRDefault="001748EB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7D76712" w14:textId="77777777" w:rsidR="00BB5B8A" w:rsidRDefault="00BB5B8A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praises </w:t>
      </w:r>
      <w:r w:rsidR="001748EB">
        <w:rPr>
          <w:rFonts w:ascii="Bookman Old Style" w:hAnsi="Bookman Old Style"/>
          <w:sz w:val="28"/>
          <w:szCs w:val="28"/>
          <w:lang w:val="en-US"/>
        </w:rPr>
        <w:t>India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for the progress made </w:t>
      </w:r>
      <w:r w:rsidR="001748EB">
        <w:rPr>
          <w:rFonts w:ascii="Bookman Old Style" w:hAnsi="Bookman Old Style"/>
          <w:sz w:val="28"/>
          <w:szCs w:val="28"/>
          <w:lang w:val="en-US"/>
        </w:rPr>
        <w:t xml:space="preserve">in the country’s move towards realization of human rights, since the previous </w:t>
      </w:r>
      <w:r w:rsidRPr="0030009E">
        <w:rPr>
          <w:rFonts w:ascii="Bookman Old Style" w:hAnsi="Bookman Old Style"/>
          <w:sz w:val="28"/>
          <w:szCs w:val="28"/>
          <w:lang w:val="en-US"/>
        </w:rPr>
        <w:t>cycle</w:t>
      </w:r>
      <w:r w:rsidR="005621BD" w:rsidRPr="0030009E">
        <w:rPr>
          <w:rFonts w:ascii="Bookman Old Style" w:hAnsi="Bookman Old Style"/>
          <w:sz w:val="28"/>
          <w:szCs w:val="28"/>
          <w:lang w:val="en-US"/>
        </w:rPr>
        <w:t xml:space="preserve"> of </w:t>
      </w:r>
      <w:r w:rsidR="0030009E" w:rsidRPr="0030009E">
        <w:rPr>
          <w:rFonts w:ascii="Bookman Old Style" w:hAnsi="Bookman Old Style"/>
          <w:sz w:val="28"/>
          <w:szCs w:val="28"/>
          <w:lang w:val="en-US"/>
        </w:rPr>
        <w:t>UPR</w:t>
      </w:r>
      <w:r w:rsidR="00263C71">
        <w:rPr>
          <w:rFonts w:ascii="Bookman Old Style" w:hAnsi="Bookman Old Style"/>
          <w:sz w:val="28"/>
          <w:szCs w:val="28"/>
          <w:lang w:val="en-US"/>
        </w:rPr>
        <w:t>.</w:t>
      </w:r>
    </w:p>
    <w:p w14:paraId="6D99CC38" w14:textId="77777777" w:rsidR="00241C8F" w:rsidRDefault="00241C8F" w:rsidP="00241C8F">
      <w:pPr>
        <w:spacing w:after="0"/>
        <w:jc w:val="both"/>
        <w:rPr>
          <w:rFonts w:ascii="Bookman Old Style" w:hAnsi="Bookman Old Style"/>
          <w:color w:val="FF0000"/>
          <w:sz w:val="24"/>
          <w:szCs w:val="24"/>
          <w:lang w:val="en-GB"/>
        </w:rPr>
      </w:pPr>
    </w:p>
    <w:p w14:paraId="403C6067" w14:textId="77777777" w:rsidR="005621BD" w:rsidRDefault="005621BD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offers </w:t>
      </w:r>
      <w:r w:rsidR="0030009E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following recommendations to </w:t>
      </w:r>
      <w:r w:rsidR="00CE73FC">
        <w:rPr>
          <w:rFonts w:ascii="Bookman Old Style" w:hAnsi="Bookman Old Style"/>
          <w:sz w:val="28"/>
          <w:szCs w:val="28"/>
          <w:lang w:val="en-US"/>
        </w:rPr>
        <w:t>India</w:t>
      </w:r>
      <w:r w:rsidRPr="0030009E">
        <w:rPr>
          <w:rFonts w:ascii="Bookman Old Style" w:hAnsi="Bookman Old Style"/>
          <w:sz w:val="28"/>
          <w:szCs w:val="28"/>
          <w:lang w:val="en-US"/>
        </w:rPr>
        <w:t>:</w:t>
      </w:r>
    </w:p>
    <w:p w14:paraId="674B2429" w14:textId="77777777" w:rsidR="00CE73FC" w:rsidRPr="0030009E" w:rsidRDefault="00CE73FC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8B72371" w14:textId="77777777" w:rsidR="005621BD" w:rsidRDefault="005621BD" w:rsidP="00CE73FC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CE73FC">
        <w:rPr>
          <w:rFonts w:ascii="Bookman Old Style" w:hAnsi="Bookman Old Style"/>
          <w:sz w:val="28"/>
          <w:szCs w:val="28"/>
          <w:lang w:val="en-US"/>
        </w:rPr>
        <w:t xml:space="preserve">Continue efforts </w:t>
      </w:r>
      <w:r w:rsidR="00CE73FC">
        <w:rPr>
          <w:rFonts w:ascii="Bookman Old Style" w:hAnsi="Bookman Old Style"/>
          <w:sz w:val="28"/>
          <w:szCs w:val="28"/>
          <w:lang w:val="en-US"/>
        </w:rPr>
        <w:t>to strengthen the national program against poverty;</w:t>
      </w:r>
    </w:p>
    <w:p w14:paraId="34D78B21" w14:textId="77777777" w:rsidR="00CE73FC" w:rsidRDefault="00CE73FC" w:rsidP="00CE73FC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C014C1A" w14:textId="77777777" w:rsidR="00CE73FC" w:rsidRPr="00CE73FC" w:rsidRDefault="00CE73FC" w:rsidP="00CE73FC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Continue with the campaign to prevent child marri</w:t>
      </w:r>
      <w:r w:rsidR="00720633">
        <w:rPr>
          <w:rFonts w:ascii="Bookman Old Style" w:hAnsi="Bookman Old Style"/>
          <w:sz w:val="28"/>
          <w:szCs w:val="28"/>
          <w:lang w:val="en-US"/>
        </w:rPr>
        <w:t>a</w:t>
      </w:r>
      <w:r>
        <w:rPr>
          <w:rFonts w:ascii="Bookman Old Style" w:hAnsi="Bookman Old Style"/>
          <w:sz w:val="28"/>
          <w:szCs w:val="28"/>
          <w:lang w:val="en-US"/>
        </w:rPr>
        <w:t xml:space="preserve">ges; </w:t>
      </w:r>
    </w:p>
    <w:p w14:paraId="68D1567D" w14:textId="77777777" w:rsidR="00CE73FC" w:rsidRPr="00CE73FC" w:rsidRDefault="00CE73FC" w:rsidP="00CE73FC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1EFD978" w14:textId="77777777" w:rsidR="005621BD" w:rsidRPr="00CE73FC" w:rsidRDefault="005621BD" w:rsidP="00CE73FC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CE73FC">
        <w:rPr>
          <w:rFonts w:ascii="Bookman Old Style" w:hAnsi="Bookman Old Style"/>
          <w:sz w:val="28"/>
          <w:szCs w:val="28"/>
          <w:lang w:val="en-US"/>
        </w:rPr>
        <w:t>Improve</w:t>
      </w:r>
      <w:r w:rsidR="00A74672" w:rsidRPr="00CE73FC">
        <w:rPr>
          <w:rFonts w:ascii="Bookman Old Style" w:hAnsi="Bookman Old Style"/>
          <w:sz w:val="28"/>
          <w:szCs w:val="28"/>
          <w:lang w:val="en-US"/>
        </w:rPr>
        <w:t xml:space="preserve"> and strengthen legal and institutional framework </w:t>
      </w:r>
      <w:r w:rsidR="0030009E" w:rsidRPr="00CE73FC">
        <w:rPr>
          <w:rFonts w:ascii="Bookman Old Style" w:hAnsi="Bookman Old Style"/>
          <w:sz w:val="28"/>
          <w:szCs w:val="28"/>
          <w:lang w:val="en-US"/>
        </w:rPr>
        <w:t>in view</w:t>
      </w:r>
      <w:r w:rsidR="00A74672" w:rsidRPr="00CE73FC">
        <w:rPr>
          <w:rFonts w:ascii="Bookman Old Style" w:hAnsi="Bookman Old Style"/>
          <w:sz w:val="28"/>
          <w:szCs w:val="28"/>
          <w:lang w:val="en-US"/>
        </w:rPr>
        <w:t xml:space="preserve"> to </w:t>
      </w:r>
      <w:r w:rsidR="00CE73FC">
        <w:rPr>
          <w:rFonts w:ascii="Bookman Old Style" w:hAnsi="Bookman Old Style"/>
          <w:sz w:val="28"/>
          <w:szCs w:val="28"/>
          <w:lang w:val="en-US"/>
        </w:rPr>
        <w:t xml:space="preserve">protect children from child forced </w:t>
      </w:r>
      <w:proofErr w:type="spellStart"/>
      <w:r w:rsidR="00CE73FC">
        <w:rPr>
          <w:rFonts w:ascii="Bookman Old Style" w:hAnsi="Bookman Old Style"/>
          <w:sz w:val="28"/>
          <w:szCs w:val="28"/>
          <w:lang w:val="en-US"/>
        </w:rPr>
        <w:t>labour</w:t>
      </w:r>
      <w:proofErr w:type="spellEnd"/>
      <w:r w:rsidR="00CE73FC">
        <w:rPr>
          <w:rFonts w:ascii="Bookman Old Style" w:hAnsi="Bookman Old Style"/>
          <w:sz w:val="28"/>
          <w:szCs w:val="28"/>
          <w:lang w:val="en-US"/>
        </w:rPr>
        <w:t xml:space="preserve">. </w:t>
      </w:r>
    </w:p>
    <w:p w14:paraId="2976A531" w14:textId="77777777" w:rsidR="00CE73FC" w:rsidRDefault="00CE73FC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7ABFF0C" w14:textId="77777777" w:rsidR="00A74672" w:rsidRDefault="00CE73FC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Mozambique </w:t>
      </w:r>
      <w:r w:rsidR="00A74672" w:rsidRPr="0030009E">
        <w:rPr>
          <w:rFonts w:ascii="Bookman Old Style" w:hAnsi="Bookman Old Style"/>
          <w:sz w:val="28"/>
          <w:szCs w:val="28"/>
          <w:lang w:val="en-US"/>
        </w:rPr>
        <w:t>wish</w:t>
      </w:r>
      <w:r>
        <w:rPr>
          <w:rFonts w:ascii="Bookman Old Style" w:hAnsi="Bookman Old Style"/>
          <w:sz w:val="28"/>
          <w:szCs w:val="28"/>
          <w:lang w:val="en-US"/>
        </w:rPr>
        <w:t>es</w:t>
      </w:r>
      <w:r w:rsidR="00A74672" w:rsidRPr="0030009E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India</w:t>
      </w:r>
      <w:r w:rsidR="00A74672" w:rsidRPr="0030009E">
        <w:rPr>
          <w:rFonts w:ascii="Bookman Old Style" w:hAnsi="Bookman Old Style"/>
          <w:sz w:val="28"/>
          <w:szCs w:val="28"/>
          <w:lang w:val="en-US"/>
        </w:rPr>
        <w:t xml:space="preserve"> every success in the present UPR exercise.</w:t>
      </w:r>
    </w:p>
    <w:p w14:paraId="2C645CAE" w14:textId="77777777" w:rsidR="00263C71" w:rsidRPr="0030009E" w:rsidRDefault="00263C71" w:rsidP="001748EB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1445994" w14:textId="77777777" w:rsidR="00A74672" w:rsidRPr="00CE73FC" w:rsidRDefault="00A74672" w:rsidP="001748EB">
      <w:pPr>
        <w:spacing w:after="0"/>
        <w:jc w:val="both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E73FC">
        <w:rPr>
          <w:rFonts w:ascii="Bookman Old Style" w:hAnsi="Bookman Old Style"/>
          <w:b/>
          <w:bCs/>
          <w:sz w:val="28"/>
          <w:szCs w:val="28"/>
        </w:rPr>
        <w:t>Thank</w:t>
      </w:r>
      <w:proofErr w:type="spellEnd"/>
      <w:r w:rsidRPr="00CE73F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CE73FC"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 w:rsidRPr="00CE73FC">
        <w:rPr>
          <w:rFonts w:ascii="Bookman Old Style" w:hAnsi="Bookman Old Style"/>
          <w:b/>
          <w:bCs/>
          <w:sz w:val="28"/>
          <w:szCs w:val="28"/>
        </w:rPr>
        <w:t xml:space="preserve"> Mr President!</w:t>
      </w:r>
    </w:p>
    <w:sectPr w:rsidR="00A74672" w:rsidRPr="00CE73FC" w:rsidSect="0030009E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0D06"/>
    <w:multiLevelType w:val="hybridMultilevel"/>
    <w:tmpl w:val="B778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A"/>
    <w:rsid w:val="00143DBB"/>
    <w:rsid w:val="001748EB"/>
    <w:rsid w:val="001D4EC0"/>
    <w:rsid w:val="00241C8F"/>
    <w:rsid w:val="00263C71"/>
    <w:rsid w:val="0030009E"/>
    <w:rsid w:val="00325082"/>
    <w:rsid w:val="00360F21"/>
    <w:rsid w:val="005621BD"/>
    <w:rsid w:val="00720633"/>
    <w:rsid w:val="007E2061"/>
    <w:rsid w:val="0089389C"/>
    <w:rsid w:val="00A74672"/>
    <w:rsid w:val="00BB5B8A"/>
    <w:rsid w:val="00C07764"/>
    <w:rsid w:val="00CE73FC"/>
    <w:rsid w:val="00D26DC6"/>
    <w:rsid w:val="00DA5918"/>
    <w:rsid w:val="00F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F651"/>
  <w15:docId w15:val="{042C8D06-2634-4B15-9C0C-3F09F97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3CFA9-59FC-4861-86D3-C7A30F283207}"/>
</file>

<file path=customXml/itemProps2.xml><?xml version="1.0" encoding="utf-8"?>
<ds:datastoreItem xmlns:ds="http://schemas.openxmlformats.org/officeDocument/2006/customXml" ds:itemID="{37070675-F1FC-407D-82E1-D4559A1F4264}"/>
</file>

<file path=customXml/itemProps3.xml><?xml version="1.0" encoding="utf-8"?>
<ds:datastoreItem xmlns:ds="http://schemas.openxmlformats.org/officeDocument/2006/customXml" ds:itemID="{D46DEBA8-7F86-48D6-8628-4CF25907A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 DA CONCEICAO</dc:creator>
  <cp:lastModifiedBy>Mission Mozambique</cp:lastModifiedBy>
  <cp:revision>2</cp:revision>
  <cp:lastPrinted>2022-11-01T15:38:00Z</cp:lastPrinted>
  <dcterms:created xsi:type="dcterms:W3CDTF">2022-11-03T14:17:00Z</dcterms:created>
  <dcterms:modified xsi:type="dcterms:W3CDTF">2022-11-03T14:17:00Z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