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058" w:rsidRDefault="00FC6058" w:rsidP="00FC6058">
      <w:pPr>
        <w:spacing w:line="100" w:lineRule="atLeast"/>
        <w:jc w:val="center"/>
        <w:rPr>
          <w:rFonts w:ascii="Times New Roman" w:hAnsi="Times New Roman" w:cs="Times New Roman"/>
          <w:i/>
          <w:u w:val="single"/>
          <w:lang w:val="en-US"/>
        </w:rPr>
      </w:pPr>
      <w:bookmarkStart w:id="0" w:name="_GoBack"/>
      <w:bookmarkEnd w:id="0"/>
      <w:r w:rsidRPr="005D3A81">
        <w:rPr>
          <w:noProof/>
          <w:lang w:val="it-IT" w:eastAsia="it-IT"/>
        </w:rPr>
        <w:drawing>
          <wp:inline distT="0" distB="0" distL="0" distR="0" wp14:anchorId="64357D98" wp14:editId="73201A8A">
            <wp:extent cx="2200275" cy="199072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6058" w:rsidRDefault="00FC6058" w:rsidP="00FC6058">
      <w:pPr>
        <w:spacing w:line="100" w:lineRule="atLeast"/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u w:val="single"/>
          <w:lang w:val="en-US"/>
        </w:rPr>
        <w:t>Check against delivery</w:t>
      </w:r>
    </w:p>
    <w:p w:rsidR="00FC6058" w:rsidRDefault="00FC6058" w:rsidP="00FC6058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UPR 41 – Poland</w:t>
      </w:r>
    </w:p>
    <w:p w:rsidR="00FC6058" w:rsidRPr="00474F14" w:rsidRDefault="00FC6058" w:rsidP="00FC6058">
      <w:pPr>
        <w:suppressAutoHyphens w:val="0"/>
        <w:spacing w:before="60" w:after="6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Tuesday 15 November 2022, 9:00 – 12:3</w:t>
      </w:r>
      <w:r w:rsidRPr="00474F14">
        <w:rPr>
          <w:rFonts w:ascii="Times New Roman" w:hAnsi="Times New Roman" w:cs="Times New Roman"/>
          <w:b/>
          <w:sz w:val="28"/>
          <w:szCs w:val="28"/>
          <w:lang w:val="en-US"/>
        </w:rPr>
        <w:t>0</w:t>
      </w:r>
    </w:p>
    <w:p w:rsidR="00FC6058" w:rsidRPr="00E163A6" w:rsidRDefault="00FC6058" w:rsidP="00FC6058">
      <w:pPr>
        <w:suppressAutoHyphens w:val="0"/>
        <w:spacing w:before="60" w:after="6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C6058" w:rsidRPr="00243D39" w:rsidRDefault="00FC6058" w:rsidP="00FC6058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43D39">
        <w:rPr>
          <w:rFonts w:ascii="Times New Roman" w:hAnsi="Times New Roman" w:cs="Times New Roman"/>
          <w:b/>
          <w:sz w:val="24"/>
          <w:szCs w:val="24"/>
          <w:lang w:val="en-US"/>
        </w:rPr>
        <w:t xml:space="preserve">Delivered by: </w:t>
      </w:r>
      <w:r w:rsidRPr="00243D3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Ambassador </w:t>
      </w:r>
      <w:proofErr w:type="spellStart"/>
      <w:r w:rsidRPr="00243D39">
        <w:rPr>
          <w:rFonts w:ascii="Times New Roman" w:hAnsi="Times New Roman" w:cs="Times New Roman"/>
          <w:b/>
          <w:bCs/>
          <w:sz w:val="24"/>
          <w:szCs w:val="24"/>
          <w:lang w:val="en-US"/>
        </w:rPr>
        <w:t>Gian</w:t>
      </w:r>
      <w:proofErr w:type="spellEnd"/>
      <w:r w:rsidRPr="00243D3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Lorenzo </w:t>
      </w:r>
      <w:proofErr w:type="spellStart"/>
      <w:r w:rsidRPr="00243D39">
        <w:rPr>
          <w:rFonts w:ascii="Times New Roman" w:hAnsi="Times New Roman" w:cs="Times New Roman"/>
          <w:b/>
          <w:bCs/>
          <w:sz w:val="24"/>
          <w:szCs w:val="24"/>
          <w:lang w:val="en-US"/>
        </w:rPr>
        <w:t>Cornado</w:t>
      </w:r>
      <w:proofErr w:type="spellEnd"/>
      <w:r w:rsidRPr="00243D39">
        <w:rPr>
          <w:rFonts w:ascii="Times New Roman" w:hAnsi="Times New Roman" w:cs="Times New Roman"/>
          <w:b/>
          <w:bCs/>
          <w:sz w:val="24"/>
          <w:szCs w:val="24"/>
          <w:lang w:val="en-US"/>
        </w:rPr>
        <w:t>, Permanent Representative of Italy</w:t>
      </w:r>
    </w:p>
    <w:p w:rsidR="00FC6058" w:rsidRPr="00243D39" w:rsidRDefault="00FC6058" w:rsidP="00FC6058">
      <w:pPr>
        <w:spacing w:after="0" w:line="100" w:lineRule="atLeast"/>
        <w:jc w:val="center"/>
        <w:rPr>
          <w:rFonts w:ascii="Times New Roman" w:hAnsi="Times New Roman" w:cs="Times New Roman"/>
          <w:b/>
          <w:sz w:val="12"/>
          <w:szCs w:val="12"/>
          <w:lang w:val="en-US"/>
        </w:rPr>
      </w:pPr>
    </w:p>
    <w:p w:rsidR="00FC6058" w:rsidRPr="00243D39" w:rsidRDefault="00FC6058" w:rsidP="00FC6058">
      <w:pPr>
        <w:spacing w:line="100" w:lineRule="atLeast"/>
        <w:jc w:val="center"/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i/>
          <w:lang w:val="en-US"/>
        </w:rPr>
        <w:t>(</w:t>
      </w:r>
      <w:r w:rsidRPr="00243D39">
        <w:rPr>
          <w:rFonts w:ascii="Times New Roman" w:hAnsi="Times New Roman" w:cs="Times New Roman"/>
          <w:i/>
          <w:lang w:val="en-US"/>
        </w:rPr>
        <w:t xml:space="preserve">Focal point: </w:t>
      </w:r>
      <w:r>
        <w:rPr>
          <w:rFonts w:ascii="Times New Roman" w:hAnsi="Times New Roman" w:cs="Times New Roman"/>
          <w:i/>
          <w:lang w:val="en-US"/>
        </w:rPr>
        <w:t>Daniele Borrelli, First Counsellor)</w:t>
      </w:r>
    </w:p>
    <w:p w:rsidR="00FC6058" w:rsidRDefault="00FC6058" w:rsidP="00FC6058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C6058" w:rsidRDefault="00FC6058" w:rsidP="00FC6058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Thank you, Mister President.</w:t>
      </w:r>
    </w:p>
    <w:p w:rsidR="00FC6058" w:rsidRDefault="00FC6058" w:rsidP="00FC6058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C6058" w:rsidRDefault="00FC6058" w:rsidP="00FC6058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We thank the distinguished delegation of Poland for their national report and presentation.</w:t>
      </w:r>
    </w:p>
    <w:p w:rsidR="00FC6058" w:rsidRDefault="00FC6058" w:rsidP="00FC6058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C6058" w:rsidRDefault="00FC6058" w:rsidP="00FC6058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Italy commends Poland for its commitment to ensuring the protection and promotion of human rights globally as a current member of the Human Rights Council.</w:t>
      </w:r>
    </w:p>
    <w:p w:rsidR="005653BF" w:rsidRDefault="005653BF" w:rsidP="00FC6058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653BF" w:rsidRPr="005653BF" w:rsidRDefault="001E718B" w:rsidP="00FC6058">
      <w:pPr>
        <w:spacing w:after="0" w:line="100" w:lineRule="atLeast"/>
        <w:jc w:val="both"/>
      </w:pPr>
      <w:r>
        <w:rPr>
          <w:rFonts w:ascii="Times New Roman" w:hAnsi="Times New Roman" w:cs="Times New Roman"/>
          <w:sz w:val="28"/>
          <w:szCs w:val="28"/>
          <w:lang w:val="en-US"/>
        </w:rPr>
        <w:t>Italy</w:t>
      </w:r>
      <w:r w:rsidR="008C311A">
        <w:rPr>
          <w:rFonts w:ascii="Times New Roman" w:hAnsi="Times New Roman" w:cs="Times New Roman"/>
          <w:sz w:val="28"/>
          <w:szCs w:val="28"/>
          <w:lang w:val="en-US"/>
        </w:rPr>
        <w:t xml:space="preserve"> welcomes the efforts to </w:t>
      </w:r>
      <w:r w:rsidR="008C311A" w:rsidRPr="008C311A">
        <w:rPr>
          <w:rFonts w:ascii="Times New Roman" w:hAnsi="Times New Roman" w:cs="Times New Roman"/>
          <w:sz w:val="28"/>
          <w:szCs w:val="28"/>
          <w:lang w:val="en-US"/>
        </w:rPr>
        <w:t xml:space="preserve">combat violence against women and domestic violence, including through the </w:t>
      </w:r>
      <w:r w:rsidR="008C311A" w:rsidRPr="008C311A">
        <w:rPr>
          <w:rFonts w:ascii="Times New Roman" w:hAnsi="Times New Roman" w:cs="Times New Roman"/>
          <w:i/>
          <w:sz w:val="28"/>
          <w:szCs w:val="28"/>
          <w:lang w:val="en-US"/>
        </w:rPr>
        <w:t xml:space="preserve">National Action Plan </w:t>
      </w:r>
      <w:proofErr w:type="gramStart"/>
      <w:r w:rsidR="008C311A" w:rsidRPr="008C311A">
        <w:rPr>
          <w:rFonts w:ascii="Times New Roman" w:hAnsi="Times New Roman" w:cs="Times New Roman"/>
          <w:i/>
          <w:sz w:val="28"/>
          <w:szCs w:val="28"/>
          <w:lang w:val="en-US"/>
        </w:rPr>
        <w:t>Against</w:t>
      </w:r>
      <w:proofErr w:type="gramEnd"/>
      <w:r w:rsidR="008C311A" w:rsidRPr="008C311A">
        <w:rPr>
          <w:rFonts w:ascii="Times New Roman" w:hAnsi="Times New Roman" w:cs="Times New Roman"/>
          <w:i/>
          <w:sz w:val="28"/>
          <w:szCs w:val="28"/>
          <w:lang w:val="en-US"/>
        </w:rPr>
        <w:t xml:space="preserve"> Family Violence 2022</w:t>
      </w:r>
      <w:r w:rsidR="008C311A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5653BF">
        <w:rPr>
          <w:rFonts w:ascii="Times New Roman" w:hAnsi="Times New Roman" w:cs="Times New Roman"/>
          <w:sz w:val="28"/>
          <w:szCs w:val="28"/>
          <w:lang w:val="en-US"/>
        </w:rPr>
        <w:t xml:space="preserve"> Italy also acknowledges the positive evaluation </w:t>
      </w:r>
      <w:r w:rsidR="005653BF" w:rsidRPr="005653BF">
        <w:rPr>
          <w:rFonts w:ascii="Times New Roman" w:hAnsi="Times New Roman" w:cs="Times New Roman"/>
          <w:sz w:val="28"/>
          <w:szCs w:val="28"/>
          <w:lang w:val="en-US"/>
        </w:rPr>
        <w:t xml:space="preserve">by the </w:t>
      </w:r>
      <w:r w:rsidR="005653BF" w:rsidRPr="005653BF">
        <w:rPr>
          <w:rFonts w:ascii="Times New Roman" w:hAnsi="Times New Roman" w:cs="Times New Roman"/>
          <w:i/>
          <w:sz w:val="28"/>
          <w:szCs w:val="28"/>
          <w:lang w:val="en-US"/>
        </w:rPr>
        <w:t>Group of Experts on Action against Violence against Women and Domestic Violence – GREVIO</w:t>
      </w:r>
      <w:r w:rsidR="005653BF" w:rsidRPr="005653BF">
        <w:rPr>
          <w:rFonts w:ascii="Times New Roman" w:hAnsi="Times New Roman" w:cs="Times New Roman"/>
          <w:sz w:val="28"/>
          <w:szCs w:val="28"/>
          <w:lang w:val="en-US"/>
        </w:rPr>
        <w:t xml:space="preserve"> on the implementation of the </w:t>
      </w:r>
      <w:r w:rsidR="005653BF" w:rsidRPr="005653BF">
        <w:rPr>
          <w:rFonts w:ascii="Times New Roman" w:hAnsi="Times New Roman" w:cs="Times New Roman"/>
          <w:i/>
          <w:sz w:val="28"/>
          <w:szCs w:val="28"/>
          <w:lang w:val="en-US"/>
        </w:rPr>
        <w:t>Convention on preventing and combating violence against women and domestic violence</w:t>
      </w:r>
      <w:r w:rsidR="005653BF" w:rsidRPr="005653BF">
        <w:rPr>
          <w:rFonts w:ascii="Times New Roman" w:hAnsi="Times New Roman" w:cs="Times New Roman"/>
          <w:sz w:val="28"/>
          <w:szCs w:val="28"/>
          <w:lang w:val="en-US"/>
        </w:rPr>
        <w:t>, especially in the area of criminal law and procedure.</w:t>
      </w:r>
    </w:p>
    <w:p w:rsidR="00854948" w:rsidRDefault="005653BF" w:rsidP="00FC6058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FC6058" w:rsidRDefault="00FC6058" w:rsidP="00FC6058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Italy </w:t>
      </w:r>
      <w:r w:rsidR="0071264F">
        <w:rPr>
          <w:rFonts w:ascii="Times New Roman" w:hAnsi="Times New Roman" w:cs="Times New Roman"/>
          <w:sz w:val="28"/>
          <w:szCs w:val="28"/>
          <w:lang w:val="en-US"/>
        </w:rPr>
        <w:t>would like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to offer the following recommendations:</w:t>
      </w:r>
    </w:p>
    <w:p w:rsidR="00160818" w:rsidRDefault="00FC6058" w:rsidP="00160818">
      <w:pPr>
        <w:pStyle w:val="Paragrafoelenco"/>
        <w:suppressAutoHyphens w:val="0"/>
        <w:spacing w:after="160" w:line="259" w:lineRule="auto"/>
        <w:ind w:left="0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F173BE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 </w:t>
      </w:r>
    </w:p>
    <w:p w:rsidR="005653BF" w:rsidRDefault="00160818" w:rsidP="00160818">
      <w:pPr>
        <w:pStyle w:val="Paragrafoelenco"/>
        <w:numPr>
          <w:ilvl w:val="0"/>
          <w:numId w:val="1"/>
        </w:numPr>
        <w:suppressAutoHyphens w:val="0"/>
        <w:spacing w:after="160" w:line="254" w:lineRule="auto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160818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Sign and ratify the Optional Protocol to the International Covenant on Economic, Social and Cultural Rights </w:t>
      </w:r>
    </w:p>
    <w:p w:rsidR="00160818" w:rsidRPr="00160818" w:rsidRDefault="005653BF" w:rsidP="00160818">
      <w:pPr>
        <w:pStyle w:val="Paragrafoelenco"/>
        <w:numPr>
          <w:ilvl w:val="0"/>
          <w:numId w:val="1"/>
        </w:numPr>
        <w:suppressAutoHyphens w:val="0"/>
        <w:spacing w:after="160" w:line="254" w:lineRule="auto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lastRenderedPageBreak/>
        <w:t xml:space="preserve">Sign and ratify </w:t>
      </w:r>
      <w:r w:rsidR="00160818" w:rsidRPr="00160818">
        <w:rPr>
          <w:rFonts w:ascii="Times New Roman" w:hAnsi="Times New Roman" w:cs="Times New Roman"/>
          <w:i/>
          <w:iCs/>
          <w:sz w:val="28"/>
          <w:szCs w:val="28"/>
          <w:lang w:val="en-US"/>
        </w:rPr>
        <w:t>the Optional Protocol to the Convention on the Righ</w:t>
      </w:r>
      <w:r w:rsidR="008C740E">
        <w:rPr>
          <w:rFonts w:ascii="Times New Roman" w:hAnsi="Times New Roman" w:cs="Times New Roman"/>
          <w:i/>
          <w:iCs/>
          <w:sz w:val="28"/>
          <w:szCs w:val="28"/>
          <w:lang w:val="en-US"/>
        </w:rPr>
        <w:t>ts of Persons with Disabilities</w:t>
      </w:r>
    </w:p>
    <w:p w:rsidR="00FC6058" w:rsidRDefault="00FC6058" w:rsidP="00FC6058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We wish the delegation of Poland a successful review.</w:t>
      </w:r>
    </w:p>
    <w:p w:rsidR="00FC6058" w:rsidRDefault="00FC6058" w:rsidP="00FC6058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653BF" w:rsidRDefault="008C740E" w:rsidP="005653BF">
      <w:pPr>
        <w:spacing w:after="0" w:line="100" w:lineRule="atLeast"/>
        <w:jc w:val="both"/>
      </w:pPr>
      <w:r>
        <w:rPr>
          <w:rFonts w:ascii="Times New Roman" w:hAnsi="Times New Roman" w:cs="Times New Roman"/>
          <w:sz w:val="28"/>
          <w:szCs w:val="28"/>
          <w:lang w:val="en-US"/>
        </w:rPr>
        <w:t>I thank you.</w:t>
      </w:r>
      <w:r w:rsidR="00FC6058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sectPr w:rsidR="005653B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56">
    <w:altName w:val="SimSun"/>
    <w:charset w:val="86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F7740"/>
    <w:multiLevelType w:val="hybridMultilevel"/>
    <w:tmpl w:val="3E42B5B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FA5"/>
    <w:rsid w:val="000127FF"/>
    <w:rsid w:val="00053FBE"/>
    <w:rsid w:val="000C0F82"/>
    <w:rsid w:val="00114FA5"/>
    <w:rsid w:val="00160818"/>
    <w:rsid w:val="001E718B"/>
    <w:rsid w:val="00210371"/>
    <w:rsid w:val="005653BF"/>
    <w:rsid w:val="005B228D"/>
    <w:rsid w:val="0071264F"/>
    <w:rsid w:val="00854948"/>
    <w:rsid w:val="008C311A"/>
    <w:rsid w:val="008C740E"/>
    <w:rsid w:val="00B9452A"/>
    <w:rsid w:val="00FC6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AD0739-E87D-4214-805E-C0B83CA3D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C6058"/>
    <w:pPr>
      <w:suppressAutoHyphens/>
      <w:spacing w:after="200" w:line="276" w:lineRule="auto"/>
    </w:pPr>
    <w:rPr>
      <w:rFonts w:ascii="Calibri" w:eastAsia="SimSun" w:hAnsi="Calibri" w:cs="font356"/>
      <w:lang w:val="fr-CH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aliases w:val="Dot pt,F5 List Paragraph,List Paragraph Char Char Char,Indicator Text,Numbered Para 1,Bullet 1,Bullet Points,List Paragraph2,MAIN CONTENT,Normal numbered,List Paragraph1,Colorful List - Accent 11,No Spacing1,Issue Action POC,3,HEADING 3"/>
    <w:basedOn w:val="Normale"/>
    <w:link w:val="ParagrafoelencoCarattere"/>
    <w:uiPriority w:val="34"/>
    <w:qFormat/>
    <w:rsid w:val="00FC6058"/>
    <w:pPr>
      <w:ind w:left="708"/>
    </w:pPr>
  </w:style>
  <w:style w:type="character" w:customStyle="1" w:styleId="ParagrafoelencoCarattere">
    <w:name w:val="Paragrafo elenco Carattere"/>
    <w:aliases w:val="Dot pt Carattere,F5 List Paragraph Carattere,List Paragraph Char Char Char Carattere,Indicator Text Carattere,Numbered Para 1 Carattere,Bullet 1 Carattere,Bullet Points Carattere,List Paragraph2 Carattere,No Spacing1 Carattere"/>
    <w:basedOn w:val="Carpredefinitoparagrafo"/>
    <w:link w:val="Paragrafoelenco"/>
    <w:uiPriority w:val="34"/>
    <w:qFormat/>
    <w:locked/>
    <w:rsid w:val="00FC6058"/>
    <w:rPr>
      <w:rFonts w:ascii="Calibri" w:eastAsia="SimSun" w:hAnsi="Calibri" w:cs="font356"/>
      <w:lang w:val="fr-CH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D318499-FA34-45E8-815A-284DE0F3F51A}"/>
</file>

<file path=customXml/itemProps2.xml><?xml version="1.0" encoding="utf-8"?>
<ds:datastoreItem xmlns:ds="http://schemas.openxmlformats.org/officeDocument/2006/customXml" ds:itemID="{7C55FB66-CAA5-4E88-BAC4-926DB9A16F24}"/>
</file>

<file path=customXml/itemProps3.xml><?xml version="1.0" encoding="utf-8"?>
<ds:datastoreItem xmlns:ds="http://schemas.openxmlformats.org/officeDocument/2006/customXml" ds:itemID="{930E3F7E-B6F0-4FFA-A952-2E3BE182F5B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1108</Characters>
  <Application>Microsoft Office Word</Application>
  <DocSecurity>4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michela.fiore</cp:lastModifiedBy>
  <cp:revision>2</cp:revision>
  <dcterms:created xsi:type="dcterms:W3CDTF">2022-11-15T07:55:00Z</dcterms:created>
  <dcterms:modified xsi:type="dcterms:W3CDTF">2022-11-15T07:55:00Z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