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2BD8" w14:textId="465240C8" w:rsidR="000F1D31" w:rsidRDefault="000F1D31" w:rsidP="000F1D31">
      <w:pPr>
        <w:jc w:val="center"/>
        <w:rPr>
          <w:rFonts w:ascii="Century Schoolbook" w:hAnsi="Century Schoolbook"/>
          <w:b/>
          <w:lang w:val="en-US"/>
        </w:rPr>
      </w:pPr>
      <w:r>
        <w:rPr>
          <w:noProof/>
        </w:rPr>
        <w:drawing>
          <wp:anchor distT="0" distB="0" distL="114300" distR="114300" simplePos="0" relativeHeight="251659264" behindDoc="0" locked="0" layoutInCell="1" allowOverlap="1" wp14:anchorId="7B909E55" wp14:editId="67C9DDE3">
            <wp:simplePos x="0" y="0"/>
            <wp:positionH relativeFrom="margin">
              <wp:align>center</wp:align>
            </wp:positionH>
            <wp:positionV relativeFrom="paragraph">
              <wp:posOffset>-552450</wp:posOffset>
            </wp:positionV>
            <wp:extent cx="1028700" cy="972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72185"/>
                    </a:xfrm>
                    <a:prstGeom prst="rect">
                      <a:avLst/>
                    </a:prstGeom>
                    <a:noFill/>
                  </pic:spPr>
                </pic:pic>
              </a:graphicData>
            </a:graphic>
            <wp14:sizeRelH relativeFrom="page">
              <wp14:pctWidth>0</wp14:pctWidth>
            </wp14:sizeRelH>
            <wp14:sizeRelV relativeFrom="page">
              <wp14:pctHeight>0</wp14:pctHeight>
            </wp14:sizeRelV>
          </wp:anchor>
        </w:drawing>
      </w:r>
    </w:p>
    <w:p w14:paraId="71F9FF2B" w14:textId="77777777" w:rsidR="000F1D31" w:rsidRDefault="000F1D31" w:rsidP="000F1D31">
      <w:pPr>
        <w:jc w:val="center"/>
        <w:rPr>
          <w:rFonts w:ascii="Century Schoolbook" w:hAnsi="Century Schoolbook"/>
          <w:b/>
          <w:lang w:val="en-US"/>
        </w:rPr>
      </w:pPr>
    </w:p>
    <w:p w14:paraId="1EBEFEA6" w14:textId="77777777" w:rsidR="000F1D31" w:rsidRDefault="000F1D31" w:rsidP="000F1D31">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203BDAAF" w14:textId="77777777" w:rsidR="000F1D31" w:rsidRDefault="000F1D31" w:rsidP="000F1D31">
      <w:pPr>
        <w:jc w:val="center"/>
        <w:rPr>
          <w:rFonts w:ascii="Century Schoolbook" w:hAnsi="Century Schoolbook"/>
          <w:b/>
          <w:lang w:val="en-US"/>
        </w:rPr>
      </w:pPr>
    </w:p>
    <w:p w14:paraId="33411DC7" w14:textId="77777777" w:rsidR="000F1D31" w:rsidRDefault="000F1D31" w:rsidP="000F1D31">
      <w:pPr>
        <w:spacing w:after="0"/>
        <w:jc w:val="center"/>
        <w:rPr>
          <w:rFonts w:ascii="Times New Roman" w:hAnsi="Times New Roman" w:cs="Times New Roman"/>
          <w:sz w:val="24"/>
          <w:szCs w:val="24"/>
          <w:lang w:val="en-GB"/>
        </w:rPr>
      </w:pPr>
      <w:r>
        <w:rPr>
          <w:rFonts w:ascii="Times New Roman" w:hAnsi="Times New Roman" w:cs="Times New Roman"/>
          <w:sz w:val="24"/>
          <w:szCs w:val="24"/>
          <w:lang w:val="en-US"/>
        </w:rPr>
        <w:t>Universal Periodic Review</w:t>
      </w:r>
    </w:p>
    <w:p w14:paraId="64202997" w14:textId="51343DC7" w:rsidR="000F1D31" w:rsidRDefault="000F73A6" w:rsidP="000F1D31">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United Kingdom of Great Britain and Northern Ireland</w:t>
      </w:r>
    </w:p>
    <w:p w14:paraId="40E87EF1" w14:textId="4688E41B" w:rsidR="000F1D31" w:rsidRDefault="000F73A6" w:rsidP="000F1D31">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10</w:t>
      </w:r>
      <w:r w:rsidR="000F1D31">
        <w:rPr>
          <w:rFonts w:ascii="Times New Roman" w:hAnsi="Times New Roman" w:cs="Times New Roman"/>
          <w:sz w:val="24"/>
          <w:szCs w:val="24"/>
          <w:lang w:val="en-GB"/>
        </w:rPr>
        <w:t xml:space="preserve"> November 2022</w:t>
      </w:r>
    </w:p>
    <w:p w14:paraId="52696838" w14:textId="30D0012A" w:rsidR="000F1D31" w:rsidRDefault="000F1D31" w:rsidP="000F1D31">
      <w:pPr>
        <w:spacing w:after="0"/>
        <w:jc w:val="center"/>
        <w:rPr>
          <w:rFonts w:ascii="Times New Roman" w:hAnsi="Times New Roman" w:cs="Times New Roman"/>
          <w:sz w:val="24"/>
          <w:szCs w:val="24"/>
          <w:lang w:val="en-GB"/>
        </w:rPr>
      </w:pPr>
    </w:p>
    <w:p w14:paraId="2C05117A" w14:textId="77777777" w:rsidR="000F1D31" w:rsidRPr="000A0979" w:rsidRDefault="000F1D31" w:rsidP="000F1D31">
      <w:pPr>
        <w:spacing w:after="0"/>
        <w:jc w:val="both"/>
        <w:rPr>
          <w:rFonts w:ascii="Times New Roman" w:hAnsi="Times New Roman" w:cs="Times New Roman"/>
          <w:sz w:val="28"/>
          <w:szCs w:val="28"/>
          <w:lang w:val="en-GB"/>
        </w:rPr>
      </w:pPr>
      <w:r w:rsidRPr="000A0979">
        <w:rPr>
          <w:rFonts w:ascii="Times New Roman" w:hAnsi="Times New Roman" w:cs="Times New Roman"/>
          <w:sz w:val="28"/>
          <w:szCs w:val="28"/>
          <w:lang w:val="en-GB"/>
        </w:rPr>
        <w:t>Thank you, President/ Vice-President,</w:t>
      </w:r>
    </w:p>
    <w:p w14:paraId="3CB09920" w14:textId="2901256A" w:rsidR="000F1D31" w:rsidRPr="000A0979" w:rsidRDefault="000F1D31" w:rsidP="000F1D31">
      <w:pPr>
        <w:spacing w:after="0"/>
        <w:jc w:val="both"/>
        <w:rPr>
          <w:rFonts w:ascii="Times New Roman" w:hAnsi="Times New Roman" w:cs="Times New Roman"/>
          <w:sz w:val="28"/>
          <w:szCs w:val="28"/>
          <w:lang w:val="en-GB"/>
        </w:rPr>
      </w:pPr>
      <w:r w:rsidRPr="000A0979">
        <w:rPr>
          <w:rFonts w:ascii="Times New Roman" w:hAnsi="Times New Roman" w:cs="Times New Roman"/>
          <w:sz w:val="28"/>
          <w:szCs w:val="28"/>
          <w:lang w:val="en-GB"/>
        </w:rPr>
        <w:t xml:space="preserve"> </w:t>
      </w:r>
    </w:p>
    <w:p w14:paraId="3B6F5240" w14:textId="76E1B3B4" w:rsidR="000F1D31" w:rsidRPr="000A0979" w:rsidRDefault="000F1D31" w:rsidP="000F1D31">
      <w:pPr>
        <w:spacing w:after="0"/>
        <w:jc w:val="both"/>
        <w:rPr>
          <w:rFonts w:ascii="Times New Roman" w:hAnsi="Times New Roman" w:cs="Times New Roman"/>
          <w:sz w:val="28"/>
          <w:szCs w:val="28"/>
          <w:lang w:val="en-US"/>
        </w:rPr>
      </w:pPr>
      <w:r w:rsidRPr="000A0979">
        <w:rPr>
          <w:rFonts w:ascii="Times New Roman" w:hAnsi="Times New Roman" w:cs="Times New Roman"/>
          <w:sz w:val="28"/>
          <w:szCs w:val="28"/>
          <w:lang w:val="en-US"/>
        </w:rPr>
        <w:t xml:space="preserve">Timor-Leste </w:t>
      </w:r>
      <w:r w:rsidR="00F945BC" w:rsidRPr="000A0979">
        <w:rPr>
          <w:rFonts w:ascii="Times New Roman" w:hAnsi="Times New Roman" w:cs="Times New Roman"/>
          <w:sz w:val="28"/>
          <w:szCs w:val="28"/>
          <w:lang w:val="en-US"/>
        </w:rPr>
        <w:t>commends</w:t>
      </w:r>
      <w:r w:rsidRPr="000A0979">
        <w:rPr>
          <w:rFonts w:ascii="Times New Roman" w:hAnsi="Times New Roman" w:cs="Times New Roman"/>
          <w:sz w:val="28"/>
          <w:szCs w:val="28"/>
          <w:lang w:val="en-US"/>
        </w:rPr>
        <w:t xml:space="preserve"> the progress made by </w:t>
      </w:r>
      <w:r w:rsidR="000F73A6" w:rsidRPr="000A0979">
        <w:rPr>
          <w:rFonts w:ascii="Times New Roman" w:hAnsi="Times New Roman" w:cs="Times New Roman"/>
          <w:sz w:val="28"/>
          <w:szCs w:val="28"/>
          <w:lang w:val="en-US"/>
        </w:rPr>
        <w:t>the United Kingdom of Great Britain and Northern Ireland</w:t>
      </w:r>
      <w:r w:rsidRPr="000A0979">
        <w:rPr>
          <w:rFonts w:ascii="Times New Roman" w:hAnsi="Times New Roman" w:cs="Times New Roman"/>
          <w:sz w:val="28"/>
          <w:szCs w:val="28"/>
          <w:lang w:val="en-US"/>
        </w:rPr>
        <w:t xml:space="preserve"> on human rights since its last UPR, including</w:t>
      </w:r>
      <w:r w:rsidR="000F73A6" w:rsidRPr="000A0979">
        <w:rPr>
          <w:rFonts w:ascii="Times New Roman" w:hAnsi="Times New Roman" w:cs="Times New Roman"/>
          <w:sz w:val="28"/>
          <w:szCs w:val="28"/>
          <w:lang w:val="en-US"/>
        </w:rPr>
        <w:t xml:space="preserve"> the adoption of the Domestic Abuse Act and its complementary strategies, namely Violence against Women and Girls (VAWG) Strategy 2021 and Tackling Domestic Abuse Plan 2022, the adoption of the Hate Crime Action Plan, and the establishment of the Independent Commission on Race and Ethnic Disparities. </w:t>
      </w:r>
    </w:p>
    <w:p w14:paraId="613FFBDA" w14:textId="6EADB262" w:rsidR="00A047F1" w:rsidRPr="000A0979" w:rsidRDefault="00A047F1" w:rsidP="000F1D31">
      <w:pPr>
        <w:spacing w:after="0"/>
        <w:jc w:val="both"/>
        <w:rPr>
          <w:rFonts w:ascii="Times New Roman" w:hAnsi="Times New Roman" w:cs="Times New Roman"/>
          <w:sz w:val="28"/>
          <w:szCs w:val="28"/>
          <w:lang w:val="en-US"/>
        </w:rPr>
      </w:pPr>
    </w:p>
    <w:p w14:paraId="18A151CA" w14:textId="77A9A294" w:rsidR="00A047F1" w:rsidRDefault="000F73A6" w:rsidP="000F1D31">
      <w:pPr>
        <w:spacing w:after="0"/>
        <w:jc w:val="both"/>
        <w:rPr>
          <w:rFonts w:ascii="Times New Roman" w:hAnsi="Times New Roman" w:cs="Times New Roman"/>
          <w:sz w:val="28"/>
          <w:szCs w:val="28"/>
          <w:lang w:val="en-US"/>
        </w:rPr>
      </w:pPr>
      <w:r w:rsidRPr="000A0979">
        <w:rPr>
          <w:rFonts w:ascii="Times New Roman" w:hAnsi="Times New Roman" w:cs="Times New Roman"/>
          <w:sz w:val="28"/>
          <w:szCs w:val="28"/>
          <w:lang w:val="en-US"/>
        </w:rPr>
        <w:t xml:space="preserve">Noting report of rural women being disproportionally affected by environmental pollution and the effects of climate changes, </w:t>
      </w:r>
      <w:r w:rsidR="00ED6C42" w:rsidRPr="000A0979">
        <w:rPr>
          <w:rFonts w:ascii="Times New Roman" w:hAnsi="Times New Roman" w:cs="Times New Roman"/>
          <w:sz w:val="28"/>
          <w:szCs w:val="28"/>
          <w:lang w:val="en-US"/>
        </w:rPr>
        <w:t xml:space="preserve">Timor-Leste recommends that </w:t>
      </w:r>
      <w:r w:rsidRPr="000A0979">
        <w:rPr>
          <w:rFonts w:ascii="Times New Roman" w:hAnsi="Times New Roman" w:cs="Times New Roman"/>
          <w:sz w:val="28"/>
          <w:szCs w:val="28"/>
          <w:lang w:val="en-US"/>
        </w:rPr>
        <w:t>the United Kingdom</w:t>
      </w:r>
      <w:r w:rsidR="00ED6C42" w:rsidRPr="000A0979">
        <w:rPr>
          <w:rFonts w:ascii="Times New Roman" w:hAnsi="Times New Roman" w:cs="Times New Roman"/>
          <w:sz w:val="28"/>
          <w:szCs w:val="28"/>
          <w:lang w:val="en-US"/>
        </w:rPr>
        <w:t xml:space="preserve">: </w:t>
      </w:r>
    </w:p>
    <w:p w14:paraId="41CF0139" w14:textId="77777777" w:rsidR="007E25A5" w:rsidRPr="000A0979" w:rsidRDefault="007E25A5" w:rsidP="000F1D31">
      <w:pPr>
        <w:spacing w:after="0"/>
        <w:jc w:val="both"/>
        <w:rPr>
          <w:rFonts w:ascii="Times New Roman" w:hAnsi="Times New Roman" w:cs="Times New Roman"/>
          <w:sz w:val="28"/>
          <w:szCs w:val="28"/>
          <w:lang w:val="en-US"/>
        </w:rPr>
      </w:pPr>
    </w:p>
    <w:p w14:paraId="1136B60F" w14:textId="06349133" w:rsidR="000F73A6" w:rsidRPr="000A0979" w:rsidRDefault="000F73A6" w:rsidP="000F73A6">
      <w:pPr>
        <w:spacing w:after="0"/>
        <w:ind w:left="426" w:hanging="284"/>
        <w:jc w:val="both"/>
        <w:rPr>
          <w:rFonts w:ascii="Times New Roman" w:hAnsi="Times New Roman" w:cs="Times New Roman"/>
          <w:sz w:val="28"/>
          <w:szCs w:val="28"/>
          <w:lang w:val="en-US"/>
        </w:rPr>
      </w:pPr>
      <w:r w:rsidRPr="000A0979">
        <w:rPr>
          <w:rFonts w:ascii="Times New Roman" w:hAnsi="Times New Roman" w:cs="Times New Roman"/>
          <w:sz w:val="28"/>
          <w:szCs w:val="28"/>
          <w:lang w:val="en-US"/>
        </w:rPr>
        <w:t>•</w:t>
      </w:r>
      <w:r w:rsidRPr="000A0979">
        <w:rPr>
          <w:rFonts w:ascii="Times New Roman" w:hAnsi="Times New Roman" w:cs="Times New Roman"/>
          <w:sz w:val="28"/>
          <w:szCs w:val="28"/>
          <w:lang w:val="en-US"/>
        </w:rPr>
        <w:tab/>
        <w:t xml:space="preserve">Ensure the equal participation of rural women in policymaking processes on disaster mitigation and climate change. </w:t>
      </w:r>
    </w:p>
    <w:p w14:paraId="3A5137B7" w14:textId="77777777" w:rsidR="000F73A6" w:rsidRPr="000A0979" w:rsidRDefault="000F73A6" w:rsidP="000F1D31">
      <w:pPr>
        <w:spacing w:after="0"/>
        <w:jc w:val="both"/>
        <w:rPr>
          <w:rFonts w:ascii="Times New Roman" w:hAnsi="Times New Roman" w:cs="Times New Roman"/>
          <w:sz w:val="28"/>
          <w:szCs w:val="28"/>
          <w:lang w:val="en-US"/>
        </w:rPr>
      </w:pPr>
    </w:p>
    <w:p w14:paraId="62BB865D" w14:textId="2E3C03E9" w:rsidR="00ED6C42" w:rsidRPr="000A0979" w:rsidRDefault="00ED6C42" w:rsidP="00ED6C42">
      <w:pPr>
        <w:spacing w:after="0"/>
        <w:jc w:val="both"/>
        <w:rPr>
          <w:rFonts w:ascii="Times New Roman" w:hAnsi="Times New Roman" w:cs="Times New Roman"/>
          <w:sz w:val="28"/>
          <w:szCs w:val="28"/>
          <w:lang w:val="en-GB"/>
        </w:rPr>
      </w:pPr>
      <w:r w:rsidRPr="000A0979">
        <w:rPr>
          <w:rFonts w:ascii="Times New Roman" w:hAnsi="Times New Roman" w:cs="Times New Roman"/>
          <w:sz w:val="28"/>
          <w:szCs w:val="28"/>
          <w:lang w:val="en-GB"/>
        </w:rPr>
        <w:t xml:space="preserve">We wish </w:t>
      </w:r>
      <w:r w:rsidR="000F73A6" w:rsidRPr="000A0979">
        <w:rPr>
          <w:rFonts w:ascii="Times New Roman" w:hAnsi="Times New Roman" w:cs="Times New Roman"/>
          <w:sz w:val="28"/>
          <w:szCs w:val="28"/>
          <w:lang w:val="en-GB"/>
        </w:rPr>
        <w:t>the United Kingdom</w:t>
      </w:r>
      <w:r w:rsidRPr="000A0979">
        <w:rPr>
          <w:rFonts w:ascii="Times New Roman" w:hAnsi="Times New Roman" w:cs="Times New Roman"/>
          <w:sz w:val="28"/>
          <w:szCs w:val="28"/>
          <w:lang w:val="en-GB"/>
        </w:rPr>
        <w:t xml:space="preserve"> a successful review. </w:t>
      </w:r>
    </w:p>
    <w:p w14:paraId="14242D29" w14:textId="77777777" w:rsidR="00ED6C42" w:rsidRPr="000A0979" w:rsidRDefault="00ED6C42" w:rsidP="00ED6C42">
      <w:pPr>
        <w:spacing w:after="0"/>
        <w:jc w:val="both"/>
        <w:rPr>
          <w:rFonts w:ascii="Times New Roman" w:hAnsi="Times New Roman" w:cs="Times New Roman"/>
          <w:sz w:val="28"/>
          <w:szCs w:val="28"/>
          <w:lang w:val="en-GB"/>
        </w:rPr>
      </w:pPr>
    </w:p>
    <w:p w14:paraId="1216FFF3" w14:textId="5D6406C1" w:rsidR="00ED6C42" w:rsidRPr="000A0979" w:rsidRDefault="00ED6C42">
      <w:pPr>
        <w:rPr>
          <w:rFonts w:ascii="Times New Roman" w:hAnsi="Times New Roman" w:cs="Times New Roman"/>
          <w:sz w:val="28"/>
          <w:szCs w:val="28"/>
          <w:lang w:val="en-US"/>
        </w:rPr>
      </w:pPr>
      <w:r w:rsidRPr="000A0979">
        <w:rPr>
          <w:rFonts w:ascii="Times New Roman" w:hAnsi="Times New Roman" w:cs="Times New Roman"/>
          <w:sz w:val="28"/>
          <w:szCs w:val="28"/>
          <w:lang w:val="en-US"/>
        </w:rPr>
        <w:t xml:space="preserve">Thank you. </w:t>
      </w:r>
    </w:p>
    <w:sectPr w:rsidR="00ED6C42" w:rsidRPr="000A0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37546"/>
    <w:multiLevelType w:val="hybridMultilevel"/>
    <w:tmpl w:val="AFDABA4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08742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D31"/>
    <w:rsid w:val="000A0979"/>
    <w:rsid w:val="000F1D31"/>
    <w:rsid w:val="000F73A6"/>
    <w:rsid w:val="00116A3F"/>
    <w:rsid w:val="002957E7"/>
    <w:rsid w:val="00337765"/>
    <w:rsid w:val="006B7BBD"/>
    <w:rsid w:val="00756492"/>
    <w:rsid w:val="007D0F2E"/>
    <w:rsid w:val="007E25A5"/>
    <w:rsid w:val="00977292"/>
    <w:rsid w:val="00987780"/>
    <w:rsid w:val="00A047F1"/>
    <w:rsid w:val="00E37590"/>
    <w:rsid w:val="00E44459"/>
    <w:rsid w:val="00ED6C42"/>
    <w:rsid w:val="00F945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8086"/>
  <w15:chartTrackingRefBased/>
  <w15:docId w15:val="{054D8B83-1A53-49CB-992B-490FF51D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D31"/>
    <w:pPr>
      <w:suppressAutoHyphens/>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5229">
      <w:bodyDiv w:val="1"/>
      <w:marLeft w:val="0"/>
      <w:marRight w:val="0"/>
      <w:marTop w:val="0"/>
      <w:marBottom w:val="0"/>
      <w:divBdr>
        <w:top w:val="none" w:sz="0" w:space="0" w:color="auto"/>
        <w:left w:val="none" w:sz="0" w:space="0" w:color="auto"/>
        <w:bottom w:val="none" w:sz="0" w:space="0" w:color="auto"/>
        <w:right w:val="none" w:sz="0" w:space="0" w:color="auto"/>
      </w:divBdr>
    </w:div>
    <w:div w:id="20541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268F58-ED8F-4820-B578-F5B5D7194C6D}"/>
</file>

<file path=customXml/itemProps2.xml><?xml version="1.0" encoding="utf-8"?>
<ds:datastoreItem xmlns:ds="http://schemas.openxmlformats.org/officeDocument/2006/customXml" ds:itemID="{C131B186-D4BD-45E7-8893-7CE1B8A1E45C}"/>
</file>

<file path=customXml/itemProps3.xml><?xml version="1.0" encoding="utf-8"?>
<ds:datastoreItem xmlns:ds="http://schemas.openxmlformats.org/officeDocument/2006/customXml" ds:itemID="{83C14CC6-2F96-40D3-9512-507B44306C37}"/>
</file>

<file path=docProps/app.xml><?xml version="1.0" encoding="utf-8"?>
<Properties xmlns="http://schemas.openxmlformats.org/officeDocument/2006/extended-properties" xmlns:vt="http://schemas.openxmlformats.org/officeDocument/2006/docPropsVTypes">
  <Template>Normal</Template>
  <TotalTime>40</TotalTime>
  <Pages>1</Pages>
  <Words>157</Words>
  <Characters>925</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PMTL Geneva</dc:creator>
  <cp:keywords/>
  <dc:description/>
  <cp:lastModifiedBy>PMTL Geneva</cp:lastModifiedBy>
  <cp:revision>11</cp:revision>
  <dcterms:created xsi:type="dcterms:W3CDTF">2022-10-25T14:45:00Z</dcterms:created>
  <dcterms:modified xsi:type="dcterms:W3CDTF">2022-10-28T14:48:00Z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e1163a0a-eab2-463d-ad61-544e6f3ca2c5</vt:lpwstr>
  </property>
  <property fmtid="{D5CDD505-2E9C-101B-9397-08002B2CF9AE}" pid="3" name="ContentTypeId">
    <vt:lpwstr>0x01010037C5AC3008AAB14799B0F32C039A8199</vt:lpwstr>
  </property>
</Properties>
</file>