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ходе рассмотрения национального доклада Марокко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41-й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(Женева,    ноября 2022 г.)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Приветствуем делегацию Марокко и благодарим за представленный доклад.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Констатируем</w:t>
      </w:r>
      <w:r>
        <w:rPr>
          <w:sz w:val="28"/>
          <w:szCs w:val="28"/>
        </w:rPr>
        <w:t xml:space="preserve"> предпринимаемые Марокко шаги по укреплению правовых инструментов защиты прав человека, в частности, ратификацию международных договоров по правам человека и их инкорпорирование </w:t>
        <w:br/>
        <w:t>в национальную правовую систему.</w:t>
      </w:r>
      <w:r>
        <w:rPr/>
        <w:t xml:space="preserve"> </w:t>
      </w:r>
      <w:r>
        <w:rPr>
          <w:sz w:val="28"/>
          <w:szCs w:val="28"/>
        </w:rPr>
        <w:t xml:space="preserve">С удовлетворением отмечаем усилия правительства Марокко, направленные на реализацию Национального плана действий по правам человека и демократии. Приветствуем принятие  и осуществление законов, учитывающих закрепленные в Национальном плане приоритетные задачи.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Рекомендуем продолжить предпринимать целенаправленные шаги по усовершенствованию национального законодательства в части соблюдения прав и свобод человека.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позитивном ключе оцениваем усилия марокканских властей, направленные на реализацию целей устойчивого развития. Рекомендуем Марокко продолжать работу по достижению целей в области развития.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екомендуем продолжать оказывать всестороннюю поддержку институту семьи в ее традиционном понимании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Благодарю Вас.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21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H23G" w:customStyle="1">
    <w:name w:val="_ H_2/3_G"/>
    <w:basedOn w:val="Normal"/>
    <w:next w:val="Normal"/>
    <w:qFormat/>
    <w:rsid w:val="00306d28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240" w:before="240" w:after="120"/>
      <w:ind w:left="1134" w:right="1134" w:hanging="1134"/>
    </w:pPr>
    <w:rPr>
      <w:b/>
      <w:sz w:val="20"/>
      <w:szCs w:val="20"/>
      <w:lang w:val="en-GB" w:eastAsia="en-US"/>
    </w:rPr>
  </w:style>
  <w:style w:type="paragraph" w:styleId="SingleTxtG" w:customStyle="1">
    <w:name w:val="_ Single Txt_G"/>
    <w:basedOn w:val="Normal"/>
    <w:qFormat/>
    <w:rsid w:val="00306d28"/>
    <w:pPr>
      <w:suppressAutoHyphens w:val="true"/>
      <w:spacing w:lineRule="atLeast" w:line="240" w:before="0" w:after="120"/>
      <w:ind w:left="1134" w:right="1134" w:hanging="0"/>
      <w:jc w:val="both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ACD58-AA65-43BE-A182-121A36BF3FAF}"/>
</file>

<file path=customXml/itemProps2.xml><?xml version="1.0" encoding="utf-8"?>
<ds:datastoreItem xmlns:ds="http://schemas.openxmlformats.org/officeDocument/2006/customXml" ds:itemID="{0C9190BF-7CC3-4FF9-9D91-F67119989621}"/>
</file>

<file path=customXml/itemProps3.xml><?xml version="1.0" encoding="utf-8"?>
<ds:datastoreItem xmlns:ds="http://schemas.openxmlformats.org/officeDocument/2006/customXml" ds:itemID="{FB48BABA-2E60-4594-893A-4DAEEE5A2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ZirkonOffice/6.1.4.69$Linux_X86_64 LibreOffice_project/47d75f130dc3b2f8215ce8b744f6b7537bc76fd1</Application>
  <Pages>1</Pages>
  <Words>146</Words>
  <Characters>1125</Characters>
  <CharactersWithSpaces>1265</CharactersWithSpaces>
  <Paragraphs>12</Paragraphs>
  <Company>MID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представителя Российской Федерации</dc:title>
  <dc:subject/>
  <dc:creator>test6</dc:creator>
  <dc:description/>
  <cp:lastModifiedBy/>
  <cp:revision>6</cp:revision>
  <cp:lastPrinted>2022-11-07T12:08:17Z</cp:lastPrinted>
  <dcterms:created xsi:type="dcterms:W3CDTF">2022-11-02T09:31:00Z</dcterms:created>
  <dcterms:modified xsi:type="dcterms:W3CDTF">2022-11-07T15:34:40Z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