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40589EC1" w:rsidR="00D00C48" w:rsidRDefault="000330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E5659EA">
            <wp:simplePos x="0" y="0"/>
            <wp:positionH relativeFrom="margin">
              <wp:posOffset>2448146</wp:posOffset>
            </wp:positionH>
            <wp:positionV relativeFrom="paragraph">
              <wp:posOffset>-314007</wp:posOffset>
            </wp:positionV>
            <wp:extent cx="903384" cy="79533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8" cy="8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344B1B07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2C04CE43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1655A6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22349C0A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4883">
        <w:rPr>
          <w:rFonts w:ascii="Times New Roman" w:hAnsi="Times New Roman" w:cs="Times New Roman"/>
          <w:bCs/>
          <w:sz w:val="28"/>
          <w:szCs w:val="28"/>
        </w:rPr>
        <w:t>8</w:t>
      </w:r>
      <w:r w:rsidR="001655A6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1655A6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125DCA9C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 xml:space="preserve">EPU </w:t>
      </w:r>
      <w:r w:rsidR="001655A6">
        <w:rPr>
          <w:rFonts w:ascii="Arial" w:hAnsi="Arial" w:cs="Arial"/>
          <w:bCs/>
          <w:sz w:val="32"/>
          <w:szCs w:val="32"/>
        </w:rPr>
        <w:t>MAROC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E56640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56640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E56640">
        <w:rPr>
          <w:rFonts w:ascii="Arial" w:hAnsi="Arial" w:cs="Arial"/>
          <w:b/>
          <w:sz w:val="28"/>
          <w:szCs w:val="28"/>
        </w:rPr>
        <w:t>onsieur le Président</w:t>
      </w:r>
      <w:r w:rsidR="005C3975" w:rsidRPr="00E56640">
        <w:rPr>
          <w:rFonts w:ascii="Arial" w:hAnsi="Arial" w:cs="Arial"/>
          <w:b/>
          <w:sz w:val="28"/>
          <w:szCs w:val="28"/>
        </w:rPr>
        <w:t>,</w:t>
      </w:r>
      <w:r w:rsidR="001A54B9" w:rsidRPr="00E56640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E56640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755AAEAB" w:rsidR="00BD0908" w:rsidRPr="00E56640" w:rsidRDefault="000A0384" w:rsidP="00CD168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 xml:space="preserve">Le </w:t>
      </w:r>
      <w:r w:rsidR="00E64E33" w:rsidRPr="00E56640">
        <w:rPr>
          <w:rFonts w:ascii="Arial" w:hAnsi="Arial" w:cs="Arial"/>
          <w:sz w:val="28"/>
          <w:szCs w:val="28"/>
        </w:rPr>
        <w:t>Bénin</w:t>
      </w:r>
      <w:r w:rsidR="001933B1" w:rsidRPr="00E56640">
        <w:rPr>
          <w:rFonts w:ascii="Arial" w:hAnsi="Arial" w:cs="Arial"/>
          <w:sz w:val="28"/>
          <w:szCs w:val="28"/>
        </w:rPr>
        <w:t xml:space="preserve"> </w:t>
      </w:r>
      <w:r w:rsidR="00CD1682">
        <w:rPr>
          <w:rFonts w:ascii="Arial" w:hAnsi="Arial" w:cs="Arial"/>
          <w:sz w:val="28"/>
          <w:szCs w:val="28"/>
        </w:rPr>
        <w:t>félicite</w:t>
      </w:r>
      <w:r w:rsidR="006774C0" w:rsidRPr="00E56640">
        <w:rPr>
          <w:rFonts w:ascii="Arial" w:hAnsi="Arial" w:cs="Arial"/>
          <w:sz w:val="28"/>
          <w:szCs w:val="28"/>
        </w:rPr>
        <w:t xml:space="preserve"> le </w:t>
      </w:r>
      <w:r w:rsidR="00414199" w:rsidRPr="00E56640">
        <w:rPr>
          <w:rFonts w:ascii="Arial" w:hAnsi="Arial" w:cs="Arial"/>
          <w:sz w:val="28"/>
          <w:szCs w:val="28"/>
        </w:rPr>
        <w:t xml:space="preserve">Royaume du </w:t>
      </w:r>
      <w:r w:rsidR="001655A6" w:rsidRPr="00E56640">
        <w:rPr>
          <w:rFonts w:ascii="Arial" w:hAnsi="Arial" w:cs="Arial"/>
          <w:sz w:val="28"/>
          <w:szCs w:val="28"/>
        </w:rPr>
        <w:t>Maroc</w:t>
      </w:r>
      <w:r w:rsidR="006774C0" w:rsidRPr="00E56640">
        <w:rPr>
          <w:rFonts w:ascii="Arial" w:hAnsi="Arial" w:cs="Arial"/>
          <w:sz w:val="28"/>
          <w:szCs w:val="28"/>
        </w:rPr>
        <w:t xml:space="preserve"> pour la présentation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6774C0" w:rsidRPr="00E56640">
        <w:rPr>
          <w:rFonts w:ascii="Arial" w:hAnsi="Arial" w:cs="Arial"/>
          <w:sz w:val="28"/>
          <w:szCs w:val="28"/>
        </w:rPr>
        <w:t>de son</w:t>
      </w:r>
      <w:r w:rsidR="00F94E6A" w:rsidRPr="00E56640">
        <w:rPr>
          <w:rFonts w:ascii="Arial" w:hAnsi="Arial" w:cs="Arial"/>
          <w:sz w:val="28"/>
          <w:szCs w:val="28"/>
        </w:rPr>
        <w:t xml:space="preserve"> rapport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CD1682">
        <w:rPr>
          <w:rFonts w:ascii="Arial" w:hAnsi="Arial" w:cs="Arial"/>
          <w:sz w:val="28"/>
          <w:szCs w:val="28"/>
        </w:rPr>
        <w:t>national</w:t>
      </w:r>
      <w:r w:rsidR="006774C0" w:rsidRPr="00E56640">
        <w:rPr>
          <w:rFonts w:ascii="Arial" w:hAnsi="Arial" w:cs="Arial"/>
          <w:sz w:val="28"/>
          <w:szCs w:val="28"/>
        </w:rPr>
        <w:t xml:space="preserve"> et salue les effort</w:t>
      </w:r>
      <w:r w:rsidR="00CC7E8B" w:rsidRPr="00E56640">
        <w:rPr>
          <w:rFonts w:ascii="Arial" w:hAnsi="Arial" w:cs="Arial"/>
          <w:sz w:val="28"/>
          <w:szCs w:val="28"/>
        </w:rPr>
        <w:t>s</w:t>
      </w:r>
      <w:r w:rsidR="00033074">
        <w:rPr>
          <w:rFonts w:ascii="Arial" w:hAnsi="Arial" w:cs="Arial"/>
          <w:sz w:val="28"/>
          <w:szCs w:val="28"/>
        </w:rPr>
        <w:t xml:space="preserve"> remarquables</w:t>
      </w:r>
      <w:r w:rsidR="00CC7E8B" w:rsidRPr="00E56640">
        <w:rPr>
          <w:rFonts w:ascii="Arial" w:hAnsi="Arial" w:cs="Arial"/>
          <w:sz w:val="28"/>
          <w:szCs w:val="28"/>
        </w:rPr>
        <w:t xml:space="preserve"> accomplis par les autorités </w:t>
      </w:r>
      <w:r w:rsidR="001655A6" w:rsidRPr="00E56640">
        <w:rPr>
          <w:rFonts w:ascii="Arial" w:hAnsi="Arial" w:cs="Arial"/>
          <w:sz w:val="28"/>
          <w:szCs w:val="28"/>
        </w:rPr>
        <w:t>maroc</w:t>
      </w:r>
      <w:r w:rsidR="00CC7E8B" w:rsidRPr="00E56640">
        <w:rPr>
          <w:rFonts w:ascii="Arial" w:hAnsi="Arial" w:cs="Arial"/>
          <w:sz w:val="28"/>
          <w:szCs w:val="28"/>
        </w:rPr>
        <w:t>ai</w:t>
      </w:r>
      <w:r w:rsidR="001655A6" w:rsidRPr="00E56640">
        <w:rPr>
          <w:rFonts w:ascii="Arial" w:hAnsi="Arial" w:cs="Arial"/>
          <w:sz w:val="28"/>
          <w:szCs w:val="28"/>
        </w:rPr>
        <w:t>n</w:t>
      </w:r>
      <w:r w:rsidR="00CC7E8B" w:rsidRPr="00E56640">
        <w:rPr>
          <w:rFonts w:ascii="Arial" w:hAnsi="Arial" w:cs="Arial"/>
          <w:sz w:val="28"/>
          <w:szCs w:val="28"/>
        </w:rPr>
        <w:t xml:space="preserve">es pour donner </w:t>
      </w:r>
      <w:r w:rsidR="00033074">
        <w:rPr>
          <w:rFonts w:ascii="Arial" w:hAnsi="Arial" w:cs="Arial"/>
          <w:sz w:val="28"/>
          <w:szCs w:val="28"/>
        </w:rPr>
        <w:t xml:space="preserve">plein </w:t>
      </w:r>
      <w:r w:rsidR="00FB28FB" w:rsidRPr="00E56640">
        <w:rPr>
          <w:rFonts w:ascii="Arial" w:hAnsi="Arial" w:cs="Arial"/>
          <w:sz w:val="28"/>
          <w:szCs w:val="28"/>
        </w:rPr>
        <w:t>effet</w:t>
      </w:r>
      <w:r w:rsidR="00CC7E8B" w:rsidRPr="00E56640">
        <w:rPr>
          <w:rFonts w:ascii="Arial" w:hAnsi="Arial" w:cs="Arial"/>
          <w:sz w:val="28"/>
          <w:szCs w:val="28"/>
        </w:rPr>
        <w:t xml:space="preserve"> </w:t>
      </w:r>
      <w:r w:rsidR="0023018F" w:rsidRPr="00E56640">
        <w:rPr>
          <w:rFonts w:ascii="Arial" w:hAnsi="Arial" w:cs="Arial"/>
          <w:sz w:val="28"/>
          <w:szCs w:val="28"/>
        </w:rPr>
        <w:t>aux</w:t>
      </w:r>
      <w:r w:rsidR="00CC7E8B" w:rsidRPr="00E56640">
        <w:rPr>
          <w:rFonts w:ascii="Arial" w:hAnsi="Arial" w:cs="Arial"/>
          <w:sz w:val="28"/>
          <w:szCs w:val="28"/>
        </w:rPr>
        <w:t xml:space="preserve"> recommandations acceptées lors de l’examen précédent.</w:t>
      </w:r>
    </w:p>
    <w:p w14:paraId="53ADE38A" w14:textId="413E2D49" w:rsidR="00793A36" w:rsidRDefault="00D60F6A" w:rsidP="00793A36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Le Bénin</w:t>
      </w:r>
      <w:r w:rsidR="001655A6" w:rsidRPr="00E56640">
        <w:rPr>
          <w:rFonts w:ascii="Arial" w:hAnsi="Arial" w:cs="Arial"/>
          <w:sz w:val="28"/>
          <w:szCs w:val="28"/>
        </w:rPr>
        <w:t xml:space="preserve"> </w:t>
      </w:r>
      <w:r w:rsidR="00793A36">
        <w:rPr>
          <w:rFonts w:ascii="Arial" w:hAnsi="Arial" w:cs="Arial"/>
          <w:sz w:val="28"/>
          <w:szCs w:val="28"/>
        </w:rPr>
        <w:t>voudrait saluer, en particulier,</w:t>
      </w:r>
      <w:r w:rsidR="00414199" w:rsidRPr="00E56640">
        <w:rPr>
          <w:rFonts w:ascii="Arial" w:hAnsi="Arial" w:cs="Arial"/>
          <w:sz w:val="28"/>
          <w:szCs w:val="28"/>
        </w:rPr>
        <w:t xml:space="preserve"> </w:t>
      </w:r>
      <w:r w:rsidR="00793A36">
        <w:rPr>
          <w:rFonts w:ascii="Arial" w:hAnsi="Arial" w:cs="Arial"/>
          <w:sz w:val="28"/>
          <w:szCs w:val="28"/>
        </w:rPr>
        <w:t>les mesures prises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793A36">
        <w:rPr>
          <w:rFonts w:ascii="Arial" w:hAnsi="Arial" w:cs="Arial"/>
          <w:sz w:val="28"/>
          <w:szCs w:val="28"/>
        </w:rPr>
        <w:t>pour le renforcement du</w:t>
      </w:r>
      <w:r w:rsidR="00571125" w:rsidRPr="00E56640">
        <w:rPr>
          <w:rFonts w:ascii="Arial" w:hAnsi="Arial" w:cs="Arial"/>
          <w:sz w:val="28"/>
          <w:szCs w:val="28"/>
        </w:rPr>
        <w:t xml:space="preserve"> cadre juridique</w:t>
      </w:r>
      <w:r w:rsidR="00793A36">
        <w:rPr>
          <w:rFonts w:ascii="Arial" w:hAnsi="Arial" w:cs="Arial"/>
          <w:sz w:val="28"/>
          <w:szCs w:val="28"/>
        </w:rPr>
        <w:t xml:space="preserve"> et</w:t>
      </w:r>
      <w:r w:rsidR="001A6D6C">
        <w:rPr>
          <w:rFonts w:ascii="Arial" w:hAnsi="Arial" w:cs="Arial"/>
          <w:sz w:val="28"/>
          <w:szCs w:val="28"/>
        </w:rPr>
        <w:t xml:space="preserve"> ins</w:t>
      </w:r>
      <w:r w:rsidR="00793A36">
        <w:rPr>
          <w:rFonts w:ascii="Arial" w:hAnsi="Arial" w:cs="Arial"/>
          <w:sz w:val="28"/>
          <w:szCs w:val="28"/>
        </w:rPr>
        <w:t xml:space="preserve">titutionnel </w:t>
      </w:r>
      <w:r w:rsidR="00E60FE1" w:rsidRPr="00E56640">
        <w:rPr>
          <w:rFonts w:ascii="Arial" w:hAnsi="Arial" w:cs="Arial"/>
          <w:sz w:val="28"/>
          <w:szCs w:val="28"/>
        </w:rPr>
        <w:t>relatif aux droits de l’homme</w:t>
      </w:r>
      <w:r w:rsidR="00AF0E09" w:rsidRPr="00E56640">
        <w:rPr>
          <w:rFonts w:ascii="Arial" w:hAnsi="Arial" w:cs="Arial"/>
          <w:sz w:val="28"/>
          <w:szCs w:val="28"/>
        </w:rPr>
        <w:t>,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AF0E09" w:rsidRPr="00E56640">
        <w:rPr>
          <w:rFonts w:ascii="Arial" w:hAnsi="Arial" w:cs="Arial"/>
          <w:sz w:val="28"/>
          <w:szCs w:val="28"/>
        </w:rPr>
        <w:t>notamment par la ratification de</w:t>
      </w:r>
      <w:r w:rsidR="00793A36">
        <w:rPr>
          <w:rFonts w:ascii="Arial" w:hAnsi="Arial" w:cs="Arial"/>
          <w:sz w:val="28"/>
          <w:szCs w:val="28"/>
        </w:rPr>
        <w:t xml:space="preserve"> plusieurs conventions internationales pertinentes</w:t>
      </w:r>
      <w:r w:rsidR="001A6D6C">
        <w:rPr>
          <w:rFonts w:ascii="Arial" w:hAnsi="Arial" w:cs="Arial"/>
          <w:sz w:val="28"/>
          <w:szCs w:val="28"/>
        </w:rPr>
        <w:t xml:space="preserve"> par le Royaume du Maroc</w:t>
      </w:r>
      <w:r w:rsidR="00793A36">
        <w:rPr>
          <w:rFonts w:ascii="Arial" w:hAnsi="Arial" w:cs="Arial"/>
          <w:sz w:val="28"/>
          <w:szCs w:val="28"/>
        </w:rPr>
        <w:t>.</w:t>
      </w:r>
      <w:r w:rsidR="00AF0E09" w:rsidRPr="00E56640">
        <w:rPr>
          <w:rFonts w:ascii="Arial" w:hAnsi="Arial" w:cs="Arial"/>
          <w:sz w:val="28"/>
          <w:szCs w:val="28"/>
        </w:rPr>
        <w:t xml:space="preserve"> </w:t>
      </w:r>
    </w:p>
    <w:p w14:paraId="38A92B7F" w14:textId="755BAA7A" w:rsidR="001A6D6C" w:rsidRDefault="001A6D6C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guise de recommandations</w:t>
      </w:r>
      <w:r w:rsidR="00A069D6" w:rsidRPr="00E56640">
        <w:rPr>
          <w:rFonts w:ascii="Arial" w:hAnsi="Arial" w:cs="Arial"/>
          <w:sz w:val="28"/>
          <w:szCs w:val="28"/>
        </w:rPr>
        <w:t>, le Bénin</w:t>
      </w:r>
      <w:r>
        <w:rPr>
          <w:rFonts w:ascii="Arial" w:hAnsi="Arial" w:cs="Arial"/>
          <w:sz w:val="28"/>
          <w:szCs w:val="28"/>
        </w:rPr>
        <w:t xml:space="preserve"> encourage les autorités marocaines à :</w:t>
      </w:r>
      <w:r w:rsidR="00E56640" w:rsidRPr="00E56640">
        <w:rPr>
          <w:rFonts w:ascii="Arial" w:hAnsi="Arial" w:cs="Arial"/>
          <w:sz w:val="28"/>
          <w:szCs w:val="28"/>
        </w:rPr>
        <w:t xml:space="preserve"> </w:t>
      </w:r>
    </w:p>
    <w:p w14:paraId="427D29EC" w14:textId="0C9A86DB" w:rsidR="001A6D6C" w:rsidRDefault="001A6D6C" w:rsidP="001A6D6C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accentuer la lutte contre la traite des êtres humains</w:t>
      </w:r>
      <w:r>
        <w:rPr>
          <w:rFonts w:ascii="Arial" w:hAnsi="Arial" w:cs="Arial"/>
          <w:sz w:val="28"/>
          <w:szCs w:val="28"/>
        </w:rPr>
        <w:t xml:space="preserve"> par tous les moyens appropriés ; </w:t>
      </w:r>
    </w:p>
    <w:p w14:paraId="1F3445EB" w14:textId="77777777" w:rsidR="001A6D6C" w:rsidRDefault="001A6D6C" w:rsidP="001A6D6C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B4636C9" w14:textId="336B115A" w:rsidR="001A6D6C" w:rsidRDefault="00FD247F" w:rsidP="001A6D6C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ratifier le deuxième Protocole facultatif se rapportant au Pacte international relatif aux droits civils et politiques visant à abolir la peine de mort ;</w:t>
      </w:r>
    </w:p>
    <w:p w14:paraId="2D858064" w14:textId="77777777" w:rsidR="001A6D6C" w:rsidRDefault="001A6D6C" w:rsidP="001A6D6C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405A51E8" w14:textId="0DF941EB" w:rsidR="001A6D6C" w:rsidRDefault="00FD247F" w:rsidP="001A6D6C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ratifier le Protocole facultatif à la Convention relative aux droits de l’enfant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Pr="001A6D6C">
        <w:rPr>
          <w:rFonts w:ascii="Arial" w:hAnsi="Arial" w:cs="Arial"/>
          <w:sz w:val="28"/>
          <w:szCs w:val="28"/>
        </w:rPr>
        <w:t>établissant une procédure de présentation de communications</w:t>
      </w:r>
    </w:p>
    <w:p w14:paraId="5781A633" w14:textId="197BE058" w:rsidR="001A6D6C" w:rsidRPr="001A6D6C" w:rsidRDefault="00FB28FB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Le Bénin souhait</w:t>
      </w:r>
      <w:r w:rsidR="001A6D6C" w:rsidRPr="001A6D6C">
        <w:rPr>
          <w:rFonts w:ascii="Arial" w:hAnsi="Arial" w:cs="Arial"/>
          <w:sz w:val="28"/>
          <w:szCs w:val="28"/>
        </w:rPr>
        <w:t xml:space="preserve">e enfin au Royaume du Maroc un examen couronné de succès. </w:t>
      </w:r>
    </w:p>
    <w:p w14:paraId="62F433FC" w14:textId="2E629E2D" w:rsidR="00E019CB" w:rsidRPr="00E56640" w:rsidRDefault="0089471F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Je vous remercie</w:t>
      </w:r>
      <w:r w:rsidR="005956DF" w:rsidRPr="00E56640">
        <w:rPr>
          <w:rFonts w:ascii="Arial" w:hAnsi="Arial" w:cs="Arial"/>
          <w:sz w:val="28"/>
          <w:szCs w:val="28"/>
        </w:rPr>
        <w:t>.</w:t>
      </w:r>
    </w:p>
    <w:sectPr w:rsidR="00E019CB" w:rsidRPr="00E56640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B973" w14:textId="77777777" w:rsidR="0052562A" w:rsidRDefault="0052562A" w:rsidP="00C504C1">
      <w:pPr>
        <w:spacing w:after="0" w:line="240" w:lineRule="auto"/>
      </w:pPr>
      <w:r>
        <w:separator/>
      </w:r>
    </w:p>
  </w:endnote>
  <w:endnote w:type="continuationSeparator" w:id="0">
    <w:p w14:paraId="5162B808" w14:textId="77777777" w:rsidR="0052562A" w:rsidRDefault="0052562A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EndPr/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A0B0" w14:textId="77777777" w:rsidR="0052562A" w:rsidRDefault="0052562A" w:rsidP="00C504C1">
      <w:pPr>
        <w:spacing w:after="0" w:line="240" w:lineRule="auto"/>
      </w:pPr>
      <w:r>
        <w:separator/>
      </w:r>
    </w:p>
  </w:footnote>
  <w:footnote w:type="continuationSeparator" w:id="0">
    <w:p w14:paraId="5E1962C7" w14:textId="77777777" w:rsidR="0052562A" w:rsidRDefault="0052562A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525EC"/>
    <w:multiLevelType w:val="hybridMultilevel"/>
    <w:tmpl w:val="282C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093">
    <w:abstractNumId w:val="1"/>
  </w:num>
  <w:num w:numId="2" w16cid:durableId="904532170">
    <w:abstractNumId w:val="0"/>
  </w:num>
  <w:num w:numId="3" w16cid:durableId="1136068098">
    <w:abstractNumId w:val="2"/>
  </w:num>
  <w:num w:numId="4" w16cid:durableId="2105950575">
    <w:abstractNumId w:val="4"/>
  </w:num>
  <w:num w:numId="5" w16cid:durableId="770666555">
    <w:abstractNumId w:val="3"/>
  </w:num>
  <w:num w:numId="6" w16cid:durableId="1474786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6273"/>
    <w:rsid w:val="00033074"/>
    <w:rsid w:val="000339F4"/>
    <w:rsid w:val="00040267"/>
    <w:rsid w:val="00042A74"/>
    <w:rsid w:val="0004639E"/>
    <w:rsid w:val="00047017"/>
    <w:rsid w:val="00057F82"/>
    <w:rsid w:val="00060F30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655A6"/>
    <w:rsid w:val="00184CED"/>
    <w:rsid w:val="00193250"/>
    <w:rsid w:val="001933B1"/>
    <w:rsid w:val="001A21C9"/>
    <w:rsid w:val="001A3F57"/>
    <w:rsid w:val="001A5012"/>
    <w:rsid w:val="001A54B9"/>
    <w:rsid w:val="001A6D6C"/>
    <w:rsid w:val="001C4052"/>
    <w:rsid w:val="001C65B6"/>
    <w:rsid w:val="001D0406"/>
    <w:rsid w:val="001D61AF"/>
    <w:rsid w:val="001E242A"/>
    <w:rsid w:val="001F085E"/>
    <w:rsid w:val="00203045"/>
    <w:rsid w:val="00207F58"/>
    <w:rsid w:val="00212F56"/>
    <w:rsid w:val="00220B63"/>
    <w:rsid w:val="00221280"/>
    <w:rsid w:val="002237B8"/>
    <w:rsid w:val="00223A29"/>
    <w:rsid w:val="00230167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90F8A"/>
    <w:rsid w:val="003A3598"/>
    <w:rsid w:val="003A798B"/>
    <w:rsid w:val="003D299C"/>
    <w:rsid w:val="003D5EA5"/>
    <w:rsid w:val="003F0D27"/>
    <w:rsid w:val="00401E3B"/>
    <w:rsid w:val="00406F09"/>
    <w:rsid w:val="004076CB"/>
    <w:rsid w:val="00414199"/>
    <w:rsid w:val="00415584"/>
    <w:rsid w:val="004251A0"/>
    <w:rsid w:val="004310F8"/>
    <w:rsid w:val="004400C8"/>
    <w:rsid w:val="00464BD7"/>
    <w:rsid w:val="0046503B"/>
    <w:rsid w:val="00465DFA"/>
    <w:rsid w:val="004719A1"/>
    <w:rsid w:val="00475912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43EC"/>
    <w:rsid w:val="0051462D"/>
    <w:rsid w:val="00521A35"/>
    <w:rsid w:val="00524162"/>
    <w:rsid w:val="0052562A"/>
    <w:rsid w:val="0053202B"/>
    <w:rsid w:val="00536D3A"/>
    <w:rsid w:val="00546C55"/>
    <w:rsid w:val="005550F1"/>
    <w:rsid w:val="0056108B"/>
    <w:rsid w:val="00561AC1"/>
    <w:rsid w:val="00564E0F"/>
    <w:rsid w:val="0056542E"/>
    <w:rsid w:val="00565A8B"/>
    <w:rsid w:val="00571125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93A36"/>
    <w:rsid w:val="00797F90"/>
    <w:rsid w:val="007A001B"/>
    <w:rsid w:val="007B097C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C3841"/>
    <w:rsid w:val="008C6DAA"/>
    <w:rsid w:val="008E2DED"/>
    <w:rsid w:val="008E75CB"/>
    <w:rsid w:val="008F6E6B"/>
    <w:rsid w:val="009061D6"/>
    <w:rsid w:val="009124A0"/>
    <w:rsid w:val="00923B1A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F4FD6"/>
    <w:rsid w:val="009F76DD"/>
    <w:rsid w:val="009F7CF1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B7164"/>
    <w:rsid w:val="00BC0511"/>
    <w:rsid w:val="00BC2BC1"/>
    <w:rsid w:val="00BD0908"/>
    <w:rsid w:val="00BE467F"/>
    <w:rsid w:val="00BE6D80"/>
    <w:rsid w:val="00BF7245"/>
    <w:rsid w:val="00BF7502"/>
    <w:rsid w:val="00C10CC5"/>
    <w:rsid w:val="00C2042F"/>
    <w:rsid w:val="00C20EA2"/>
    <w:rsid w:val="00C34DA2"/>
    <w:rsid w:val="00C35DC4"/>
    <w:rsid w:val="00C367C4"/>
    <w:rsid w:val="00C36FF1"/>
    <w:rsid w:val="00C43312"/>
    <w:rsid w:val="00C504C1"/>
    <w:rsid w:val="00C51A04"/>
    <w:rsid w:val="00C63F3B"/>
    <w:rsid w:val="00C7169B"/>
    <w:rsid w:val="00C7640B"/>
    <w:rsid w:val="00C8096C"/>
    <w:rsid w:val="00C95F61"/>
    <w:rsid w:val="00CA171C"/>
    <w:rsid w:val="00CA2646"/>
    <w:rsid w:val="00CA4E07"/>
    <w:rsid w:val="00CB1D6D"/>
    <w:rsid w:val="00CB6207"/>
    <w:rsid w:val="00CC7E8B"/>
    <w:rsid w:val="00CD1682"/>
    <w:rsid w:val="00CE0B46"/>
    <w:rsid w:val="00CE1073"/>
    <w:rsid w:val="00CE408A"/>
    <w:rsid w:val="00CE77B2"/>
    <w:rsid w:val="00CF6F4C"/>
    <w:rsid w:val="00D00C48"/>
    <w:rsid w:val="00D06D74"/>
    <w:rsid w:val="00D1050B"/>
    <w:rsid w:val="00D1092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74E4"/>
    <w:rsid w:val="00DA759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1268C"/>
    <w:rsid w:val="00E149BA"/>
    <w:rsid w:val="00E200E6"/>
    <w:rsid w:val="00E20624"/>
    <w:rsid w:val="00E32A29"/>
    <w:rsid w:val="00E37C33"/>
    <w:rsid w:val="00E4751A"/>
    <w:rsid w:val="00E476A3"/>
    <w:rsid w:val="00E56640"/>
    <w:rsid w:val="00E60FE1"/>
    <w:rsid w:val="00E64E33"/>
    <w:rsid w:val="00E671E0"/>
    <w:rsid w:val="00E74DC9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4D98"/>
    <w:rsid w:val="00F16DB9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1028B-378F-49C8-ACC5-283423ED0C1E}"/>
</file>

<file path=customXml/itemProps2.xml><?xml version="1.0" encoding="utf-8"?>
<ds:datastoreItem xmlns:ds="http://schemas.openxmlformats.org/officeDocument/2006/customXml" ds:itemID="{2BCC2AF6-57EC-4C5C-B4CB-91C1972FCE2D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1015FB63-EA2E-4CB3-80D0-2BFBB76FF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2</cp:revision>
  <cp:lastPrinted>2021-09-03T08:01:00Z</cp:lastPrinted>
  <dcterms:created xsi:type="dcterms:W3CDTF">2022-11-08T12:24:00Z</dcterms:created>
  <dcterms:modified xsi:type="dcterms:W3CDTF">2022-11-08T12:24:00Z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