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B80951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256E18">
        <w:rPr>
          <w:lang w:val="fr-CH"/>
        </w:rPr>
        <w:t>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882FB" w14:textId="1FD3BEF9" w:rsidR="00003BF9" w:rsidRDefault="00E45041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E45041">
        <w:rPr>
          <w:b/>
          <w:sz w:val="32"/>
          <w:szCs w:val="32"/>
          <w:lang w:val="fr-CH"/>
        </w:rPr>
        <w:t>Bahreïn</w:t>
      </w:r>
    </w:p>
    <w:p w14:paraId="195228E1" w14:textId="77777777" w:rsidR="00E45041" w:rsidRPr="00E45041" w:rsidRDefault="00E45041" w:rsidP="00E45041">
      <w:pPr>
        <w:rPr>
          <w:lang w:val="fr-CH"/>
        </w:rPr>
      </w:pPr>
    </w:p>
    <w:p w14:paraId="7B858855" w14:textId="1D2EC6F5" w:rsidR="00003BF9" w:rsidRDefault="00E45041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7</w:t>
      </w:r>
      <w:r w:rsidR="00256E18">
        <w:rPr>
          <w:sz w:val="20"/>
          <w:szCs w:val="20"/>
          <w:lang w:val="fr-CH"/>
        </w:rPr>
        <w:t xml:space="preserve"> novembre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7DB2E43D" w14:textId="4C4F5000" w:rsidR="00003BF9" w:rsidRPr="002D72F0" w:rsidRDefault="00003BF9" w:rsidP="00003BF9">
      <w:pPr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52EAFFEE" w14:textId="77777777" w:rsidR="006914EC" w:rsidRPr="002D72F0" w:rsidRDefault="006914EC" w:rsidP="00003BF9">
      <w:pPr>
        <w:jc w:val="both"/>
        <w:rPr>
          <w:sz w:val="24"/>
          <w:szCs w:val="24"/>
          <w:lang w:val="fr-CH"/>
        </w:rPr>
      </w:pPr>
    </w:p>
    <w:p w14:paraId="1C692C66" w14:textId="59927AAC" w:rsidR="004B0EE6" w:rsidRPr="002D72F0" w:rsidRDefault="00103345" w:rsidP="00D05EE4">
      <w:pPr>
        <w:spacing w:line="276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souhaite la bienvenue à</w:t>
      </w:r>
      <w:r w:rsidR="00D05EE4" w:rsidRPr="002D72F0">
        <w:rPr>
          <w:sz w:val="24"/>
          <w:szCs w:val="24"/>
          <w:lang w:val="fr-CH"/>
        </w:rPr>
        <w:t xml:space="preserve"> la délégation </w:t>
      </w:r>
      <w:r w:rsidR="00E45041">
        <w:rPr>
          <w:sz w:val="24"/>
          <w:szCs w:val="24"/>
          <w:lang w:val="fr-CH"/>
        </w:rPr>
        <w:t xml:space="preserve">du </w:t>
      </w:r>
      <w:r w:rsidR="00E45041" w:rsidRPr="00E45041">
        <w:rPr>
          <w:sz w:val="24"/>
          <w:szCs w:val="24"/>
          <w:lang w:val="fr-CH"/>
        </w:rPr>
        <w:t>Bahreïn</w:t>
      </w:r>
      <w:r w:rsidR="00D05EE4" w:rsidRPr="002D72F0">
        <w:rPr>
          <w:sz w:val="24"/>
          <w:szCs w:val="24"/>
          <w:lang w:val="fr-CH"/>
        </w:rPr>
        <w:t xml:space="preserve"> </w:t>
      </w:r>
      <w:r w:rsidR="001A0D50">
        <w:rPr>
          <w:sz w:val="24"/>
          <w:szCs w:val="24"/>
          <w:lang w:val="fr-CH"/>
        </w:rPr>
        <w:t>et formule les recommandations suivantes:</w:t>
      </w:r>
    </w:p>
    <w:p w14:paraId="09D8FDDB" w14:textId="77777777" w:rsidR="00003BF9" w:rsidRPr="002D72F0" w:rsidRDefault="00003BF9" w:rsidP="003602E2">
      <w:pPr>
        <w:jc w:val="both"/>
        <w:rPr>
          <w:sz w:val="24"/>
          <w:szCs w:val="24"/>
          <w:lang w:val="fr-CH"/>
        </w:rPr>
      </w:pPr>
    </w:p>
    <w:p w14:paraId="25C56376" w14:textId="17E9E5E0" w:rsidR="00090921" w:rsidRDefault="001A0D50" w:rsidP="00EE54B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1A0D50">
        <w:rPr>
          <w:sz w:val="24"/>
          <w:szCs w:val="24"/>
          <w:lang w:val="fr-CH"/>
        </w:rPr>
        <w:t>Réduire le nombre de crimes passibles de la peine de mo</w:t>
      </w:r>
      <w:r w:rsidR="009D3074">
        <w:rPr>
          <w:sz w:val="24"/>
          <w:szCs w:val="24"/>
          <w:lang w:val="fr-CH"/>
        </w:rPr>
        <w:t>r</w:t>
      </w:r>
      <w:r w:rsidRPr="001A0D50">
        <w:rPr>
          <w:sz w:val="24"/>
          <w:szCs w:val="24"/>
          <w:lang w:val="fr-CH"/>
        </w:rPr>
        <w:t>t et les limiter aux crimes les plus graves</w:t>
      </w:r>
      <w:r>
        <w:rPr>
          <w:sz w:val="24"/>
          <w:szCs w:val="24"/>
          <w:lang w:val="fr-CH"/>
        </w:rPr>
        <w:t>, conformément</w:t>
      </w:r>
      <w:r w:rsidR="00EE54B9" w:rsidRPr="00C21378">
        <w:rPr>
          <w:lang w:val="fr-CH"/>
        </w:rPr>
        <w:t xml:space="preserve"> </w:t>
      </w:r>
      <w:r w:rsidR="00EE54B9" w:rsidRPr="00EE54B9">
        <w:rPr>
          <w:sz w:val="24"/>
          <w:szCs w:val="24"/>
          <w:lang w:val="fr-CH"/>
        </w:rPr>
        <w:t>à l’article 6 du P</w:t>
      </w:r>
      <w:r w:rsidR="00C21378">
        <w:rPr>
          <w:sz w:val="24"/>
          <w:szCs w:val="24"/>
          <w:lang w:val="fr-CH"/>
        </w:rPr>
        <w:t>acte international relatif aux droits civils et politiques</w:t>
      </w:r>
      <w:r w:rsidR="009F59BA">
        <w:rPr>
          <w:sz w:val="24"/>
          <w:szCs w:val="24"/>
          <w:lang w:val="fr-CH"/>
        </w:rPr>
        <w:t>.</w:t>
      </w:r>
    </w:p>
    <w:p w14:paraId="560777EB" w14:textId="77777777" w:rsidR="00300931" w:rsidRDefault="00300931" w:rsidP="00300931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5C7F434C" w14:textId="27B337AF" w:rsidR="000C22E3" w:rsidRPr="009F59BA" w:rsidRDefault="00300931" w:rsidP="001B5A72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Réviser la Loi sur la presse, l’impression et la publication afin de garantir la protection de la liberté d’expression, en ligne et hors ligne</w:t>
      </w:r>
      <w:r w:rsidR="008E28B1">
        <w:rPr>
          <w:sz w:val="24"/>
          <w:szCs w:val="24"/>
          <w:lang w:val="fr-CH"/>
        </w:rPr>
        <w:t>, conformément à la cible 16.10 des Objectifs de développement durable</w:t>
      </w:r>
      <w:r w:rsidR="0038789F">
        <w:rPr>
          <w:sz w:val="24"/>
          <w:szCs w:val="24"/>
          <w:lang w:val="fr-CH"/>
        </w:rPr>
        <w:t>.</w:t>
      </w:r>
      <w:r w:rsidR="001B5A72">
        <w:rPr>
          <w:sz w:val="24"/>
          <w:szCs w:val="24"/>
          <w:lang w:val="fr-CH"/>
        </w:rPr>
        <w:t xml:space="preserve"> </w:t>
      </w:r>
    </w:p>
    <w:p w14:paraId="19E07790" w14:textId="77777777" w:rsidR="00300931" w:rsidRPr="00300931" w:rsidRDefault="00300931" w:rsidP="00300931">
      <w:pPr>
        <w:pStyle w:val="ListParagraph"/>
        <w:rPr>
          <w:sz w:val="24"/>
          <w:szCs w:val="24"/>
          <w:lang w:val="fr-CH"/>
        </w:rPr>
      </w:pPr>
    </w:p>
    <w:p w14:paraId="7B64DFFD" w14:textId="77777777" w:rsidR="00E877FF" w:rsidRDefault="001A3572" w:rsidP="00E877FF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Collaborer avec les procédures spéciales des Nations Unies</w:t>
      </w:r>
      <w:r w:rsidR="009F59BA">
        <w:rPr>
          <w:sz w:val="24"/>
          <w:szCs w:val="24"/>
          <w:lang w:val="fr-CH"/>
        </w:rPr>
        <w:t xml:space="preserve"> et accepter les demandes de visite des rapporteurs spéciaux sur la torture et </w:t>
      </w:r>
      <w:r>
        <w:rPr>
          <w:sz w:val="24"/>
          <w:szCs w:val="24"/>
          <w:lang w:val="fr-CH"/>
        </w:rPr>
        <w:t xml:space="preserve">sur les exécutions extrajudiciaires, sommaires ou arbitraires. </w:t>
      </w:r>
    </w:p>
    <w:p w14:paraId="67F1DC67" w14:textId="77777777" w:rsidR="00E877FF" w:rsidRPr="00E877FF" w:rsidRDefault="00E877FF" w:rsidP="00E877FF">
      <w:pPr>
        <w:pStyle w:val="ListParagraph"/>
        <w:rPr>
          <w:sz w:val="24"/>
          <w:szCs w:val="24"/>
          <w:lang w:val="fr-CH"/>
        </w:rPr>
      </w:pPr>
    </w:p>
    <w:p w14:paraId="0523ACE7" w14:textId="162743E8" w:rsidR="00E45041" w:rsidRPr="00E877FF" w:rsidRDefault="00EE54B9" w:rsidP="00E877FF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E877FF">
        <w:rPr>
          <w:sz w:val="24"/>
          <w:szCs w:val="24"/>
          <w:lang w:val="fr-CH"/>
        </w:rPr>
        <w:t>Réviser le</w:t>
      </w:r>
      <w:r w:rsidR="00843A46" w:rsidRPr="00E877FF">
        <w:rPr>
          <w:sz w:val="24"/>
          <w:szCs w:val="24"/>
          <w:lang w:val="fr-CH"/>
        </w:rPr>
        <w:t xml:space="preserve"> droit du travail </w:t>
      </w:r>
      <w:r w:rsidRPr="00E877FF">
        <w:rPr>
          <w:sz w:val="24"/>
          <w:szCs w:val="24"/>
          <w:lang w:val="fr-CH"/>
        </w:rPr>
        <w:t xml:space="preserve">pour assurer une protection égale </w:t>
      </w:r>
      <w:r w:rsidR="00843A46" w:rsidRPr="00E877FF">
        <w:rPr>
          <w:sz w:val="24"/>
          <w:szCs w:val="24"/>
          <w:lang w:val="fr-CH"/>
        </w:rPr>
        <w:t>aux travailleurs domestiques et intégrer pleinement</w:t>
      </w:r>
      <w:r w:rsidR="009F59BA" w:rsidRPr="00E877FF">
        <w:rPr>
          <w:sz w:val="24"/>
          <w:szCs w:val="24"/>
          <w:lang w:val="fr-CH"/>
        </w:rPr>
        <w:t xml:space="preserve"> ceux-ci</w:t>
      </w:r>
      <w:r w:rsidR="00843A46" w:rsidRPr="00E877FF">
        <w:rPr>
          <w:sz w:val="24"/>
          <w:szCs w:val="24"/>
          <w:lang w:val="fr-CH"/>
        </w:rPr>
        <w:t xml:space="preserve"> dans la loi du travail pour le secteur privé 36 (2012)</w:t>
      </w:r>
      <w:r w:rsidR="009F59BA" w:rsidRPr="00E877FF">
        <w:rPr>
          <w:sz w:val="24"/>
          <w:szCs w:val="24"/>
          <w:lang w:val="fr-CH"/>
        </w:rPr>
        <w:t>,</w:t>
      </w:r>
      <w:r w:rsidRPr="00E877FF">
        <w:rPr>
          <w:sz w:val="24"/>
          <w:szCs w:val="24"/>
          <w:lang w:val="fr-CH"/>
        </w:rPr>
        <w:t xml:space="preserve"> ainsi que dans le décret (59) 2018 concernant la discrimination et l</w:t>
      </w:r>
      <w:bookmarkStart w:id="0" w:name="_GoBack"/>
      <w:bookmarkEnd w:id="0"/>
      <w:r w:rsidRPr="00E877FF">
        <w:rPr>
          <w:sz w:val="24"/>
          <w:szCs w:val="24"/>
          <w:lang w:val="fr-CH"/>
        </w:rPr>
        <w:t>e harcèlement sexuel sur le lieu de travail</w:t>
      </w:r>
      <w:r w:rsidR="00843A46" w:rsidRPr="00E877FF">
        <w:rPr>
          <w:sz w:val="24"/>
          <w:szCs w:val="24"/>
          <w:lang w:val="fr-CH"/>
        </w:rPr>
        <w:t xml:space="preserve">. </w:t>
      </w:r>
    </w:p>
    <w:p w14:paraId="79A9CA0E" w14:textId="01B9833C" w:rsidR="00E45041" w:rsidRPr="00843A46" w:rsidRDefault="00E45041" w:rsidP="000F70AB">
      <w:pPr>
        <w:spacing w:line="276" w:lineRule="auto"/>
        <w:jc w:val="both"/>
        <w:rPr>
          <w:rFonts w:cs="Arial"/>
          <w:strike/>
          <w:sz w:val="24"/>
          <w:szCs w:val="24"/>
          <w:lang w:val="fr-CH" w:eastAsia="en-US"/>
        </w:rPr>
      </w:pPr>
    </w:p>
    <w:p w14:paraId="58DE64F8" w14:textId="4DCEF7D2" w:rsidR="003613D8" w:rsidRPr="002D72F0" w:rsidRDefault="00003BF9" w:rsidP="00D036E7">
      <w:pPr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>Je vous remercie.</w:t>
      </w:r>
    </w:p>
    <w:p w14:paraId="66D467D1" w14:textId="77777777" w:rsidR="000D1E6C" w:rsidRDefault="000D1E6C" w:rsidP="00D036E7">
      <w:pPr>
        <w:rPr>
          <w:sz w:val="24"/>
          <w:szCs w:val="24"/>
          <w:lang w:val="fr-CH"/>
        </w:rPr>
      </w:pPr>
    </w:p>
    <w:sectPr w:rsidR="000D1E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01C3" w14:textId="77777777" w:rsidR="00A0405A" w:rsidRDefault="00A0405A">
      <w:r>
        <w:separator/>
      </w:r>
    </w:p>
  </w:endnote>
  <w:endnote w:type="continuationSeparator" w:id="0">
    <w:p w14:paraId="701C4589" w14:textId="77777777" w:rsidR="00A0405A" w:rsidRDefault="00A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C21378" w:rsidRDefault="00C21378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C21378" w:rsidRPr="00E877FF" w:rsidRDefault="00C21378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E877FF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C21378" w:rsidRPr="00E877FF" w:rsidRDefault="00C21378">
    <w:pPr>
      <w:pStyle w:val="Footer"/>
      <w:spacing w:after="80"/>
      <w:rPr>
        <w:b/>
        <w:sz w:val="15"/>
        <w:szCs w:val="15"/>
      </w:rPr>
    </w:pPr>
    <w:r w:rsidRPr="00E877FF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C21378" w:rsidRPr="00E877FF" w:rsidRDefault="00C21378">
    <w:pPr>
      <w:pStyle w:val="Footer"/>
      <w:rPr>
        <w:sz w:val="15"/>
        <w:szCs w:val="15"/>
        <w:lang w:val="fr-CH"/>
      </w:rPr>
    </w:pPr>
    <w:r w:rsidRPr="00E877FF">
      <w:rPr>
        <w:sz w:val="15"/>
        <w:szCs w:val="15"/>
        <w:lang w:val="fr-CH"/>
      </w:rPr>
      <w:t xml:space="preserve">Rue de </w:t>
    </w:r>
    <w:proofErr w:type="spellStart"/>
    <w:r w:rsidRPr="00E877FF">
      <w:rPr>
        <w:sz w:val="15"/>
        <w:szCs w:val="15"/>
        <w:lang w:val="fr-CH"/>
      </w:rPr>
      <w:t>Varembé</w:t>
    </w:r>
    <w:proofErr w:type="spellEnd"/>
    <w:r w:rsidRPr="00E877FF">
      <w:rPr>
        <w:sz w:val="15"/>
        <w:szCs w:val="15"/>
        <w:lang w:val="fr-CH"/>
      </w:rPr>
      <w:t xml:space="preserve"> 9-11, CP 194, 1211 Genève 20</w:t>
    </w:r>
  </w:p>
  <w:p w14:paraId="2088D0FE" w14:textId="77777777" w:rsidR="00C21378" w:rsidRPr="00E877FF" w:rsidRDefault="00C21378">
    <w:pPr>
      <w:pStyle w:val="Footer"/>
      <w:rPr>
        <w:sz w:val="15"/>
        <w:szCs w:val="15"/>
        <w:lang w:val="fr-CH"/>
      </w:rPr>
    </w:pPr>
    <w:r w:rsidRPr="00E877FF">
      <w:rPr>
        <w:sz w:val="15"/>
        <w:szCs w:val="15"/>
        <w:lang w:val="fr-CH"/>
      </w:rPr>
      <w:t>Tél. +41 (0)58 482 24 41,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E88FB" w14:textId="77777777" w:rsidR="00A0405A" w:rsidRDefault="00A0405A">
      <w:r>
        <w:separator/>
      </w:r>
    </w:p>
  </w:footnote>
  <w:footnote w:type="continuationSeparator" w:id="0">
    <w:p w14:paraId="00E4A344" w14:textId="77777777" w:rsidR="00A0405A" w:rsidRDefault="00A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C21378" w:rsidRDefault="00C21378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21378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C21378" w:rsidRDefault="00C21378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C21378" w:rsidRDefault="00C21378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C21378" w:rsidRDefault="00C21378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C21378" w:rsidRDefault="00C2137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D8"/>
    <w:multiLevelType w:val="hybridMultilevel"/>
    <w:tmpl w:val="97EE16CA"/>
    <w:lvl w:ilvl="0" w:tplc="A2F6559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342E7C99"/>
    <w:multiLevelType w:val="hybridMultilevel"/>
    <w:tmpl w:val="9C84FD7A"/>
    <w:lvl w:ilvl="0" w:tplc="DC16C2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43C4"/>
    <w:rsid w:val="000849B6"/>
    <w:rsid w:val="00090921"/>
    <w:rsid w:val="000B0BF0"/>
    <w:rsid w:val="000B2C24"/>
    <w:rsid w:val="000B52D7"/>
    <w:rsid w:val="000B6C5F"/>
    <w:rsid w:val="000C2085"/>
    <w:rsid w:val="000C22E3"/>
    <w:rsid w:val="000D1E2A"/>
    <w:rsid w:val="000D1E6C"/>
    <w:rsid w:val="000F05B7"/>
    <w:rsid w:val="000F70AB"/>
    <w:rsid w:val="00103345"/>
    <w:rsid w:val="001601BD"/>
    <w:rsid w:val="00184684"/>
    <w:rsid w:val="00190F23"/>
    <w:rsid w:val="00192DD8"/>
    <w:rsid w:val="001A0D50"/>
    <w:rsid w:val="001A3572"/>
    <w:rsid w:val="001B5A72"/>
    <w:rsid w:val="001C76E3"/>
    <w:rsid w:val="001D3708"/>
    <w:rsid w:val="001E2205"/>
    <w:rsid w:val="001F556E"/>
    <w:rsid w:val="00227C66"/>
    <w:rsid w:val="002403DC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B47AD"/>
    <w:rsid w:val="002D179E"/>
    <w:rsid w:val="002D72F0"/>
    <w:rsid w:val="002E2BEF"/>
    <w:rsid w:val="002E4B9B"/>
    <w:rsid w:val="002F6BEE"/>
    <w:rsid w:val="00300931"/>
    <w:rsid w:val="00301884"/>
    <w:rsid w:val="00327724"/>
    <w:rsid w:val="003602E2"/>
    <w:rsid w:val="0036101B"/>
    <w:rsid w:val="003613D8"/>
    <w:rsid w:val="00363CEA"/>
    <w:rsid w:val="003710E1"/>
    <w:rsid w:val="0038789F"/>
    <w:rsid w:val="0039660B"/>
    <w:rsid w:val="003A272F"/>
    <w:rsid w:val="003C5228"/>
    <w:rsid w:val="003F744B"/>
    <w:rsid w:val="00402186"/>
    <w:rsid w:val="004234F8"/>
    <w:rsid w:val="00440F86"/>
    <w:rsid w:val="004714DF"/>
    <w:rsid w:val="00483DF9"/>
    <w:rsid w:val="00487EDB"/>
    <w:rsid w:val="004A50BB"/>
    <w:rsid w:val="004B0C11"/>
    <w:rsid w:val="004B0EE6"/>
    <w:rsid w:val="004B1CF8"/>
    <w:rsid w:val="004B3CE4"/>
    <w:rsid w:val="004D643E"/>
    <w:rsid w:val="004E5D9E"/>
    <w:rsid w:val="00500182"/>
    <w:rsid w:val="00504554"/>
    <w:rsid w:val="00510A53"/>
    <w:rsid w:val="005264A7"/>
    <w:rsid w:val="0053677E"/>
    <w:rsid w:val="0055015A"/>
    <w:rsid w:val="00570956"/>
    <w:rsid w:val="005A210F"/>
    <w:rsid w:val="005A24C5"/>
    <w:rsid w:val="005A334E"/>
    <w:rsid w:val="005A5A26"/>
    <w:rsid w:val="005B45E4"/>
    <w:rsid w:val="005D34A0"/>
    <w:rsid w:val="00620E6A"/>
    <w:rsid w:val="00626F26"/>
    <w:rsid w:val="00647687"/>
    <w:rsid w:val="00657DBB"/>
    <w:rsid w:val="00661701"/>
    <w:rsid w:val="006678CD"/>
    <w:rsid w:val="006800C8"/>
    <w:rsid w:val="006914EC"/>
    <w:rsid w:val="006B3B20"/>
    <w:rsid w:val="006C7583"/>
    <w:rsid w:val="006F1082"/>
    <w:rsid w:val="006F7B84"/>
    <w:rsid w:val="007004A2"/>
    <w:rsid w:val="00726322"/>
    <w:rsid w:val="00731EB7"/>
    <w:rsid w:val="007B0226"/>
    <w:rsid w:val="007E5D13"/>
    <w:rsid w:val="008074B7"/>
    <w:rsid w:val="00816032"/>
    <w:rsid w:val="00826CA8"/>
    <w:rsid w:val="00843A46"/>
    <w:rsid w:val="008856AD"/>
    <w:rsid w:val="008973D5"/>
    <w:rsid w:val="008974C6"/>
    <w:rsid w:val="008A760E"/>
    <w:rsid w:val="008D1162"/>
    <w:rsid w:val="008E1C3B"/>
    <w:rsid w:val="008E28B1"/>
    <w:rsid w:val="008F4C02"/>
    <w:rsid w:val="0091189F"/>
    <w:rsid w:val="009141D4"/>
    <w:rsid w:val="00942997"/>
    <w:rsid w:val="0094308C"/>
    <w:rsid w:val="00944407"/>
    <w:rsid w:val="009460F6"/>
    <w:rsid w:val="00982752"/>
    <w:rsid w:val="009845CB"/>
    <w:rsid w:val="009928E5"/>
    <w:rsid w:val="0099451D"/>
    <w:rsid w:val="009D1F9D"/>
    <w:rsid w:val="009D3074"/>
    <w:rsid w:val="009F4974"/>
    <w:rsid w:val="009F59BA"/>
    <w:rsid w:val="00A03F73"/>
    <w:rsid w:val="00A0405A"/>
    <w:rsid w:val="00A05923"/>
    <w:rsid w:val="00A05E68"/>
    <w:rsid w:val="00A1213F"/>
    <w:rsid w:val="00A22A8D"/>
    <w:rsid w:val="00A250A9"/>
    <w:rsid w:val="00A25DDD"/>
    <w:rsid w:val="00A47E56"/>
    <w:rsid w:val="00A751A5"/>
    <w:rsid w:val="00A81C05"/>
    <w:rsid w:val="00A90197"/>
    <w:rsid w:val="00A91D61"/>
    <w:rsid w:val="00A95CFB"/>
    <w:rsid w:val="00AA1341"/>
    <w:rsid w:val="00AA2481"/>
    <w:rsid w:val="00AD1440"/>
    <w:rsid w:val="00B0043F"/>
    <w:rsid w:val="00B01656"/>
    <w:rsid w:val="00B10F57"/>
    <w:rsid w:val="00B20434"/>
    <w:rsid w:val="00B23ED0"/>
    <w:rsid w:val="00B74001"/>
    <w:rsid w:val="00B74980"/>
    <w:rsid w:val="00B82727"/>
    <w:rsid w:val="00B95249"/>
    <w:rsid w:val="00B95470"/>
    <w:rsid w:val="00BD4467"/>
    <w:rsid w:val="00BE0169"/>
    <w:rsid w:val="00BF1A0D"/>
    <w:rsid w:val="00BF4636"/>
    <w:rsid w:val="00C15E7F"/>
    <w:rsid w:val="00C16261"/>
    <w:rsid w:val="00C16F4D"/>
    <w:rsid w:val="00C21378"/>
    <w:rsid w:val="00C25955"/>
    <w:rsid w:val="00C31041"/>
    <w:rsid w:val="00C6538E"/>
    <w:rsid w:val="00C84E70"/>
    <w:rsid w:val="00CE49B1"/>
    <w:rsid w:val="00D036E7"/>
    <w:rsid w:val="00D05EE4"/>
    <w:rsid w:val="00D40825"/>
    <w:rsid w:val="00D5335E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4A1A"/>
    <w:rsid w:val="00E45041"/>
    <w:rsid w:val="00E45DD4"/>
    <w:rsid w:val="00E50A83"/>
    <w:rsid w:val="00E51026"/>
    <w:rsid w:val="00E5661A"/>
    <w:rsid w:val="00E6269D"/>
    <w:rsid w:val="00E81845"/>
    <w:rsid w:val="00E877FF"/>
    <w:rsid w:val="00E97C46"/>
    <w:rsid w:val="00EE54B9"/>
    <w:rsid w:val="00F27A53"/>
    <w:rsid w:val="00F30020"/>
    <w:rsid w:val="00F70913"/>
    <w:rsid w:val="00F77E95"/>
    <w:rsid w:val="00F81960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194B4-C748-4BED-A71C-0EEC17535F56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0B5E9909-92DC-4F20-8922-B5A8CFE82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4</cp:revision>
  <cp:lastPrinted>2022-10-28T04:55:00Z</cp:lastPrinted>
  <dcterms:created xsi:type="dcterms:W3CDTF">2022-11-01T09:46:00Z</dcterms:created>
  <dcterms:modified xsi:type="dcterms:W3CDTF">2022-11-03T07:51:00Z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