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DBCA" w14:textId="77777777" w:rsidR="00246A79" w:rsidRPr="00F917B5" w:rsidRDefault="00246A79" w:rsidP="00246A79">
      <w:pPr>
        <w:jc w:val="both"/>
        <w:rPr>
          <w:rFonts w:ascii="Arial Narrow" w:hAnsi="Arial Narrow"/>
          <w:b/>
          <w:bCs/>
          <w:sz w:val="38"/>
          <w:szCs w:val="38"/>
          <w:lang w:val="fr-CH"/>
        </w:rPr>
      </w:pPr>
      <w:r w:rsidRPr="00F917B5">
        <w:rPr>
          <w:rFonts w:ascii="Arial Narrow" w:hAnsi="Arial Narrow"/>
          <w:b/>
          <w:sz w:val="38"/>
          <w:szCs w:val="38"/>
          <w:u w:val="single"/>
        </w:rPr>
        <w:t>DECLARATION DU BURUNDI A LA 41</w:t>
      </w:r>
      <w:r w:rsidRPr="00F917B5">
        <w:rPr>
          <w:rFonts w:ascii="Arial Narrow" w:hAnsi="Arial Narrow"/>
          <w:b/>
          <w:sz w:val="38"/>
          <w:szCs w:val="38"/>
          <w:u w:val="single"/>
          <w:vertAlign w:val="superscript"/>
        </w:rPr>
        <w:t>ème</w:t>
      </w:r>
      <w:r w:rsidRPr="00F917B5">
        <w:rPr>
          <w:rFonts w:ascii="Arial Narrow" w:hAnsi="Arial Narrow"/>
          <w:b/>
          <w:sz w:val="38"/>
          <w:szCs w:val="38"/>
          <w:u w:val="single"/>
        </w:rPr>
        <w:t xml:space="preserve"> SESSION DU GROUPE DE TRAVAIL SUR L’EXAMEN PERIODIQUE UNIVERSEL                                    </w:t>
      </w:r>
    </w:p>
    <w:p w14:paraId="666CB44A" w14:textId="77777777" w:rsidR="00246A79" w:rsidRPr="00F917B5" w:rsidRDefault="00246A79" w:rsidP="00246A79">
      <w:pPr>
        <w:jc w:val="both"/>
        <w:rPr>
          <w:rFonts w:ascii="Arial Narrow" w:hAnsi="Arial Narrow"/>
          <w:bCs/>
          <w:sz w:val="28"/>
          <w:szCs w:val="28"/>
        </w:rPr>
      </w:pPr>
    </w:p>
    <w:p w14:paraId="734D67E7" w14:textId="77777777" w:rsidR="00246A79" w:rsidRPr="00F917B5" w:rsidRDefault="00246A79" w:rsidP="00246A79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F917B5">
        <w:rPr>
          <w:rFonts w:ascii="Arial Narrow" w:hAnsi="Arial Narrow"/>
          <w:b/>
          <w:bCs/>
          <w:sz w:val="38"/>
          <w:szCs w:val="38"/>
          <w:u w:val="single"/>
        </w:rPr>
        <w:t>Le 16 novembre 2022 : 9h00-12h30</w:t>
      </w:r>
    </w:p>
    <w:p w14:paraId="7B97EDC5" w14:textId="77777777" w:rsidR="00246A79" w:rsidRPr="00F917B5" w:rsidRDefault="00246A79" w:rsidP="00246A79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E898B4A" w14:textId="77777777" w:rsidR="00246A79" w:rsidRPr="00F917B5" w:rsidRDefault="00246A79" w:rsidP="00246A79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F917B5">
        <w:rPr>
          <w:rFonts w:ascii="Arial Narrow" w:hAnsi="Arial Narrow"/>
          <w:b/>
          <w:bCs/>
          <w:sz w:val="38"/>
          <w:szCs w:val="38"/>
          <w:u w:val="single"/>
        </w:rPr>
        <w:t>Adoption du rapport national : AFRIQUE DU SUD</w:t>
      </w:r>
    </w:p>
    <w:p w14:paraId="4DB15EF0" w14:textId="77777777" w:rsidR="00246A79" w:rsidRPr="00F917B5" w:rsidRDefault="00246A79" w:rsidP="00246A79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2893FADA" w14:textId="77777777" w:rsidR="00246A79" w:rsidRPr="00F917B5" w:rsidRDefault="00246A79" w:rsidP="00246A79">
      <w:pPr>
        <w:jc w:val="both"/>
        <w:rPr>
          <w:rFonts w:ascii="Arial Narrow" w:hAnsi="Arial Narrow"/>
          <w:b/>
          <w:bCs/>
          <w:sz w:val="38"/>
          <w:szCs w:val="38"/>
        </w:rPr>
      </w:pPr>
      <w:r w:rsidRPr="00F917B5">
        <w:rPr>
          <w:rFonts w:ascii="Arial Narrow" w:hAnsi="Arial Narrow"/>
          <w:b/>
          <w:bCs/>
          <w:sz w:val="38"/>
          <w:szCs w:val="38"/>
        </w:rPr>
        <w:t>Merci Mr le Président,</w:t>
      </w:r>
    </w:p>
    <w:p w14:paraId="500B329E" w14:textId="77777777" w:rsidR="00246A79" w:rsidRPr="00F917B5" w:rsidRDefault="00246A79" w:rsidP="00246A79">
      <w:pPr>
        <w:jc w:val="both"/>
        <w:rPr>
          <w:rFonts w:ascii="Arial Narrow" w:hAnsi="Arial Narrow"/>
        </w:rPr>
      </w:pPr>
    </w:p>
    <w:p w14:paraId="0B1EFEE7" w14:textId="468D53E1" w:rsidR="00E474B5" w:rsidRPr="00F917B5" w:rsidRDefault="00246A79" w:rsidP="00E474B5">
      <w:pPr>
        <w:jc w:val="both"/>
        <w:rPr>
          <w:rFonts w:ascii="Arial Narrow" w:hAnsi="Arial Narrow"/>
          <w:sz w:val="38"/>
          <w:szCs w:val="38"/>
          <w:lang w:val="fr-CH"/>
        </w:rPr>
      </w:pPr>
      <w:r w:rsidRPr="00F917B5">
        <w:rPr>
          <w:rFonts w:ascii="Arial Narrow" w:hAnsi="Arial Narrow"/>
          <w:sz w:val="38"/>
          <w:szCs w:val="38"/>
        </w:rPr>
        <w:t xml:space="preserve">La délégation du Burundi souhaite une chaleureuse bienvenue à la délégation d’Afrique du Sud et </w:t>
      </w:r>
      <w:r w:rsidR="00E474B5" w:rsidRPr="00F917B5">
        <w:rPr>
          <w:rFonts w:ascii="Arial Narrow" w:hAnsi="Arial Narrow"/>
          <w:sz w:val="38"/>
          <w:szCs w:val="38"/>
          <w:lang w:val="fr-CH"/>
        </w:rPr>
        <w:t xml:space="preserve">la remercie pour son rapport national. </w:t>
      </w:r>
    </w:p>
    <w:p w14:paraId="660BB59D" w14:textId="77777777" w:rsidR="00E474B5" w:rsidRPr="00F917B5" w:rsidRDefault="00E474B5" w:rsidP="009B39F4">
      <w:pPr>
        <w:jc w:val="both"/>
        <w:rPr>
          <w:rFonts w:ascii="Arial Narrow" w:hAnsi="Arial Narrow"/>
          <w:sz w:val="20"/>
          <w:szCs w:val="20"/>
          <w:lang w:val="fr-CH"/>
        </w:rPr>
      </w:pPr>
    </w:p>
    <w:p w14:paraId="35CDD69F" w14:textId="65AE9F77" w:rsidR="00E30E18" w:rsidRPr="00F917B5" w:rsidRDefault="00FC1B37" w:rsidP="00CA495B">
      <w:pPr>
        <w:jc w:val="both"/>
        <w:rPr>
          <w:rFonts w:eastAsia="Times New Roman" w:cs="Times New Roman"/>
          <w:sz w:val="28"/>
          <w:szCs w:val="28"/>
        </w:rPr>
      </w:pPr>
      <w:r w:rsidRPr="00F917B5">
        <w:rPr>
          <w:rFonts w:ascii="Arial Narrow" w:hAnsi="Arial Narrow"/>
          <w:sz w:val="38"/>
          <w:szCs w:val="38"/>
        </w:rPr>
        <w:t xml:space="preserve">Les progrès </w:t>
      </w:r>
      <w:r w:rsidR="00FC7745" w:rsidRPr="00F917B5">
        <w:rPr>
          <w:rFonts w:ascii="Arial Narrow" w:hAnsi="Arial Narrow"/>
          <w:bCs/>
          <w:sz w:val="38"/>
          <w:szCs w:val="38"/>
          <w:lang w:val="fr-CH"/>
        </w:rPr>
        <w:t>notoires</w:t>
      </w:r>
      <w:r w:rsidR="00FC7745" w:rsidRPr="00F917B5">
        <w:rPr>
          <w:rFonts w:ascii="Arial Narrow" w:hAnsi="Arial Narrow"/>
          <w:bCs/>
          <w:sz w:val="38"/>
          <w:szCs w:val="38"/>
        </w:rPr>
        <w:t xml:space="preserve"> </w:t>
      </w:r>
      <w:r w:rsidRPr="00F917B5">
        <w:rPr>
          <w:rFonts w:ascii="Arial Narrow" w:hAnsi="Arial Narrow"/>
          <w:sz w:val="38"/>
          <w:szCs w:val="38"/>
        </w:rPr>
        <w:t xml:space="preserve">que connaît </w:t>
      </w:r>
      <w:r w:rsidR="00821F90" w:rsidRPr="00F917B5">
        <w:rPr>
          <w:rFonts w:ascii="Arial Narrow" w:hAnsi="Arial Narrow"/>
          <w:sz w:val="38"/>
          <w:szCs w:val="38"/>
        </w:rPr>
        <w:t xml:space="preserve">l’Afrique du Sud </w:t>
      </w:r>
      <w:r w:rsidRPr="00F917B5">
        <w:rPr>
          <w:rFonts w:ascii="Arial Narrow" w:hAnsi="Arial Narrow"/>
          <w:sz w:val="38"/>
          <w:szCs w:val="38"/>
        </w:rPr>
        <w:t>en matière de promotion et protection des droits de l’homme, est une évidence</w:t>
      </w:r>
      <w:r w:rsidR="001659D6" w:rsidRPr="00F917B5">
        <w:rPr>
          <w:rFonts w:ascii="Arial Narrow" w:hAnsi="Arial Narrow"/>
          <w:sz w:val="38"/>
          <w:szCs w:val="38"/>
        </w:rPr>
        <w:t> ;</w:t>
      </w:r>
      <w:r w:rsidR="00821F90" w:rsidRPr="00F917B5">
        <w:rPr>
          <w:rFonts w:ascii="Arial Narrow" w:hAnsi="Arial Narrow"/>
          <w:sz w:val="38"/>
          <w:szCs w:val="38"/>
        </w:rPr>
        <w:t xml:space="preserve"> </w:t>
      </w:r>
      <w:r w:rsidR="00821F90" w:rsidRPr="00F917B5">
        <w:rPr>
          <w:rFonts w:ascii="Arial Narrow" w:hAnsi="Arial Narrow"/>
          <w:sz w:val="38"/>
          <w:szCs w:val="38"/>
        </w:rPr>
        <w:t xml:space="preserve">aussi bien, au niveau national qu’international.  </w:t>
      </w:r>
      <w:r w:rsidR="00821F90" w:rsidRPr="00F917B5">
        <w:rPr>
          <w:rFonts w:ascii="Arial Narrow" w:hAnsi="Arial Narrow"/>
          <w:sz w:val="38"/>
          <w:szCs w:val="38"/>
        </w:rPr>
        <w:t xml:space="preserve"> </w:t>
      </w:r>
    </w:p>
    <w:p w14:paraId="475E3486" w14:textId="77777777" w:rsidR="00E30E18" w:rsidRPr="00F917B5" w:rsidRDefault="00E30E18" w:rsidP="00CA495B">
      <w:pPr>
        <w:jc w:val="both"/>
        <w:rPr>
          <w:rFonts w:ascii="Arial Narrow" w:hAnsi="Arial Narrow"/>
          <w:sz w:val="20"/>
          <w:szCs w:val="20"/>
        </w:rPr>
      </w:pPr>
    </w:p>
    <w:p w14:paraId="3E0D8644" w14:textId="6A56BFAB" w:rsidR="00360353" w:rsidRPr="00F917B5" w:rsidRDefault="00AD2A26" w:rsidP="00CA495B">
      <w:pPr>
        <w:jc w:val="both"/>
        <w:rPr>
          <w:rFonts w:ascii="Arial Narrow" w:hAnsi="Arial Narrow"/>
          <w:sz w:val="38"/>
          <w:szCs w:val="38"/>
        </w:rPr>
      </w:pPr>
      <w:r w:rsidRPr="00F917B5">
        <w:rPr>
          <w:rFonts w:ascii="Arial Narrow" w:hAnsi="Arial Narrow"/>
          <w:sz w:val="38"/>
          <w:szCs w:val="38"/>
        </w:rPr>
        <w:t>De ce fait, n</w:t>
      </w:r>
      <w:r w:rsidR="001C5439" w:rsidRPr="00F917B5">
        <w:rPr>
          <w:rFonts w:ascii="Arial Narrow" w:hAnsi="Arial Narrow"/>
          <w:sz w:val="38"/>
          <w:szCs w:val="38"/>
        </w:rPr>
        <w:t xml:space="preserve">ous saluons </w:t>
      </w:r>
      <w:r w:rsidR="00360353" w:rsidRPr="00F917B5">
        <w:rPr>
          <w:rFonts w:ascii="Arial Narrow" w:hAnsi="Arial Narrow"/>
          <w:sz w:val="38"/>
          <w:szCs w:val="38"/>
        </w:rPr>
        <w:t xml:space="preserve">les </w:t>
      </w:r>
      <w:r w:rsidR="008218C8" w:rsidRPr="00F917B5">
        <w:rPr>
          <w:rFonts w:ascii="Arial Narrow" w:hAnsi="Arial Narrow"/>
          <w:sz w:val="38"/>
          <w:szCs w:val="38"/>
        </w:rPr>
        <w:t xml:space="preserve">actions </w:t>
      </w:r>
      <w:r w:rsidR="008218C8" w:rsidRPr="00F917B5">
        <w:rPr>
          <w:rFonts w:ascii="Arial Narrow" w:hAnsi="Arial Narrow"/>
          <w:sz w:val="38"/>
          <w:szCs w:val="38"/>
        </w:rPr>
        <w:t xml:space="preserve">très </w:t>
      </w:r>
      <w:r w:rsidR="008218C8" w:rsidRPr="00F917B5">
        <w:rPr>
          <w:rFonts w:ascii="Arial Narrow" w:hAnsi="Arial Narrow"/>
          <w:sz w:val="38"/>
          <w:szCs w:val="38"/>
        </w:rPr>
        <w:t xml:space="preserve">louables </w:t>
      </w:r>
      <w:r w:rsidR="00360353" w:rsidRPr="00F917B5">
        <w:rPr>
          <w:rFonts w:ascii="Arial Narrow" w:hAnsi="Arial Narrow"/>
          <w:sz w:val="38"/>
          <w:szCs w:val="38"/>
        </w:rPr>
        <w:t>accompli</w:t>
      </w:r>
      <w:r w:rsidR="008218C8" w:rsidRPr="00F917B5">
        <w:rPr>
          <w:rFonts w:ascii="Arial Narrow" w:hAnsi="Arial Narrow"/>
          <w:sz w:val="38"/>
          <w:szCs w:val="38"/>
        </w:rPr>
        <w:t>e</w:t>
      </w:r>
      <w:r w:rsidR="00360353" w:rsidRPr="00F917B5">
        <w:rPr>
          <w:rFonts w:ascii="Arial Narrow" w:hAnsi="Arial Narrow"/>
          <w:sz w:val="38"/>
          <w:szCs w:val="38"/>
        </w:rPr>
        <w:t xml:space="preserve">s </w:t>
      </w:r>
      <w:r w:rsidR="000A60E7" w:rsidRPr="00F917B5">
        <w:rPr>
          <w:rFonts w:ascii="Arial Narrow" w:hAnsi="Arial Narrow"/>
          <w:sz w:val="38"/>
          <w:szCs w:val="38"/>
        </w:rPr>
        <w:t xml:space="preserve">par ce </w:t>
      </w:r>
      <w:r w:rsidR="00EC48F0" w:rsidRPr="00F917B5">
        <w:rPr>
          <w:rFonts w:ascii="Arial Narrow" w:hAnsi="Arial Narrow"/>
          <w:sz w:val="38"/>
          <w:szCs w:val="38"/>
        </w:rPr>
        <w:t xml:space="preserve">beau </w:t>
      </w:r>
      <w:r w:rsidR="000A60E7" w:rsidRPr="00F917B5">
        <w:rPr>
          <w:rFonts w:ascii="Arial Narrow" w:hAnsi="Arial Narrow"/>
          <w:sz w:val="38"/>
          <w:szCs w:val="38"/>
        </w:rPr>
        <w:t xml:space="preserve">pays </w:t>
      </w:r>
      <w:r w:rsidR="00360353" w:rsidRPr="00F917B5">
        <w:rPr>
          <w:rFonts w:ascii="Arial Narrow" w:hAnsi="Arial Narrow"/>
          <w:sz w:val="38"/>
          <w:szCs w:val="38"/>
        </w:rPr>
        <w:t xml:space="preserve">dans </w:t>
      </w:r>
      <w:r w:rsidR="00360353" w:rsidRPr="00F917B5">
        <w:rPr>
          <w:rFonts w:ascii="Arial Narrow" w:hAnsi="Arial Narrow"/>
          <w:sz w:val="38"/>
          <w:szCs w:val="38"/>
        </w:rPr>
        <w:t xml:space="preserve">la </w:t>
      </w:r>
      <w:r w:rsidR="007E5FC2" w:rsidRPr="00F917B5">
        <w:rPr>
          <w:rFonts w:ascii="Arial Narrow" w:hAnsi="Arial Narrow"/>
          <w:sz w:val="38"/>
          <w:szCs w:val="38"/>
        </w:rPr>
        <w:t>lutte contre les inégalités entre les sexes</w:t>
      </w:r>
      <w:r w:rsidR="00504F2C" w:rsidRPr="00F917B5">
        <w:rPr>
          <w:rFonts w:ascii="Arial Narrow" w:hAnsi="Arial Narrow"/>
          <w:sz w:val="38"/>
          <w:szCs w:val="38"/>
        </w:rPr>
        <w:t xml:space="preserve">, </w:t>
      </w:r>
      <w:r w:rsidR="00360353" w:rsidRPr="00F917B5">
        <w:rPr>
          <w:rFonts w:ascii="Arial Narrow" w:hAnsi="Arial Narrow"/>
          <w:sz w:val="38"/>
          <w:szCs w:val="38"/>
        </w:rPr>
        <w:t>le travail des enfants</w:t>
      </w:r>
      <w:r w:rsidR="00504F2C" w:rsidRPr="00F917B5">
        <w:rPr>
          <w:rFonts w:ascii="Arial Narrow" w:hAnsi="Arial Narrow"/>
          <w:sz w:val="38"/>
          <w:szCs w:val="38"/>
        </w:rPr>
        <w:t xml:space="preserve">, </w:t>
      </w:r>
      <w:r w:rsidR="00504F2C" w:rsidRPr="00F917B5">
        <w:rPr>
          <w:rFonts w:ascii="Arial Narrow" w:hAnsi="Arial Narrow"/>
          <w:sz w:val="38"/>
          <w:szCs w:val="38"/>
        </w:rPr>
        <w:t>la corruption</w:t>
      </w:r>
      <w:r w:rsidR="001A3C55" w:rsidRPr="00F917B5">
        <w:rPr>
          <w:rFonts w:ascii="Arial Narrow" w:hAnsi="Arial Narrow"/>
          <w:sz w:val="38"/>
          <w:szCs w:val="38"/>
        </w:rPr>
        <w:t xml:space="preserve"> et </w:t>
      </w:r>
      <w:r w:rsidR="001A3C55" w:rsidRPr="00F917B5">
        <w:rPr>
          <w:rFonts w:ascii="Arial Narrow" w:hAnsi="Arial Narrow"/>
          <w:sz w:val="38"/>
          <w:szCs w:val="38"/>
        </w:rPr>
        <w:t>la fraude dans le secteur public</w:t>
      </w:r>
      <w:r w:rsidR="006F2A40" w:rsidRPr="00F917B5">
        <w:rPr>
          <w:rFonts w:ascii="Arial Narrow" w:hAnsi="Arial Narrow"/>
          <w:sz w:val="38"/>
          <w:szCs w:val="38"/>
        </w:rPr>
        <w:t>.</w:t>
      </w:r>
      <w:r w:rsidR="00360353" w:rsidRPr="00F917B5">
        <w:rPr>
          <w:rFonts w:ascii="Arial Narrow" w:hAnsi="Arial Narrow"/>
          <w:sz w:val="38"/>
          <w:szCs w:val="38"/>
        </w:rPr>
        <w:t xml:space="preserve"> </w:t>
      </w:r>
    </w:p>
    <w:p w14:paraId="438565EE" w14:textId="77777777" w:rsidR="008D12A9" w:rsidRPr="00F917B5" w:rsidRDefault="008D12A9" w:rsidP="00CA495B">
      <w:pPr>
        <w:jc w:val="both"/>
        <w:rPr>
          <w:rFonts w:ascii="Arial Narrow" w:hAnsi="Arial Narrow"/>
          <w:sz w:val="20"/>
          <w:szCs w:val="20"/>
        </w:rPr>
      </w:pPr>
    </w:p>
    <w:p w14:paraId="43D20F73" w14:textId="12590CB2" w:rsidR="003B057D" w:rsidRPr="00F917B5" w:rsidRDefault="003152FB" w:rsidP="003B057D">
      <w:pPr>
        <w:jc w:val="both"/>
        <w:rPr>
          <w:rFonts w:ascii="Arial Narrow" w:hAnsi="Arial Narrow"/>
          <w:sz w:val="38"/>
          <w:szCs w:val="38"/>
        </w:rPr>
      </w:pPr>
      <w:r w:rsidRPr="00F917B5">
        <w:rPr>
          <w:rFonts w:ascii="Arial Narrow" w:hAnsi="Arial Narrow"/>
          <w:sz w:val="38"/>
          <w:szCs w:val="38"/>
        </w:rPr>
        <w:t xml:space="preserve">Cependant, notre délégation </w:t>
      </w:r>
      <w:r w:rsidR="00013E8E" w:rsidRPr="00F917B5">
        <w:rPr>
          <w:rFonts w:ascii="Arial Narrow" w:hAnsi="Arial Narrow"/>
          <w:sz w:val="38"/>
          <w:szCs w:val="38"/>
        </w:rPr>
        <w:t>formule deux recommandations</w:t>
      </w:r>
      <w:r w:rsidR="00A41F90" w:rsidRPr="00F917B5">
        <w:rPr>
          <w:rFonts w:ascii="Arial Narrow" w:hAnsi="Arial Narrow"/>
          <w:sz w:val="38"/>
          <w:szCs w:val="38"/>
        </w:rPr>
        <w:t xml:space="preserve"> suivantes :</w:t>
      </w:r>
    </w:p>
    <w:p w14:paraId="6CA78864" w14:textId="77777777" w:rsidR="003B057D" w:rsidRPr="003B057D" w:rsidRDefault="003B057D" w:rsidP="003B057D">
      <w:pPr>
        <w:jc w:val="both"/>
        <w:rPr>
          <w:rFonts w:ascii="Arial Narrow" w:hAnsi="Arial Narrow"/>
          <w:sz w:val="22"/>
          <w:szCs w:val="22"/>
        </w:rPr>
      </w:pPr>
    </w:p>
    <w:p w14:paraId="7C454B61" w14:textId="7D18E110" w:rsidR="009B4389" w:rsidRPr="00F917B5" w:rsidRDefault="009B4389" w:rsidP="003A5C57">
      <w:pPr>
        <w:numPr>
          <w:ilvl w:val="0"/>
          <w:numId w:val="2"/>
        </w:numPr>
        <w:jc w:val="both"/>
        <w:rPr>
          <w:rFonts w:ascii="Arial Narrow" w:hAnsi="Arial Narrow"/>
          <w:sz w:val="38"/>
          <w:szCs w:val="38"/>
        </w:rPr>
      </w:pPr>
      <w:r w:rsidRPr="00F917B5">
        <w:rPr>
          <w:rFonts w:ascii="Arial Narrow" w:hAnsi="Arial Narrow"/>
          <w:sz w:val="38"/>
          <w:szCs w:val="38"/>
        </w:rPr>
        <w:t>Poursuivre</w:t>
      </w:r>
      <w:r w:rsidRPr="00F917B5">
        <w:rPr>
          <w:rFonts w:ascii="Arial Narrow" w:hAnsi="Arial Narrow"/>
          <w:sz w:val="38"/>
          <w:szCs w:val="38"/>
        </w:rPr>
        <w:t xml:space="preserve"> </w:t>
      </w:r>
      <w:r w:rsidRPr="00F917B5">
        <w:rPr>
          <w:rFonts w:ascii="Arial Narrow" w:hAnsi="Arial Narrow"/>
          <w:sz w:val="38"/>
          <w:szCs w:val="38"/>
        </w:rPr>
        <w:t>l</w:t>
      </w:r>
      <w:r w:rsidRPr="00F917B5">
        <w:rPr>
          <w:rFonts w:ascii="Arial Narrow" w:hAnsi="Arial Narrow"/>
          <w:sz w:val="38"/>
          <w:szCs w:val="38"/>
        </w:rPr>
        <w:t xml:space="preserve">a politique </w:t>
      </w:r>
      <w:r w:rsidR="00A600C6" w:rsidRPr="00F917B5">
        <w:rPr>
          <w:rFonts w:ascii="Arial Narrow" w:hAnsi="Arial Narrow"/>
          <w:sz w:val="38"/>
          <w:szCs w:val="38"/>
        </w:rPr>
        <w:t xml:space="preserve">visant à </w:t>
      </w:r>
      <w:r w:rsidR="00A600C6" w:rsidRPr="003B057D">
        <w:rPr>
          <w:rFonts w:ascii="Arial Narrow" w:hAnsi="Arial Narrow"/>
          <w:sz w:val="38"/>
          <w:szCs w:val="38"/>
        </w:rPr>
        <w:t>favoriser l’accès à l’éducation</w:t>
      </w:r>
      <w:r w:rsidR="00E23600" w:rsidRPr="00F917B5">
        <w:rPr>
          <w:rFonts w:ascii="Arial Narrow" w:hAnsi="Arial Narrow"/>
          <w:sz w:val="38"/>
          <w:szCs w:val="38"/>
        </w:rPr>
        <w:t>,</w:t>
      </w:r>
      <w:r w:rsidR="00A600C6" w:rsidRPr="00F917B5">
        <w:rPr>
          <w:rFonts w:ascii="Arial Narrow" w:hAnsi="Arial Narrow"/>
          <w:sz w:val="38"/>
          <w:szCs w:val="38"/>
        </w:rPr>
        <w:t xml:space="preserve"> </w:t>
      </w:r>
      <w:r w:rsidR="00A600C6" w:rsidRPr="00F917B5">
        <w:rPr>
          <w:rFonts w:ascii="Arial Narrow" w:hAnsi="Arial Narrow"/>
          <w:sz w:val="38"/>
          <w:szCs w:val="38"/>
        </w:rPr>
        <w:t xml:space="preserve">à </w:t>
      </w:r>
      <w:r w:rsidR="00475B84" w:rsidRPr="00F917B5">
        <w:rPr>
          <w:rFonts w:ascii="Arial Narrow" w:hAnsi="Arial Narrow"/>
          <w:sz w:val="38"/>
          <w:szCs w:val="38"/>
        </w:rPr>
        <w:t xml:space="preserve">l’eau </w:t>
      </w:r>
      <w:r w:rsidR="003A5C57" w:rsidRPr="00F917B5">
        <w:rPr>
          <w:rFonts w:ascii="Arial Narrow" w:hAnsi="Arial Narrow"/>
          <w:sz w:val="38"/>
          <w:szCs w:val="38"/>
        </w:rPr>
        <w:t xml:space="preserve">gratuite </w:t>
      </w:r>
      <w:r w:rsidR="00475B84" w:rsidRPr="00F917B5">
        <w:rPr>
          <w:rFonts w:ascii="Arial Narrow" w:hAnsi="Arial Narrow"/>
          <w:sz w:val="38"/>
          <w:szCs w:val="38"/>
        </w:rPr>
        <w:t>et</w:t>
      </w:r>
      <w:r w:rsidR="00475B84" w:rsidRPr="003B057D">
        <w:rPr>
          <w:rFonts w:ascii="Arial Narrow" w:hAnsi="Arial Narrow"/>
          <w:sz w:val="38"/>
          <w:szCs w:val="38"/>
        </w:rPr>
        <w:t xml:space="preserve"> aux services de santé abordables pour tous</w:t>
      </w:r>
      <w:r w:rsidR="003A5C57" w:rsidRPr="00F917B5">
        <w:rPr>
          <w:rFonts w:ascii="Arial Narrow" w:hAnsi="Arial Narrow"/>
          <w:sz w:val="38"/>
          <w:szCs w:val="38"/>
        </w:rPr>
        <w:t> ;</w:t>
      </w:r>
    </w:p>
    <w:p w14:paraId="3015AF44" w14:textId="77777777" w:rsidR="003A5C57" w:rsidRPr="00F917B5" w:rsidRDefault="003A5C57" w:rsidP="003A5C57">
      <w:pPr>
        <w:ind w:left="1065"/>
        <w:jc w:val="both"/>
        <w:rPr>
          <w:rFonts w:ascii="Arial Narrow" w:hAnsi="Arial Narrow"/>
          <w:sz w:val="18"/>
          <w:szCs w:val="18"/>
        </w:rPr>
      </w:pPr>
    </w:p>
    <w:p w14:paraId="2165AEA8" w14:textId="57C86F82" w:rsidR="00EE3B57" w:rsidRPr="00F917B5" w:rsidRDefault="003B057D" w:rsidP="003B057D">
      <w:pPr>
        <w:numPr>
          <w:ilvl w:val="0"/>
          <w:numId w:val="2"/>
        </w:numPr>
        <w:jc w:val="both"/>
        <w:rPr>
          <w:rFonts w:ascii="Arial Narrow" w:hAnsi="Arial Narrow"/>
          <w:sz w:val="38"/>
          <w:szCs w:val="38"/>
        </w:rPr>
      </w:pPr>
      <w:r w:rsidRPr="003B057D">
        <w:rPr>
          <w:rFonts w:ascii="Arial Narrow" w:hAnsi="Arial Narrow"/>
          <w:sz w:val="38"/>
          <w:szCs w:val="38"/>
        </w:rPr>
        <w:t xml:space="preserve">Continuer à mettre en place des mesures plus concrètes </w:t>
      </w:r>
      <w:r w:rsidR="00EE3B57" w:rsidRPr="00F917B5">
        <w:rPr>
          <w:rFonts w:ascii="Arial Narrow" w:hAnsi="Arial Narrow"/>
          <w:sz w:val="38"/>
          <w:szCs w:val="38"/>
        </w:rPr>
        <w:t>en vue de s’attaquer</w:t>
      </w:r>
      <w:r w:rsidR="00453B80" w:rsidRPr="00F917B5">
        <w:rPr>
          <w:rFonts w:ascii="Arial Narrow" w:hAnsi="Arial Narrow"/>
          <w:sz w:val="38"/>
          <w:szCs w:val="38"/>
        </w:rPr>
        <w:t>,</w:t>
      </w:r>
      <w:r w:rsidR="00EE3B57" w:rsidRPr="00F917B5">
        <w:rPr>
          <w:rFonts w:ascii="Arial Narrow" w:hAnsi="Arial Narrow"/>
          <w:sz w:val="38"/>
          <w:szCs w:val="38"/>
        </w:rPr>
        <w:t xml:space="preserve"> </w:t>
      </w:r>
      <w:r w:rsidR="00453B80" w:rsidRPr="00F917B5">
        <w:rPr>
          <w:rFonts w:ascii="Arial Narrow" w:hAnsi="Arial Narrow"/>
          <w:sz w:val="38"/>
          <w:szCs w:val="38"/>
        </w:rPr>
        <w:t xml:space="preserve">de plus, </w:t>
      </w:r>
      <w:r w:rsidR="00EE3B57" w:rsidRPr="00F917B5">
        <w:rPr>
          <w:rFonts w:ascii="Arial Narrow" w:hAnsi="Arial Narrow"/>
          <w:sz w:val="38"/>
          <w:szCs w:val="38"/>
        </w:rPr>
        <w:t>au chômage.</w:t>
      </w:r>
    </w:p>
    <w:p w14:paraId="0E4A3956" w14:textId="77777777" w:rsidR="003B057D" w:rsidRPr="003B057D" w:rsidRDefault="003B057D" w:rsidP="003B057D">
      <w:pPr>
        <w:jc w:val="both"/>
        <w:rPr>
          <w:rFonts w:ascii="Arial Narrow" w:hAnsi="Arial Narrow"/>
          <w:sz w:val="18"/>
          <w:szCs w:val="18"/>
        </w:rPr>
      </w:pPr>
    </w:p>
    <w:p w14:paraId="6B2A87CD" w14:textId="4BABC83E" w:rsidR="00853BA2" w:rsidRPr="00F917B5" w:rsidRDefault="00853BA2" w:rsidP="00853BA2">
      <w:pPr>
        <w:jc w:val="both"/>
        <w:rPr>
          <w:rFonts w:ascii="Arial Narrow" w:hAnsi="Arial Narrow"/>
          <w:sz w:val="38"/>
          <w:szCs w:val="38"/>
        </w:rPr>
      </w:pPr>
      <w:r w:rsidRPr="00853BA2">
        <w:rPr>
          <w:rFonts w:ascii="Arial Narrow" w:hAnsi="Arial Narrow"/>
          <w:sz w:val="38"/>
          <w:szCs w:val="38"/>
        </w:rPr>
        <w:t xml:space="preserve">Nous souhaitons à </w:t>
      </w:r>
      <w:r w:rsidRPr="00853BA2">
        <w:rPr>
          <w:rFonts w:ascii="Arial Narrow" w:hAnsi="Arial Narrow"/>
          <w:sz w:val="38"/>
          <w:szCs w:val="38"/>
          <w:lang w:val="fr-CH"/>
        </w:rPr>
        <w:t xml:space="preserve">la délégation </w:t>
      </w:r>
      <w:r w:rsidRPr="00F917B5">
        <w:rPr>
          <w:rFonts w:ascii="Arial Narrow" w:hAnsi="Arial Narrow"/>
          <w:sz w:val="38"/>
          <w:szCs w:val="38"/>
        </w:rPr>
        <w:t xml:space="preserve">d’Afrique du Sud </w:t>
      </w:r>
      <w:r w:rsidRPr="00853BA2">
        <w:rPr>
          <w:rFonts w:ascii="Arial Narrow" w:hAnsi="Arial Narrow"/>
          <w:sz w:val="38"/>
          <w:szCs w:val="38"/>
        </w:rPr>
        <w:t xml:space="preserve">un examen couronné de succès. </w:t>
      </w:r>
    </w:p>
    <w:p w14:paraId="7845A05D" w14:textId="77777777" w:rsidR="00F917B5" w:rsidRPr="00853BA2" w:rsidRDefault="00F917B5" w:rsidP="00853BA2">
      <w:pPr>
        <w:jc w:val="both"/>
        <w:rPr>
          <w:rFonts w:ascii="Arial Narrow" w:hAnsi="Arial Narrow"/>
          <w:sz w:val="38"/>
          <w:szCs w:val="38"/>
        </w:rPr>
      </w:pPr>
    </w:p>
    <w:p w14:paraId="6757594E" w14:textId="28A64C65" w:rsidR="009402C9" w:rsidRPr="00634773" w:rsidRDefault="00853BA2" w:rsidP="00634773">
      <w:pPr>
        <w:ind w:left="2832" w:firstLine="708"/>
        <w:jc w:val="both"/>
        <w:rPr>
          <w:rFonts w:ascii="Arial Narrow" w:hAnsi="Arial Narrow"/>
          <w:b/>
          <w:bCs/>
          <w:sz w:val="38"/>
          <w:szCs w:val="38"/>
        </w:rPr>
      </w:pPr>
      <w:r w:rsidRPr="00853BA2">
        <w:rPr>
          <w:rFonts w:ascii="Arial Narrow" w:hAnsi="Arial Narrow"/>
          <w:b/>
          <w:bCs/>
          <w:sz w:val="38"/>
          <w:szCs w:val="38"/>
        </w:rPr>
        <w:t xml:space="preserve"> Je vous remercie.</w:t>
      </w:r>
    </w:p>
    <w:sectPr w:rsidR="009402C9" w:rsidRPr="0063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4513"/>
    <w:multiLevelType w:val="hybridMultilevel"/>
    <w:tmpl w:val="7A080C1A"/>
    <w:lvl w:ilvl="0" w:tplc="2F16B4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AC26471"/>
    <w:multiLevelType w:val="hybridMultilevel"/>
    <w:tmpl w:val="B2946374"/>
    <w:lvl w:ilvl="0" w:tplc="7026BF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22484919">
    <w:abstractNumId w:val="0"/>
  </w:num>
  <w:num w:numId="2" w16cid:durableId="74051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F9"/>
    <w:rsid w:val="00002A73"/>
    <w:rsid w:val="00013E8E"/>
    <w:rsid w:val="00040145"/>
    <w:rsid w:val="00091EF9"/>
    <w:rsid w:val="000A60E7"/>
    <w:rsid w:val="000C3E9A"/>
    <w:rsid w:val="001659D6"/>
    <w:rsid w:val="001724F7"/>
    <w:rsid w:val="001973B1"/>
    <w:rsid w:val="001A3C55"/>
    <w:rsid w:val="001C5439"/>
    <w:rsid w:val="002230C9"/>
    <w:rsid w:val="002273DA"/>
    <w:rsid w:val="00246A79"/>
    <w:rsid w:val="002A4E3C"/>
    <w:rsid w:val="002F1260"/>
    <w:rsid w:val="003152FB"/>
    <w:rsid w:val="00330031"/>
    <w:rsid w:val="00360353"/>
    <w:rsid w:val="0036060D"/>
    <w:rsid w:val="003A5C57"/>
    <w:rsid w:val="003B057D"/>
    <w:rsid w:val="003C6178"/>
    <w:rsid w:val="003D4D53"/>
    <w:rsid w:val="00453B80"/>
    <w:rsid w:val="00475B84"/>
    <w:rsid w:val="004D4211"/>
    <w:rsid w:val="00504F2C"/>
    <w:rsid w:val="005110B6"/>
    <w:rsid w:val="00603FF1"/>
    <w:rsid w:val="00617A3E"/>
    <w:rsid w:val="0063101C"/>
    <w:rsid w:val="00634773"/>
    <w:rsid w:val="00651F18"/>
    <w:rsid w:val="00657E91"/>
    <w:rsid w:val="00676C31"/>
    <w:rsid w:val="006F2A40"/>
    <w:rsid w:val="007A1037"/>
    <w:rsid w:val="007E5FC2"/>
    <w:rsid w:val="008159E2"/>
    <w:rsid w:val="008218C8"/>
    <w:rsid w:val="00821F90"/>
    <w:rsid w:val="00853BA2"/>
    <w:rsid w:val="008D12A9"/>
    <w:rsid w:val="00902BC6"/>
    <w:rsid w:val="009402C9"/>
    <w:rsid w:val="009B39F4"/>
    <w:rsid w:val="009B4389"/>
    <w:rsid w:val="00A41F90"/>
    <w:rsid w:val="00A600C6"/>
    <w:rsid w:val="00AA1F33"/>
    <w:rsid w:val="00AD2A26"/>
    <w:rsid w:val="00B81890"/>
    <w:rsid w:val="00B91FD4"/>
    <w:rsid w:val="00BB1477"/>
    <w:rsid w:val="00CA1C2B"/>
    <w:rsid w:val="00CA2D41"/>
    <w:rsid w:val="00CA495B"/>
    <w:rsid w:val="00CE6A50"/>
    <w:rsid w:val="00CF0C7F"/>
    <w:rsid w:val="00DB2049"/>
    <w:rsid w:val="00DC6BF1"/>
    <w:rsid w:val="00DD51CC"/>
    <w:rsid w:val="00DE03C0"/>
    <w:rsid w:val="00E171B0"/>
    <w:rsid w:val="00E23600"/>
    <w:rsid w:val="00E30E18"/>
    <w:rsid w:val="00E474B5"/>
    <w:rsid w:val="00E61D96"/>
    <w:rsid w:val="00E63D51"/>
    <w:rsid w:val="00EB00CA"/>
    <w:rsid w:val="00EC48F0"/>
    <w:rsid w:val="00EE3B57"/>
    <w:rsid w:val="00F917B5"/>
    <w:rsid w:val="00FC08F1"/>
    <w:rsid w:val="00FC1B37"/>
    <w:rsid w:val="00FC7745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9987"/>
  <w15:chartTrackingRefBased/>
  <w15:docId w15:val="{6B2E4D48-6CF3-4BA8-9A71-AB266794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84"/>
    <w:pPr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16513-023B-4B22-8309-ED5B5E2D2F7C}"/>
</file>

<file path=customXml/itemProps2.xml><?xml version="1.0" encoding="utf-8"?>
<ds:datastoreItem xmlns:ds="http://schemas.openxmlformats.org/officeDocument/2006/customXml" ds:itemID="{F2F605CB-E887-4A33-A87D-8C7A2C02EEEE}"/>
</file>

<file path=customXml/itemProps3.xml><?xml version="1.0" encoding="utf-8"?>
<ds:datastoreItem xmlns:ds="http://schemas.openxmlformats.org/officeDocument/2006/customXml" ds:itemID="{4A03115E-22DA-46E6-96D7-BF9FBBB7A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77</cp:revision>
  <dcterms:created xsi:type="dcterms:W3CDTF">2022-11-07T16:48:00Z</dcterms:created>
  <dcterms:modified xsi:type="dcterms:W3CDTF">2022-11-14T14:52:00Z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