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2B83" w14:textId="77777777" w:rsidR="00010D9E" w:rsidRDefault="00010D9E" w:rsidP="00010D9E">
      <w:pPr>
        <w:jc w:val="both"/>
        <w:rPr>
          <w:rFonts w:ascii="Bookman Old Style" w:hAnsi="Bookman Old Style"/>
          <w:sz w:val="24"/>
          <w:szCs w:val="24"/>
        </w:rPr>
      </w:pPr>
    </w:p>
    <w:p w14:paraId="7B030EF6" w14:textId="05591959" w:rsidR="00010D9E" w:rsidRDefault="00010D9E" w:rsidP="00010D9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STATEMENT BY THE REPUBLIC OF UGANDA AT THE 4</w:t>
      </w:r>
      <w:r w:rsidRPr="00010D9E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>
        <w:rPr>
          <w:rFonts w:ascii="Bookman Old Style" w:hAnsi="Bookman Old Style"/>
          <w:b/>
          <w:sz w:val="24"/>
          <w:szCs w:val="24"/>
        </w:rPr>
        <w:t xml:space="preserve"> UNIVERSAL PERIODIC REVIEW OF TUNISIA</w:t>
      </w:r>
    </w:p>
    <w:p w14:paraId="3F61F36C" w14:textId="77777777" w:rsidR="00010D9E" w:rsidRDefault="00010D9E" w:rsidP="00010D9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PRESENTED BY: MARY NAMONO KIBERE</w:t>
      </w:r>
    </w:p>
    <w:p w14:paraId="2BC43A0C" w14:textId="77777777" w:rsidR="00010D9E" w:rsidRDefault="00010D9E" w:rsidP="00010D9E">
      <w:pPr>
        <w:jc w:val="both"/>
        <w:rPr>
          <w:rFonts w:ascii="Bookman Old Style" w:hAnsi="Bookman Old Style"/>
          <w:sz w:val="24"/>
          <w:szCs w:val="24"/>
        </w:rPr>
      </w:pPr>
    </w:p>
    <w:p w14:paraId="21F3A099" w14:textId="4FA41C7E" w:rsidR="00010D9E" w:rsidRDefault="00010D9E" w:rsidP="00010D9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Thank you, </w:t>
      </w:r>
      <w:r w:rsidR="009D5C7D">
        <w:rPr>
          <w:rFonts w:ascii="Bookman Old Style" w:hAnsi="Bookman Old Style"/>
          <w:sz w:val="24"/>
          <w:szCs w:val="24"/>
        </w:rPr>
        <w:t xml:space="preserve">Mr. Vice </w:t>
      </w:r>
      <w:r w:rsidR="007A6E95">
        <w:rPr>
          <w:rFonts w:ascii="Bookman Old Style" w:hAnsi="Bookman Old Style"/>
          <w:sz w:val="24"/>
          <w:szCs w:val="24"/>
        </w:rPr>
        <w:t>President</w:t>
      </w:r>
      <w:r>
        <w:rPr>
          <w:rFonts w:ascii="Bookman Old Style" w:hAnsi="Bookman Old Style"/>
          <w:sz w:val="24"/>
          <w:szCs w:val="24"/>
        </w:rPr>
        <w:t>,</w:t>
      </w:r>
    </w:p>
    <w:p w14:paraId="1A64D6F0" w14:textId="5705C5AB" w:rsidR="00010D9E" w:rsidRDefault="00010D9E" w:rsidP="00010D9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Uganda congratulates the Government of Tunisia upon the presentation of 4</w:t>
      </w:r>
      <w:r w:rsidRPr="00010D9E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32FD1">
        <w:rPr>
          <w:rFonts w:ascii="Bookman Old Style" w:hAnsi="Bookman Old Style"/>
          <w:sz w:val="24"/>
          <w:szCs w:val="24"/>
        </w:rPr>
        <w:t xml:space="preserve">her </w:t>
      </w:r>
      <w:r>
        <w:rPr>
          <w:rFonts w:ascii="Bookman Old Style" w:hAnsi="Bookman Old Style"/>
          <w:sz w:val="24"/>
          <w:szCs w:val="24"/>
        </w:rPr>
        <w:t>UPR Report.</w:t>
      </w:r>
    </w:p>
    <w:p w14:paraId="2996885C" w14:textId="297E163E" w:rsidR="00010D9E" w:rsidRDefault="00010D9E" w:rsidP="00010D9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applaud our </w:t>
      </w:r>
      <w:r w:rsidR="00132FD1">
        <w:rPr>
          <w:rFonts w:ascii="Bookman Old Style" w:hAnsi="Bookman Old Style"/>
          <w:sz w:val="24"/>
          <w:szCs w:val="24"/>
        </w:rPr>
        <w:t>Tunisian brothers and sisters</w:t>
      </w:r>
      <w:r>
        <w:rPr>
          <w:rFonts w:ascii="Bookman Old Style" w:hAnsi="Bookman Old Style"/>
          <w:sz w:val="24"/>
          <w:szCs w:val="24"/>
        </w:rPr>
        <w:t xml:space="preserve"> for the successfu</w:t>
      </w:r>
      <w:r w:rsidR="0073134F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 referendum that ushered in a new Constitution, that has a whole 34 articles dedicated to rights and freedoms of her people.</w:t>
      </w:r>
    </w:p>
    <w:p w14:paraId="0EF9FCBA" w14:textId="192577AF" w:rsidR="00010D9E" w:rsidRDefault="00010D9E" w:rsidP="00010D9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the spirit of constructive dialogue we would like to make 2 recommendations.</w:t>
      </w:r>
    </w:p>
    <w:p w14:paraId="2761341A" w14:textId="33CC9899" w:rsidR="00010D9E" w:rsidRDefault="00B228EF" w:rsidP="00010D9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Strengthen</w:t>
      </w:r>
      <w:r w:rsidR="00010D9E">
        <w:rPr>
          <w:rFonts w:ascii="Bookman Old Style" w:hAnsi="Bookman Old Style"/>
          <w:sz w:val="24"/>
          <w:szCs w:val="24"/>
        </w:rPr>
        <w:t xml:space="preserve"> the legal framework </w:t>
      </w:r>
      <w:r>
        <w:rPr>
          <w:rFonts w:ascii="Bookman Old Style" w:hAnsi="Bookman Old Style"/>
          <w:sz w:val="24"/>
          <w:szCs w:val="24"/>
        </w:rPr>
        <w:t>and policies to guarantee equal</w:t>
      </w:r>
      <w:r w:rsidR="007A6E95">
        <w:rPr>
          <w:rFonts w:ascii="Bookman Old Style" w:hAnsi="Bookman Old Style"/>
          <w:sz w:val="24"/>
          <w:szCs w:val="24"/>
        </w:rPr>
        <w:t xml:space="preserve"> rights of</w:t>
      </w:r>
      <w:r>
        <w:rPr>
          <w:rFonts w:ascii="Bookman Old Style" w:hAnsi="Bookman Old Style"/>
          <w:sz w:val="24"/>
          <w:szCs w:val="24"/>
        </w:rPr>
        <w:t xml:space="preserve"> men  and wom</w:t>
      </w:r>
      <w:r w:rsidR="007A6E95">
        <w:rPr>
          <w:rFonts w:ascii="Bookman Old Style" w:hAnsi="Bookman Old Style"/>
          <w:sz w:val="24"/>
          <w:szCs w:val="24"/>
        </w:rPr>
        <w:t>en</w:t>
      </w:r>
      <w:r w:rsidR="004158E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in marriage.</w:t>
      </w:r>
    </w:p>
    <w:p w14:paraId="2EB1F543" w14:textId="42CEF686" w:rsidR="00B228EF" w:rsidRDefault="00D00BF9" w:rsidP="00010D9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Continue to p</w:t>
      </w:r>
      <w:r w:rsidR="002C5EDF">
        <w:rPr>
          <w:rFonts w:ascii="Bookman Old Style" w:hAnsi="Bookman Old Style"/>
          <w:sz w:val="24"/>
          <w:szCs w:val="24"/>
        </w:rPr>
        <w:t>ut in place measures to guarantee free and compulsory education for children especially those in poverty.</w:t>
      </w:r>
    </w:p>
    <w:p w14:paraId="40FC3FD0" w14:textId="2C7FCB4B" w:rsidR="00010D9E" w:rsidRDefault="00F17F13" w:rsidP="00010D9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wish the Tunisian delegation a successful review</w:t>
      </w:r>
    </w:p>
    <w:p w14:paraId="2828E22F" w14:textId="77777777" w:rsidR="00010D9E" w:rsidRDefault="00010D9E" w:rsidP="00010D9E">
      <w:pPr>
        <w:jc w:val="both"/>
        <w:rPr>
          <w:rFonts w:ascii="Bookman Old Style" w:hAnsi="Bookman Old Style"/>
          <w:sz w:val="24"/>
          <w:szCs w:val="24"/>
        </w:rPr>
      </w:pPr>
    </w:p>
    <w:p w14:paraId="4379F3D3" w14:textId="77777777" w:rsidR="00010D9E" w:rsidRDefault="00010D9E" w:rsidP="00010D9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Thank you! </w:t>
      </w:r>
      <w:r>
        <w:rPr>
          <w:rFonts w:ascii="Bookman Old Style" w:hAnsi="Bookman Old Style"/>
          <w:sz w:val="24"/>
          <w:szCs w:val="24"/>
        </w:rPr>
        <w:tab/>
      </w:r>
    </w:p>
    <w:p w14:paraId="388BBBD2" w14:textId="77777777" w:rsidR="00010D9E" w:rsidRDefault="00010D9E" w:rsidP="00010D9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3B13CC8" w14:textId="77777777" w:rsidR="00010D9E" w:rsidRPr="00CE456D" w:rsidRDefault="00010D9E" w:rsidP="00010D9E">
      <w:pPr>
        <w:jc w:val="both"/>
        <w:rPr>
          <w:rFonts w:ascii="Bookman Old Style" w:hAnsi="Bookman Old Style"/>
          <w:sz w:val="24"/>
          <w:szCs w:val="24"/>
        </w:rPr>
      </w:pPr>
    </w:p>
    <w:p w14:paraId="2FD8C05C" w14:textId="77777777" w:rsidR="00D558AC" w:rsidRDefault="00D558AC"/>
    <w:sectPr w:rsidR="00D5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71F9"/>
    <w:multiLevelType w:val="hybridMultilevel"/>
    <w:tmpl w:val="790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06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9E"/>
    <w:rsid w:val="00010D9E"/>
    <w:rsid w:val="00132FD1"/>
    <w:rsid w:val="002C5EDF"/>
    <w:rsid w:val="004158ED"/>
    <w:rsid w:val="0073134F"/>
    <w:rsid w:val="007A6E95"/>
    <w:rsid w:val="00826487"/>
    <w:rsid w:val="009D5C7D"/>
    <w:rsid w:val="00A5325C"/>
    <w:rsid w:val="00B228EF"/>
    <w:rsid w:val="00D00BF9"/>
    <w:rsid w:val="00D558AC"/>
    <w:rsid w:val="00F1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0089"/>
  <w15:chartTrackingRefBased/>
  <w15:docId w15:val="{96522B50-4E6F-4ED3-80FD-F758CA4E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D9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A01FC-FAE1-4585-9B8A-2B43F6027503}"/>
</file>

<file path=customXml/itemProps2.xml><?xml version="1.0" encoding="utf-8"?>
<ds:datastoreItem xmlns:ds="http://schemas.openxmlformats.org/officeDocument/2006/customXml" ds:itemID="{149D9729-BE20-483C-BF56-DED758F3D126}"/>
</file>

<file path=customXml/itemProps3.xml><?xml version="1.0" encoding="utf-8"?>
<ds:datastoreItem xmlns:ds="http://schemas.openxmlformats.org/officeDocument/2006/customXml" ds:itemID="{95702704-D879-4695-A7E2-9B3E67B8EB57}"/>
</file>

<file path=customXml/itemProps4.xml><?xml version="1.0" encoding="utf-8"?>
<ds:datastoreItem xmlns:ds="http://schemas.openxmlformats.org/officeDocument/2006/customXml" ds:itemID="{7CF88D09-EB67-47D1-B716-3C34CE3F3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Namono</dc:creator>
  <cp:keywords/>
  <dc:description/>
  <cp:lastModifiedBy>Mary Namono</cp:lastModifiedBy>
  <cp:revision>11</cp:revision>
  <dcterms:created xsi:type="dcterms:W3CDTF">2022-11-07T06:27:00Z</dcterms:created>
  <dcterms:modified xsi:type="dcterms:W3CDTF">2022-11-08T08:41:00Z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