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4B3D" w14:textId="77777777"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5DD731" wp14:editId="731571BA">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3BD62985"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22039C4C"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14:paraId="05A27A55" w14:textId="77777777" w:rsidTr="006D7FF1">
        <w:trPr>
          <w:jc w:val="center"/>
        </w:trPr>
        <w:tc>
          <w:tcPr>
            <w:tcW w:w="4257" w:type="dxa"/>
            <w:shd w:val="clear" w:color="auto" w:fill="auto"/>
          </w:tcPr>
          <w:p w14:paraId="7F8FE64C" w14:textId="048316DE" w:rsidR="00882801" w:rsidRPr="00094BC4" w:rsidRDefault="00882801" w:rsidP="006D7FF1">
            <w:pPr>
              <w:jc w:val="center"/>
              <w:rPr>
                <w:rFonts w:ascii="Roboto" w:hAnsi="Roboto" w:cs="Times New Roman"/>
                <w:b/>
                <w:bCs/>
                <w:sz w:val="24"/>
                <w:szCs w:val="24"/>
              </w:rPr>
            </w:pPr>
            <w:r w:rsidRPr="00094BC4">
              <w:rPr>
                <w:rFonts w:ascii="Roboto" w:hAnsi="Roboto" w:cs="Times New Roman"/>
                <w:b/>
                <w:sz w:val="24"/>
                <w:szCs w:val="24"/>
              </w:rPr>
              <w:t>WG UPR</w:t>
            </w:r>
            <w:r w:rsidR="00E330DE" w:rsidRPr="00094BC4">
              <w:rPr>
                <w:rFonts w:ascii="Roboto" w:hAnsi="Roboto" w:cs="Times New Roman"/>
                <w:b/>
                <w:sz w:val="24"/>
                <w:szCs w:val="24"/>
              </w:rPr>
              <w:t xml:space="preserve"> </w:t>
            </w:r>
            <w:r w:rsidR="00847D82" w:rsidRPr="00094BC4">
              <w:rPr>
                <w:rFonts w:ascii="Roboto" w:hAnsi="Roboto" w:cs="Times New Roman"/>
                <w:b/>
                <w:sz w:val="24"/>
                <w:szCs w:val="24"/>
              </w:rPr>
              <w:t>4</w:t>
            </w:r>
            <w:r w:rsidR="00913891" w:rsidRPr="00094BC4">
              <w:rPr>
                <w:rFonts w:ascii="Roboto" w:hAnsi="Roboto" w:cs="Times New Roman"/>
                <w:b/>
                <w:sz w:val="24"/>
                <w:szCs w:val="24"/>
              </w:rPr>
              <w:t>1</w:t>
            </w:r>
            <w:r w:rsidRPr="00094BC4">
              <w:rPr>
                <w:rFonts w:ascii="Roboto" w:hAnsi="Roboto" w:cs="Times New Roman"/>
                <w:b/>
                <w:sz w:val="24"/>
                <w:szCs w:val="24"/>
              </w:rPr>
              <w:t xml:space="preserve">  – </w:t>
            </w:r>
            <w:r w:rsidR="00361B9F" w:rsidRPr="00094BC4">
              <w:rPr>
                <w:rFonts w:ascii="Roboto" w:hAnsi="Roboto" w:cs="Times New Roman"/>
                <w:b/>
                <w:sz w:val="24"/>
                <w:szCs w:val="24"/>
              </w:rPr>
              <w:t>T</w:t>
            </w:r>
            <w:r w:rsidR="0023459F" w:rsidRPr="00094BC4">
              <w:rPr>
                <w:rFonts w:ascii="Roboto" w:hAnsi="Roboto" w:cs="Times New Roman"/>
                <w:b/>
                <w:sz w:val="24"/>
                <w:szCs w:val="24"/>
              </w:rPr>
              <w:t xml:space="preserve">he </w:t>
            </w:r>
            <w:r w:rsidR="00361B9F" w:rsidRPr="00094BC4">
              <w:rPr>
                <w:rFonts w:ascii="Roboto" w:hAnsi="Roboto" w:cs="Times New Roman"/>
                <w:b/>
                <w:sz w:val="24"/>
                <w:szCs w:val="24"/>
              </w:rPr>
              <w:t>Netherlands</w:t>
            </w:r>
            <w:r w:rsidRPr="00094BC4">
              <w:rPr>
                <w:rFonts w:ascii="Roboto" w:hAnsi="Roboto" w:cs="Times New Roman"/>
                <w:b/>
                <w:sz w:val="24"/>
                <w:szCs w:val="24"/>
              </w:rPr>
              <w:t xml:space="preserve"> </w:t>
            </w:r>
          </w:p>
          <w:p w14:paraId="4E82F7E1" w14:textId="77777777" w:rsidR="00882801" w:rsidRPr="00094BC4" w:rsidRDefault="00882801" w:rsidP="006D7FF1">
            <w:pPr>
              <w:jc w:val="center"/>
              <w:rPr>
                <w:rFonts w:ascii="Roboto" w:hAnsi="Roboto" w:cs="Times New Roman"/>
                <w:b/>
                <w:i/>
                <w:sz w:val="24"/>
                <w:szCs w:val="24"/>
                <w:lang w:eastAsia="en-GB"/>
              </w:rPr>
            </w:pPr>
            <w:r w:rsidRPr="00094BC4">
              <w:rPr>
                <w:rFonts w:ascii="Roboto" w:hAnsi="Roboto" w:cs="Times New Roman"/>
                <w:b/>
                <w:i/>
                <w:sz w:val="24"/>
                <w:szCs w:val="24"/>
                <w:lang w:eastAsia="en-GB"/>
              </w:rPr>
              <w:t>Belgian intervention</w:t>
            </w:r>
          </w:p>
          <w:p w14:paraId="116C5FC3" w14:textId="5EC7D4D9" w:rsidR="00882801" w:rsidRPr="006A3A17" w:rsidRDefault="00FE0161" w:rsidP="005E7C5A">
            <w:pPr>
              <w:jc w:val="center"/>
              <w:rPr>
                <w:rFonts w:ascii="Times New Roman" w:hAnsi="Times New Roman" w:cs="Times New Roman"/>
                <w:sz w:val="24"/>
                <w:szCs w:val="24"/>
              </w:rPr>
            </w:pPr>
            <w:r w:rsidRPr="00094BC4">
              <w:rPr>
                <w:rFonts w:ascii="Roboto" w:hAnsi="Roboto" w:cs="Times New Roman"/>
                <w:sz w:val="24"/>
                <w:szCs w:val="24"/>
              </w:rPr>
              <w:t>1</w:t>
            </w:r>
            <w:r w:rsidR="00847D82" w:rsidRPr="00094BC4">
              <w:rPr>
                <w:rFonts w:ascii="Roboto" w:hAnsi="Roboto" w:cs="Times New Roman"/>
                <w:sz w:val="24"/>
                <w:szCs w:val="24"/>
              </w:rPr>
              <w:t>5</w:t>
            </w:r>
            <w:r w:rsidR="00C6235B" w:rsidRPr="00094BC4">
              <w:rPr>
                <w:rFonts w:ascii="Roboto" w:hAnsi="Roboto" w:cs="Times New Roman"/>
                <w:sz w:val="24"/>
                <w:szCs w:val="24"/>
                <w:vertAlign w:val="superscript"/>
              </w:rPr>
              <w:t>th</w:t>
            </w:r>
            <w:r w:rsidR="00C6235B" w:rsidRPr="00094BC4">
              <w:rPr>
                <w:rFonts w:ascii="Roboto" w:hAnsi="Roboto" w:cs="Times New Roman"/>
                <w:sz w:val="24"/>
                <w:szCs w:val="24"/>
              </w:rPr>
              <w:t xml:space="preserve"> of </w:t>
            </w:r>
            <w:r w:rsidRPr="00094BC4">
              <w:rPr>
                <w:rFonts w:ascii="Roboto" w:hAnsi="Roboto" w:cs="Times New Roman"/>
                <w:sz w:val="24"/>
                <w:szCs w:val="24"/>
              </w:rPr>
              <w:t>November</w:t>
            </w:r>
            <w:r w:rsidR="00F212DF" w:rsidRPr="00094BC4">
              <w:rPr>
                <w:rFonts w:ascii="Roboto" w:hAnsi="Roboto" w:cs="Times New Roman"/>
                <w:sz w:val="24"/>
                <w:szCs w:val="24"/>
              </w:rPr>
              <w:t xml:space="preserve"> </w:t>
            </w:r>
            <w:r w:rsidR="00ED1785" w:rsidRPr="00094BC4">
              <w:rPr>
                <w:rFonts w:ascii="Roboto" w:hAnsi="Roboto" w:cs="Times New Roman"/>
                <w:sz w:val="24"/>
                <w:szCs w:val="24"/>
              </w:rPr>
              <w:t>202</w:t>
            </w:r>
            <w:r w:rsidR="00847D82" w:rsidRPr="00094BC4">
              <w:rPr>
                <w:rFonts w:ascii="Roboto" w:hAnsi="Roboto" w:cs="Times New Roman"/>
                <w:sz w:val="24"/>
                <w:szCs w:val="24"/>
              </w:rPr>
              <w:t>2</w:t>
            </w:r>
          </w:p>
        </w:tc>
      </w:tr>
    </w:tbl>
    <w:p w14:paraId="453BD516" w14:textId="77777777" w:rsidR="005E7C5A" w:rsidRPr="005E7C5A" w:rsidRDefault="005E7C5A" w:rsidP="005E7C5A">
      <w:pPr>
        <w:jc w:val="both"/>
        <w:rPr>
          <w:rFonts w:ascii="Times New Roman" w:hAnsi="Times New Roman" w:cs="Times New Roman"/>
          <w:b/>
          <w:bCs/>
          <w:sz w:val="24"/>
          <w:szCs w:val="24"/>
          <w:lang w:val="en-GB"/>
        </w:rPr>
      </w:pPr>
    </w:p>
    <w:p w14:paraId="236A8E67" w14:textId="77777777" w:rsidR="005E7C5A" w:rsidRDefault="005E7C5A" w:rsidP="005E7C5A">
      <w:pPr>
        <w:jc w:val="both"/>
        <w:rPr>
          <w:rFonts w:ascii="Times New Roman" w:hAnsi="Times New Roman" w:cs="Times New Roman"/>
          <w:sz w:val="24"/>
          <w:szCs w:val="24"/>
        </w:rPr>
      </w:pPr>
    </w:p>
    <w:p w14:paraId="49E5BDFD" w14:textId="7799DAA2" w:rsidR="00882801" w:rsidRPr="002417F8" w:rsidRDefault="009340A8" w:rsidP="005E7C5A">
      <w:pPr>
        <w:jc w:val="both"/>
        <w:rPr>
          <w:rFonts w:ascii="Roboto" w:hAnsi="Roboto" w:cs="Times New Roman"/>
        </w:rPr>
      </w:pPr>
      <w:r>
        <w:rPr>
          <w:rFonts w:ascii="Roboto" w:hAnsi="Roboto" w:cs="Times New Roman"/>
        </w:rPr>
        <w:t>Mr.</w:t>
      </w:r>
      <w:r w:rsidR="00882801" w:rsidRPr="002417F8">
        <w:rPr>
          <w:rFonts w:ascii="Roboto" w:hAnsi="Roboto" w:cs="Times New Roman"/>
        </w:rPr>
        <w:t xml:space="preserve"> President,</w:t>
      </w:r>
    </w:p>
    <w:p w14:paraId="0DB67213" w14:textId="77777777" w:rsidR="00882801" w:rsidRPr="002417F8" w:rsidRDefault="00882801" w:rsidP="005E7C5A">
      <w:pPr>
        <w:jc w:val="both"/>
        <w:rPr>
          <w:rFonts w:ascii="Roboto" w:hAnsi="Roboto" w:cs="Times New Roman"/>
        </w:rPr>
      </w:pPr>
    </w:p>
    <w:p w14:paraId="2B42EA3E" w14:textId="028F8B71" w:rsidR="00E71F3A" w:rsidRPr="002417F8" w:rsidRDefault="0085125B" w:rsidP="003278FD">
      <w:pPr>
        <w:jc w:val="both"/>
        <w:rPr>
          <w:rFonts w:ascii="Roboto" w:hAnsi="Roboto" w:cs="Times New Roman"/>
        </w:rPr>
      </w:pPr>
      <w:r w:rsidRPr="002417F8">
        <w:rPr>
          <w:rFonts w:ascii="Roboto" w:hAnsi="Roboto" w:cs="Times New Roman"/>
        </w:rPr>
        <w:t>Belgium</w:t>
      </w:r>
      <w:r w:rsidR="00E71F3A" w:rsidRPr="002417F8">
        <w:rPr>
          <w:rFonts w:ascii="Roboto" w:hAnsi="Roboto" w:cs="Times New Roman"/>
        </w:rPr>
        <w:t xml:space="preserve"> </w:t>
      </w:r>
      <w:r w:rsidR="00221F8A" w:rsidRPr="002417F8">
        <w:rPr>
          <w:rFonts w:ascii="Roboto" w:hAnsi="Roboto" w:cs="Times New Roman"/>
        </w:rPr>
        <w:t xml:space="preserve">congratulates the government of </w:t>
      </w:r>
      <w:r w:rsidR="00FE0161" w:rsidRPr="002417F8">
        <w:rPr>
          <w:rFonts w:ascii="Roboto" w:hAnsi="Roboto" w:cs="Times New Roman"/>
        </w:rPr>
        <w:t xml:space="preserve">the Netherlands </w:t>
      </w:r>
      <w:r w:rsidR="00221F8A" w:rsidRPr="002417F8">
        <w:rPr>
          <w:rFonts w:ascii="Roboto" w:hAnsi="Roboto" w:cs="Times New Roman"/>
        </w:rPr>
        <w:t xml:space="preserve">for the achievements and progress made since </w:t>
      </w:r>
      <w:r w:rsidR="00E71F3A" w:rsidRPr="002417F8">
        <w:rPr>
          <w:rFonts w:ascii="Roboto" w:hAnsi="Roboto" w:cs="Times New Roman"/>
        </w:rPr>
        <w:t>its previous UPR</w:t>
      </w:r>
      <w:r w:rsidR="005E7C5A" w:rsidRPr="002417F8">
        <w:rPr>
          <w:rFonts w:ascii="Roboto" w:hAnsi="Roboto" w:cs="Times New Roman"/>
        </w:rPr>
        <w:t>.</w:t>
      </w:r>
      <w:r w:rsidR="00E71F3A" w:rsidRPr="002417F8">
        <w:rPr>
          <w:rFonts w:ascii="Roboto" w:hAnsi="Roboto" w:cs="Times New Roman"/>
        </w:rPr>
        <w:t xml:space="preserve"> </w:t>
      </w:r>
    </w:p>
    <w:p w14:paraId="41210DDC" w14:textId="0202FC56" w:rsidR="00882801" w:rsidRPr="002417F8" w:rsidRDefault="00E71F3A" w:rsidP="003278FD">
      <w:pPr>
        <w:jc w:val="both"/>
        <w:rPr>
          <w:rFonts w:ascii="Roboto" w:hAnsi="Roboto" w:cs="Times New Roman"/>
          <w:color w:val="000000"/>
        </w:rPr>
      </w:pPr>
      <w:r w:rsidRPr="002417F8">
        <w:rPr>
          <w:rFonts w:ascii="Roboto" w:hAnsi="Roboto" w:cs="Times New Roman"/>
          <w:color w:val="000000"/>
        </w:rPr>
        <w:t xml:space="preserve"> </w:t>
      </w:r>
    </w:p>
    <w:p w14:paraId="2C1D99C0" w14:textId="7188B752" w:rsidR="00882801" w:rsidRPr="002417F8" w:rsidRDefault="00514D33" w:rsidP="003278FD">
      <w:pPr>
        <w:jc w:val="both"/>
        <w:rPr>
          <w:rFonts w:ascii="Roboto" w:hAnsi="Roboto" w:cs="Times New Roman"/>
          <w:color w:val="000000"/>
        </w:rPr>
      </w:pPr>
      <w:r w:rsidRPr="002417F8">
        <w:rPr>
          <w:rFonts w:ascii="Roboto" w:hAnsi="Roboto" w:cs="Times New Roman"/>
          <w:color w:val="000000"/>
        </w:rPr>
        <w:t>I</w:t>
      </w:r>
      <w:r w:rsidR="001E56ED" w:rsidRPr="002417F8">
        <w:rPr>
          <w:rFonts w:ascii="Roboto" w:hAnsi="Roboto" w:cs="Times New Roman"/>
          <w:color w:val="000000"/>
        </w:rPr>
        <w:t>n order to complement the efforts made, Belgium recommends</w:t>
      </w:r>
      <w:r w:rsidR="00E351BB" w:rsidRPr="002417F8">
        <w:rPr>
          <w:rFonts w:ascii="Roboto" w:hAnsi="Roboto" w:cs="Times New Roman"/>
          <w:color w:val="000000"/>
        </w:rPr>
        <w:t xml:space="preserve"> </w:t>
      </w:r>
      <w:r w:rsidR="008C55A6" w:rsidRPr="002417F8">
        <w:rPr>
          <w:rFonts w:ascii="Roboto" w:hAnsi="Roboto" w:cs="Times New Roman"/>
          <w:color w:val="000000"/>
        </w:rPr>
        <w:t xml:space="preserve">the government of </w:t>
      </w:r>
      <w:r w:rsidR="007D57DB" w:rsidRPr="002417F8">
        <w:rPr>
          <w:rFonts w:ascii="Roboto" w:hAnsi="Roboto" w:cs="Times New Roman"/>
          <w:color w:val="000000"/>
        </w:rPr>
        <w:t xml:space="preserve">the Netherlands </w:t>
      </w:r>
      <w:r w:rsidRPr="002417F8">
        <w:rPr>
          <w:rFonts w:ascii="Roboto" w:hAnsi="Roboto" w:cs="Times New Roman"/>
          <w:color w:val="000000"/>
        </w:rPr>
        <w:t>to:</w:t>
      </w:r>
      <w:r w:rsidR="00712EA3" w:rsidRPr="002417F8">
        <w:rPr>
          <w:rFonts w:ascii="Roboto" w:hAnsi="Roboto" w:cs="Times New Roman"/>
          <w:color w:val="000000"/>
        </w:rPr>
        <w:t xml:space="preserve"> </w:t>
      </w:r>
    </w:p>
    <w:p w14:paraId="57CEF626" w14:textId="77777777" w:rsidR="00DE7E82" w:rsidRPr="002417F8" w:rsidRDefault="00DE7E82" w:rsidP="00DE7E82">
      <w:pPr>
        <w:pStyle w:val="paragraph"/>
        <w:spacing w:before="0" w:beforeAutospacing="0" w:after="0" w:afterAutospacing="0"/>
        <w:contextualSpacing/>
        <w:jc w:val="both"/>
        <w:textAlignment w:val="baseline"/>
        <w:rPr>
          <w:rStyle w:val="normaltextrun"/>
          <w:rFonts w:ascii="Roboto" w:hAnsi="Roboto"/>
          <w:b/>
          <w:bCs/>
          <w:color w:val="1A1A1A"/>
          <w:sz w:val="22"/>
          <w:szCs w:val="22"/>
          <w:lang w:val="en-US"/>
        </w:rPr>
      </w:pPr>
    </w:p>
    <w:p w14:paraId="39C60225" w14:textId="69E8C5DE" w:rsidR="00DE7E82" w:rsidRPr="002417F8" w:rsidRDefault="00DE7E82" w:rsidP="00DE7E82">
      <w:pPr>
        <w:pStyle w:val="paragraph"/>
        <w:spacing w:before="0" w:beforeAutospacing="0" w:after="0" w:afterAutospacing="0"/>
        <w:contextualSpacing/>
        <w:jc w:val="both"/>
        <w:textAlignment w:val="baseline"/>
        <w:rPr>
          <w:rStyle w:val="normaltextrun"/>
          <w:rFonts w:ascii="Roboto" w:hAnsi="Roboto"/>
          <w:color w:val="1A1A1A"/>
          <w:sz w:val="22"/>
          <w:szCs w:val="22"/>
          <w:lang w:val="en-US"/>
        </w:rPr>
      </w:pPr>
      <w:r w:rsidRPr="00062C43">
        <w:rPr>
          <w:rStyle w:val="normaltextrun"/>
          <w:rFonts w:ascii="Roboto" w:hAnsi="Roboto"/>
          <w:b/>
          <w:bCs/>
          <w:color w:val="1A1A1A"/>
          <w:sz w:val="22"/>
          <w:szCs w:val="22"/>
          <w:lang w:val="en-US"/>
        </w:rPr>
        <w:t>R1.</w:t>
      </w:r>
      <w:r w:rsidRPr="002417F8">
        <w:rPr>
          <w:rStyle w:val="normaltextrun"/>
          <w:rFonts w:ascii="Roboto" w:hAnsi="Roboto"/>
          <w:color w:val="1A1A1A"/>
          <w:sz w:val="22"/>
          <w:szCs w:val="22"/>
          <w:lang w:val="en-US"/>
        </w:rPr>
        <w:t xml:space="preserve"> Ratify the Optional Protocols to the International Covenant on Economic, Social and Cultural Rights, to the International Convention on the Rights of Persons with Disabilities and to the Convention on the Rights of the Child on a communication procedure</w:t>
      </w:r>
      <w:r w:rsidR="000919DD">
        <w:rPr>
          <w:rStyle w:val="normaltextrun"/>
          <w:rFonts w:ascii="Roboto" w:hAnsi="Roboto"/>
          <w:color w:val="1A1A1A"/>
          <w:sz w:val="22"/>
          <w:szCs w:val="22"/>
          <w:lang w:val="en-US"/>
        </w:rPr>
        <w:t>;</w:t>
      </w:r>
    </w:p>
    <w:p w14:paraId="309696B6" w14:textId="77777777" w:rsidR="000761F5" w:rsidRPr="002417F8" w:rsidRDefault="000761F5" w:rsidP="00DE7E82">
      <w:pPr>
        <w:pStyle w:val="paragraph"/>
        <w:spacing w:before="0" w:beforeAutospacing="0" w:after="0" w:afterAutospacing="0"/>
        <w:contextualSpacing/>
        <w:jc w:val="both"/>
        <w:textAlignment w:val="baseline"/>
        <w:rPr>
          <w:rStyle w:val="normaltextrun"/>
          <w:rFonts w:ascii="Roboto" w:hAnsi="Roboto"/>
          <w:color w:val="1A1A1A"/>
          <w:sz w:val="22"/>
          <w:szCs w:val="22"/>
          <w:lang w:val="en-US"/>
        </w:rPr>
      </w:pPr>
    </w:p>
    <w:p w14:paraId="7C4D2652" w14:textId="5170CA19" w:rsidR="00DE7E82" w:rsidRPr="002417F8" w:rsidRDefault="00DE7E82" w:rsidP="00DE7E82">
      <w:pPr>
        <w:pStyle w:val="paragraph"/>
        <w:spacing w:before="0" w:beforeAutospacing="0" w:after="0" w:afterAutospacing="0"/>
        <w:contextualSpacing/>
        <w:jc w:val="both"/>
        <w:textAlignment w:val="baseline"/>
        <w:rPr>
          <w:rFonts w:ascii="Roboto" w:hAnsi="Roboto"/>
          <w:sz w:val="22"/>
          <w:szCs w:val="22"/>
          <w:lang w:val="en-US"/>
        </w:rPr>
      </w:pPr>
      <w:r w:rsidRPr="00062C43">
        <w:rPr>
          <w:rStyle w:val="normaltextrun"/>
          <w:rFonts w:ascii="Roboto" w:hAnsi="Roboto"/>
          <w:b/>
          <w:bCs/>
          <w:color w:val="1A1A1A"/>
          <w:sz w:val="22"/>
          <w:szCs w:val="22"/>
          <w:lang w:val="en-US"/>
        </w:rPr>
        <w:t>R2.</w:t>
      </w:r>
      <w:r w:rsidRPr="002417F8">
        <w:rPr>
          <w:rStyle w:val="normaltextrun"/>
          <w:rFonts w:ascii="Roboto" w:hAnsi="Roboto"/>
          <w:color w:val="1A1A1A"/>
          <w:sz w:val="22"/>
          <w:szCs w:val="22"/>
          <w:lang w:val="en-US"/>
        </w:rPr>
        <w:t xml:space="preserve"> </w:t>
      </w:r>
      <w:r w:rsidRPr="002417F8">
        <w:rPr>
          <w:rFonts w:ascii="Roboto" w:hAnsi="Roboto"/>
          <w:sz w:val="22"/>
          <w:szCs w:val="22"/>
          <w:lang w:val="en-US"/>
        </w:rPr>
        <w:t>Effectively address discrimination and improve the systematic monitoring of discrimination on the grounds of race, origin, nationality or ethnicity by governmental entities</w:t>
      </w:r>
      <w:r w:rsidR="000919DD">
        <w:rPr>
          <w:rFonts w:ascii="Roboto" w:hAnsi="Roboto"/>
          <w:sz w:val="22"/>
          <w:szCs w:val="22"/>
          <w:lang w:val="en-US"/>
        </w:rPr>
        <w:t>;</w:t>
      </w:r>
    </w:p>
    <w:p w14:paraId="75C4D861" w14:textId="77777777" w:rsidR="002417F8" w:rsidRPr="002417F8" w:rsidRDefault="002417F8" w:rsidP="00DE7E82">
      <w:pPr>
        <w:pStyle w:val="paragraph"/>
        <w:spacing w:before="0" w:beforeAutospacing="0" w:after="0" w:afterAutospacing="0"/>
        <w:contextualSpacing/>
        <w:jc w:val="both"/>
        <w:textAlignment w:val="baseline"/>
        <w:rPr>
          <w:rStyle w:val="normaltextrun"/>
          <w:rFonts w:ascii="Roboto" w:hAnsi="Roboto"/>
          <w:color w:val="1A1A1A"/>
          <w:sz w:val="22"/>
          <w:szCs w:val="22"/>
          <w:lang w:val="en-US"/>
        </w:rPr>
      </w:pPr>
    </w:p>
    <w:p w14:paraId="36C412AC" w14:textId="77777777" w:rsidR="00DE7E82" w:rsidRPr="002417F8" w:rsidRDefault="00DE7E82" w:rsidP="00DE7E82">
      <w:pPr>
        <w:pStyle w:val="paragraph"/>
        <w:spacing w:before="0" w:beforeAutospacing="0" w:after="0" w:afterAutospacing="0"/>
        <w:contextualSpacing/>
        <w:jc w:val="both"/>
        <w:textAlignment w:val="baseline"/>
        <w:rPr>
          <w:rStyle w:val="normaltextrun"/>
          <w:rFonts w:ascii="Roboto" w:hAnsi="Roboto"/>
          <w:color w:val="1A1A1A"/>
          <w:sz w:val="22"/>
          <w:szCs w:val="22"/>
          <w:lang w:val="en-US"/>
        </w:rPr>
      </w:pPr>
      <w:r w:rsidRPr="00062C43">
        <w:rPr>
          <w:rStyle w:val="normaltextrun"/>
          <w:rFonts w:ascii="Roboto" w:hAnsi="Roboto"/>
          <w:b/>
          <w:bCs/>
          <w:color w:val="1A1A1A"/>
          <w:sz w:val="22"/>
          <w:szCs w:val="22"/>
          <w:lang w:val="en-US"/>
        </w:rPr>
        <w:t>R3.</w:t>
      </w:r>
      <w:r w:rsidRPr="002417F8">
        <w:rPr>
          <w:rStyle w:val="normaltextrun"/>
          <w:rFonts w:ascii="Roboto" w:hAnsi="Roboto"/>
          <w:color w:val="1A1A1A"/>
          <w:sz w:val="22"/>
          <w:szCs w:val="22"/>
          <w:lang w:val="en-US"/>
        </w:rPr>
        <w:t xml:space="preserve"> Develop concrete policies to prevent violence and harassment against journalists.</w:t>
      </w:r>
    </w:p>
    <w:p w14:paraId="5BED3997" w14:textId="49B3BB26" w:rsidR="002417F8" w:rsidRDefault="002417F8" w:rsidP="00882801">
      <w:pPr>
        <w:spacing w:line="276" w:lineRule="auto"/>
        <w:jc w:val="both"/>
        <w:rPr>
          <w:rFonts w:ascii="Roboto" w:hAnsi="Roboto" w:cs="Times New Roman"/>
        </w:rPr>
      </w:pPr>
    </w:p>
    <w:p w14:paraId="0F1F8E34" w14:textId="77777777" w:rsidR="00062C43" w:rsidRPr="002417F8" w:rsidRDefault="00062C43" w:rsidP="00882801">
      <w:pPr>
        <w:spacing w:line="276" w:lineRule="auto"/>
        <w:jc w:val="both"/>
        <w:rPr>
          <w:rFonts w:ascii="Roboto" w:hAnsi="Roboto" w:cs="Times New Roman"/>
        </w:rPr>
      </w:pPr>
    </w:p>
    <w:p w14:paraId="7D1218A0" w14:textId="646576A7" w:rsidR="00882801" w:rsidRPr="002417F8" w:rsidRDefault="00882801" w:rsidP="00882801">
      <w:pPr>
        <w:spacing w:line="276" w:lineRule="auto"/>
        <w:jc w:val="both"/>
        <w:rPr>
          <w:rFonts w:ascii="Roboto" w:hAnsi="Roboto" w:cs="Times New Roman"/>
        </w:rPr>
      </w:pPr>
      <w:r w:rsidRPr="002417F8">
        <w:rPr>
          <w:rFonts w:ascii="Roboto" w:hAnsi="Roboto" w:cs="Times New Roman"/>
        </w:rPr>
        <w:t xml:space="preserve">Thank you, </w:t>
      </w:r>
      <w:r w:rsidR="00C97C92">
        <w:rPr>
          <w:rFonts w:ascii="Roboto" w:hAnsi="Roboto" w:cs="Times New Roman"/>
        </w:rPr>
        <w:t>Mr.</w:t>
      </w:r>
      <w:r w:rsidRPr="002417F8">
        <w:rPr>
          <w:rFonts w:ascii="Roboto" w:hAnsi="Roboto" w:cs="Times New Roman"/>
        </w:rPr>
        <w:t xml:space="preserve"> President.</w:t>
      </w:r>
    </w:p>
    <w:p w14:paraId="3A479CF9" w14:textId="77777777" w:rsidR="000E2272" w:rsidRPr="009E685C" w:rsidRDefault="000E2272">
      <w:pPr>
        <w:rPr>
          <w:rFonts w:ascii="Verdana" w:hAnsi="Verdana"/>
          <w:sz w:val="20"/>
          <w:szCs w:val="20"/>
        </w:rPr>
      </w:pPr>
    </w:p>
    <w:sectPr w:rsidR="000E2272" w:rsidRPr="009E685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6D65" w14:textId="77777777" w:rsidR="00DD70F4" w:rsidRDefault="00DD70F4" w:rsidP="00F42208">
      <w:r>
        <w:separator/>
      </w:r>
    </w:p>
  </w:endnote>
  <w:endnote w:type="continuationSeparator" w:id="0">
    <w:p w14:paraId="0B5CAD4A" w14:textId="77777777" w:rsidR="00DD70F4" w:rsidRDefault="00DD70F4" w:rsidP="00F4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93B8" w14:textId="77777777" w:rsidR="00DD70F4" w:rsidRDefault="00DD70F4" w:rsidP="00F42208">
      <w:r>
        <w:separator/>
      </w:r>
    </w:p>
  </w:footnote>
  <w:footnote w:type="continuationSeparator" w:id="0">
    <w:p w14:paraId="67DF74FA" w14:textId="77777777" w:rsidR="00DD70F4" w:rsidRDefault="00DD70F4" w:rsidP="00F4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5652" w14:textId="6B95B69B" w:rsidR="00F42208" w:rsidRDefault="00F42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B4712"/>
    <w:multiLevelType w:val="multilevel"/>
    <w:tmpl w:val="9314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633677">
    <w:abstractNumId w:val="1"/>
  </w:num>
  <w:num w:numId="2" w16cid:durableId="44306119">
    <w:abstractNumId w:val="2"/>
  </w:num>
  <w:num w:numId="3" w16cid:durableId="28470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B4"/>
    <w:rsid w:val="00034B15"/>
    <w:rsid w:val="000544ED"/>
    <w:rsid w:val="00062C43"/>
    <w:rsid w:val="00067C15"/>
    <w:rsid w:val="000761F5"/>
    <w:rsid w:val="000919DD"/>
    <w:rsid w:val="00094BC4"/>
    <w:rsid w:val="000B7A14"/>
    <w:rsid w:val="000C1B40"/>
    <w:rsid w:val="000C44A2"/>
    <w:rsid w:val="000E2272"/>
    <w:rsid w:val="000F74D4"/>
    <w:rsid w:val="001441CF"/>
    <w:rsid w:val="00146E43"/>
    <w:rsid w:val="0015478B"/>
    <w:rsid w:val="001560D7"/>
    <w:rsid w:val="00167870"/>
    <w:rsid w:val="00170EF6"/>
    <w:rsid w:val="00182010"/>
    <w:rsid w:val="00192DE4"/>
    <w:rsid w:val="0019429C"/>
    <w:rsid w:val="001A42B1"/>
    <w:rsid w:val="001B5D49"/>
    <w:rsid w:val="001E56ED"/>
    <w:rsid w:val="001E7A97"/>
    <w:rsid w:val="002151BB"/>
    <w:rsid w:val="00221F8A"/>
    <w:rsid w:val="0023459F"/>
    <w:rsid w:val="002417F8"/>
    <w:rsid w:val="00262EAC"/>
    <w:rsid w:val="00270C10"/>
    <w:rsid w:val="00280F87"/>
    <w:rsid w:val="002832EE"/>
    <w:rsid w:val="0028400C"/>
    <w:rsid w:val="002B68F8"/>
    <w:rsid w:val="002E6299"/>
    <w:rsid w:val="002F7083"/>
    <w:rsid w:val="00303E8E"/>
    <w:rsid w:val="00312BC3"/>
    <w:rsid w:val="003278FD"/>
    <w:rsid w:val="00343B58"/>
    <w:rsid w:val="00357796"/>
    <w:rsid w:val="00361B9F"/>
    <w:rsid w:val="00366539"/>
    <w:rsid w:val="003726E8"/>
    <w:rsid w:val="0038429A"/>
    <w:rsid w:val="00391DE5"/>
    <w:rsid w:val="00397387"/>
    <w:rsid w:val="003B0D7B"/>
    <w:rsid w:val="003B1BB2"/>
    <w:rsid w:val="003C78DB"/>
    <w:rsid w:val="003F3BE3"/>
    <w:rsid w:val="00406878"/>
    <w:rsid w:val="00424130"/>
    <w:rsid w:val="00425AC8"/>
    <w:rsid w:val="0045594D"/>
    <w:rsid w:val="00477025"/>
    <w:rsid w:val="0047789A"/>
    <w:rsid w:val="00495560"/>
    <w:rsid w:val="004A410C"/>
    <w:rsid w:val="004C2DE7"/>
    <w:rsid w:val="004C4ACD"/>
    <w:rsid w:val="004D16C3"/>
    <w:rsid w:val="004D64A5"/>
    <w:rsid w:val="004F7F39"/>
    <w:rsid w:val="00514D33"/>
    <w:rsid w:val="00521756"/>
    <w:rsid w:val="00541999"/>
    <w:rsid w:val="00570C06"/>
    <w:rsid w:val="0058285F"/>
    <w:rsid w:val="0059039C"/>
    <w:rsid w:val="005E541A"/>
    <w:rsid w:val="005E7C5A"/>
    <w:rsid w:val="006007D5"/>
    <w:rsid w:val="006129DD"/>
    <w:rsid w:val="006330B7"/>
    <w:rsid w:val="00641733"/>
    <w:rsid w:val="00653ADC"/>
    <w:rsid w:val="00657CC2"/>
    <w:rsid w:val="00681B18"/>
    <w:rsid w:val="006A7270"/>
    <w:rsid w:val="006B0349"/>
    <w:rsid w:val="006B7678"/>
    <w:rsid w:val="006E15A9"/>
    <w:rsid w:val="00712EA3"/>
    <w:rsid w:val="00714991"/>
    <w:rsid w:val="00717A50"/>
    <w:rsid w:val="0073742A"/>
    <w:rsid w:val="007513DA"/>
    <w:rsid w:val="0076040C"/>
    <w:rsid w:val="007642B8"/>
    <w:rsid w:val="007778A2"/>
    <w:rsid w:val="00781A5D"/>
    <w:rsid w:val="00790528"/>
    <w:rsid w:val="00793D9C"/>
    <w:rsid w:val="007D0280"/>
    <w:rsid w:val="007D57DB"/>
    <w:rsid w:val="007D68AC"/>
    <w:rsid w:val="00804ED0"/>
    <w:rsid w:val="008207E3"/>
    <w:rsid w:val="0082460D"/>
    <w:rsid w:val="008345A9"/>
    <w:rsid w:val="00847D82"/>
    <w:rsid w:val="0085125B"/>
    <w:rsid w:val="00855073"/>
    <w:rsid w:val="00882801"/>
    <w:rsid w:val="008C55A6"/>
    <w:rsid w:val="008F2B6A"/>
    <w:rsid w:val="008F4A88"/>
    <w:rsid w:val="009134B7"/>
    <w:rsid w:val="00913891"/>
    <w:rsid w:val="0092391E"/>
    <w:rsid w:val="00932EF9"/>
    <w:rsid w:val="009340A8"/>
    <w:rsid w:val="009416D9"/>
    <w:rsid w:val="00946CC7"/>
    <w:rsid w:val="00973C9B"/>
    <w:rsid w:val="00976A03"/>
    <w:rsid w:val="0098099F"/>
    <w:rsid w:val="009B7CE7"/>
    <w:rsid w:val="009C5422"/>
    <w:rsid w:val="009E18DD"/>
    <w:rsid w:val="009E4FEA"/>
    <w:rsid w:val="009E685C"/>
    <w:rsid w:val="00A3181A"/>
    <w:rsid w:val="00A33118"/>
    <w:rsid w:val="00A35F6E"/>
    <w:rsid w:val="00A422C2"/>
    <w:rsid w:val="00A443BE"/>
    <w:rsid w:val="00A54A57"/>
    <w:rsid w:val="00A57AC2"/>
    <w:rsid w:val="00A619E2"/>
    <w:rsid w:val="00A75434"/>
    <w:rsid w:val="00AA1528"/>
    <w:rsid w:val="00AD33B4"/>
    <w:rsid w:val="00AE6743"/>
    <w:rsid w:val="00B24B04"/>
    <w:rsid w:val="00B54E13"/>
    <w:rsid w:val="00B71863"/>
    <w:rsid w:val="00B73B83"/>
    <w:rsid w:val="00B9546A"/>
    <w:rsid w:val="00BA3AE7"/>
    <w:rsid w:val="00BB0FA6"/>
    <w:rsid w:val="00BE04B1"/>
    <w:rsid w:val="00C0494D"/>
    <w:rsid w:val="00C11F3A"/>
    <w:rsid w:val="00C165A7"/>
    <w:rsid w:val="00C17E04"/>
    <w:rsid w:val="00C21EF1"/>
    <w:rsid w:val="00C236AD"/>
    <w:rsid w:val="00C6235B"/>
    <w:rsid w:val="00C65C1F"/>
    <w:rsid w:val="00C8574F"/>
    <w:rsid w:val="00C97C92"/>
    <w:rsid w:val="00CC7136"/>
    <w:rsid w:val="00CD4ED9"/>
    <w:rsid w:val="00D00B95"/>
    <w:rsid w:val="00D32A33"/>
    <w:rsid w:val="00D808E3"/>
    <w:rsid w:val="00DA4A14"/>
    <w:rsid w:val="00DA4D3E"/>
    <w:rsid w:val="00DB6A2E"/>
    <w:rsid w:val="00DC157A"/>
    <w:rsid w:val="00DD0B6E"/>
    <w:rsid w:val="00DD15D1"/>
    <w:rsid w:val="00DD56F2"/>
    <w:rsid w:val="00DD70F4"/>
    <w:rsid w:val="00DE7E82"/>
    <w:rsid w:val="00DF44B7"/>
    <w:rsid w:val="00E01ECF"/>
    <w:rsid w:val="00E17D5C"/>
    <w:rsid w:val="00E32A5E"/>
    <w:rsid w:val="00E330DE"/>
    <w:rsid w:val="00E351BB"/>
    <w:rsid w:val="00E71F3A"/>
    <w:rsid w:val="00E97495"/>
    <w:rsid w:val="00EA4C6D"/>
    <w:rsid w:val="00EA6C9D"/>
    <w:rsid w:val="00EC487F"/>
    <w:rsid w:val="00ED1785"/>
    <w:rsid w:val="00ED7BE2"/>
    <w:rsid w:val="00EE1283"/>
    <w:rsid w:val="00F07628"/>
    <w:rsid w:val="00F16C78"/>
    <w:rsid w:val="00F212DF"/>
    <w:rsid w:val="00F23C5D"/>
    <w:rsid w:val="00F42208"/>
    <w:rsid w:val="00FA188A"/>
    <w:rsid w:val="00FD0AB5"/>
    <w:rsid w:val="00FD26FA"/>
    <w:rsid w:val="00FE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58D99"/>
  <w15:docId w15:val="{47E4C867-2D9B-E84D-A393-7049F92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 w:type="paragraph" w:styleId="Header">
    <w:name w:val="header"/>
    <w:basedOn w:val="Normal"/>
    <w:link w:val="HeaderChar"/>
    <w:uiPriority w:val="99"/>
    <w:unhideWhenUsed/>
    <w:rsid w:val="00F42208"/>
    <w:pPr>
      <w:tabs>
        <w:tab w:val="center" w:pos="4513"/>
        <w:tab w:val="right" w:pos="9026"/>
      </w:tabs>
    </w:pPr>
  </w:style>
  <w:style w:type="character" w:customStyle="1" w:styleId="HeaderChar">
    <w:name w:val="Header Char"/>
    <w:basedOn w:val="DefaultParagraphFont"/>
    <w:link w:val="Header"/>
    <w:uiPriority w:val="99"/>
    <w:rsid w:val="00F42208"/>
    <w:rPr>
      <w:rFonts w:ascii="Calibri" w:hAnsi="Calibri" w:cs="Calibri"/>
    </w:rPr>
  </w:style>
  <w:style w:type="paragraph" w:styleId="Footer">
    <w:name w:val="footer"/>
    <w:basedOn w:val="Normal"/>
    <w:link w:val="FooterChar"/>
    <w:uiPriority w:val="99"/>
    <w:unhideWhenUsed/>
    <w:rsid w:val="00F42208"/>
    <w:pPr>
      <w:tabs>
        <w:tab w:val="center" w:pos="4513"/>
        <w:tab w:val="right" w:pos="9026"/>
      </w:tabs>
    </w:pPr>
  </w:style>
  <w:style w:type="character" w:customStyle="1" w:styleId="FooterChar">
    <w:name w:val="Footer Char"/>
    <w:basedOn w:val="DefaultParagraphFont"/>
    <w:link w:val="Footer"/>
    <w:uiPriority w:val="99"/>
    <w:rsid w:val="00F42208"/>
    <w:rPr>
      <w:rFonts w:ascii="Calibri" w:hAnsi="Calibri" w:cs="Calibri"/>
    </w:rPr>
  </w:style>
  <w:style w:type="paragraph" w:customStyle="1" w:styleId="paragraph">
    <w:name w:val="paragraph"/>
    <w:basedOn w:val="Normal"/>
    <w:rsid w:val="00DE7E82"/>
    <w:pPr>
      <w:spacing w:before="100" w:beforeAutospacing="1" w:after="100" w:afterAutospacing="1"/>
    </w:pPr>
    <w:rPr>
      <w:rFonts w:ascii="Times New Roman" w:eastAsia="Times New Roman" w:hAnsi="Times New Roman" w:cs="Times New Roman"/>
      <w:sz w:val="24"/>
      <w:szCs w:val="24"/>
      <w:lang w:val="en-BE" w:eastAsia="en-BE"/>
    </w:rPr>
  </w:style>
  <w:style w:type="character" w:customStyle="1" w:styleId="normaltextrun">
    <w:name w:val="normaltextrun"/>
    <w:basedOn w:val="DefaultParagraphFont"/>
    <w:rsid w:val="00DE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5138">
      <w:bodyDiv w:val="1"/>
      <w:marLeft w:val="0"/>
      <w:marRight w:val="0"/>
      <w:marTop w:val="0"/>
      <w:marBottom w:val="0"/>
      <w:divBdr>
        <w:top w:val="none" w:sz="0" w:space="0" w:color="auto"/>
        <w:left w:val="none" w:sz="0" w:space="0" w:color="auto"/>
        <w:bottom w:val="none" w:sz="0" w:space="0" w:color="auto"/>
        <w:right w:val="none" w:sz="0" w:space="0" w:color="auto"/>
      </w:divBdr>
    </w:div>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449280552">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D52B1-449F-470B-A090-D93A4C5B88CF}"/>
</file>

<file path=customXml/itemProps2.xml><?xml version="1.0" encoding="utf-8"?>
<ds:datastoreItem xmlns:ds="http://schemas.openxmlformats.org/officeDocument/2006/customXml" ds:itemID="{62682C80-A6DC-450F-B65D-2B4ADCDBF683}"/>
</file>

<file path=customXml/itemProps3.xml><?xml version="1.0" encoding="utf-8"?>
<ds:datastoreItem xmlns:ds="http://schemas.openxmlformats.org/officeDocument/2006/customXml" ds:itemID="{F35B2548-AFBF-4F0F-89A2-717CC84812E6}"/>
</file>

<file path=customXml/itemProps4.xml><?xml version="1.0" encoding="utf-8"?>
<ds:datastoreItem xmlns:ds="http://schemas.openxmlformats.org/officeDocument/2006/customXml" ds:itemID="{1A5B12AD-0EE9-46E1-91AC-39D6695A1BE9}"/>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axel.vandeputte@diplobel.fed.be</dc:creator>
  <cp:lastModifiedBy>Joosten Veronique - M3</cp:lastModifiedBy>
  <cp:revision>20</cp:revision>
  <cp:lastPrinted>2019-04-25T10:22:00Z</cp:lastPrinted>
  <dcterms:created xsi:type="dcterms:W3CDTF">2022-10-27T21:08:00Z</dcterms:created>
  <dcterms:modified xsi:type="dcterms:W3CDTF">2022-11-04T08:08:00Z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b635db2d-1977-46a5-a389-2ecad80b63a3</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MSIP_Label_dddc1db8-2f64-468c-a02a-c7d04ea19826_Enabled">
    <vt:lpwstr>true</vt:lpwstr>
  </property>
  <property fmtid="{D5CDD505-2E9C-101B-9397-08002B2CF9AE}" pid="7" name="MSIP_Label_dddc1db8-2f64-468c-a02a-c7d04ea19826_SetDate">
    <vt:lpwstr>2022-01-18T07:01:26Z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2426f833-ea0f-4052-a59b-d2418c4b8d96</vt:lpwstr>
  </property>
  <property fmtid="{D5CDD505-2E9C-101B-9397-08002B2CF9AE}" pid="12" name="MSIP_Label_dddc1db8-2f64-468c-a02a-c7d04ea19826_ContentBits">
    <vt:lpwstr>0</vt:lpwstr>
  </property>
</Properties>
</file>