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672E" w14:textId="77777777" w:rsidR="00471E8A" w:rsidRPr="00471E8A" w:rsidRDefault="00471E8A" w:rsidP="00471E8A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71E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6DE67D" wp14:editId="30302DD1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3B89" w14:textId="77777777" w:rsidR="00471E8A" w:rsidRPr="00A53B15" w:rsidRDefault="00471E8A" w:rsidP="00471E8A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eastAsia="Times New Roman" w:hAnsi="Roboto" w:cs="Times New Roman"/>
          <w:bCs/>
          <w:i/>
          <w:lang w:val="fr-FR"/>
        </w:rPr>
      </w:pPr>
      <w:r w:rsidRPr="00A53B15">
        <w:rPr>
          <w:rFonts w:ascii="Roboto" w:eastAsia="Times New Roman" w:hAnsi="Roboto" w:cs="Times New Roman"/>
          <w:bCs/>
          <w:i/>
          <w:lang w:val="fr-FR"/>
        </w:rPr>
        <w:t>Représentation permanente de la Belgique auprès des Nations Unies et auprès des institutions spécialisées à Genève</w:t>
      </w:r>
    </w:p>
    <w:p w14:paraId="7BEAB8DA" w14:textId="77777777" w:rsidR="00471E8A" w:rsidRPr="00A53B15" w:rsidRDefault="00471E8A" w:rsidP="00471E8A">
      <w:pPr>
        <w:spacing w:after="0" w:line="240" w:lineRule="auto"/>
        <w:jc w:val="center"/>
        <w:rPr>
          <w:rFonts w:ascii="Roboto" w:eastAsia="Times New Roman" w:hAnsi="Roboto" w:cs="Times New Roman"/>
          <w:b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471E8A" w:rsidRPr="00A53B15" w14:paraId="7F95FBD8" w14:textId="77777777" w:rsidTr="007B3CAD">
        <w:trPr>
          <w:jc w:val="center"/>
        </w:trPr>
        <w:tc>
          <w:tcPr>
            <w:tcW w:w="4257" w:type="dxa"/>
            <w:shd w:val="clear" w:color="auto" w:fill="auto"/>
          </w:tcPr>
          <w:p w14:paraId="76C28B56" w14:textId="274AF0BB" w:rsidR="00471E8A" w:rsidRPr="00A53B15" w:rsidRDefault="008D08FE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A53B15">
              <w:rPr>
                <w:rFonts w:ascii="Roboto" w:eastAsia="Times New Roman" w:hAnsi="Roboto" w:cs="Times New Roman"/>
                <w:b/>
              </w:rPr>
              <w:t xml:space="preserve">WG UPR </w:t>
            </w:r>
            <w:r w:rsidR="00A53B15" w:rsidRPr="00A53B15">
              <w:rPr>
                <w:rFonts w:ascii="Roboto" w:eastAsia="Times New Roman" w:hAnsi="Roboto" w:cs="Times New Roman"/>
                <w:b/>
              </w:rPr>
              <w:t>41</w:t>
            </w:r>
            <w:r w:rsidR="00471E8A" w:rsidRPr="00A53B15">
              <w:rPr>
                <w:rFonts w:ascii="Roboto" w:eastAsia="Times New Roman" w:hAnsi="Roboto" w:cs="Times New Roman"/>
                <w:b/>
              </w:rPr>
              <w:t xml:space="preserve"> – </w:t>
            </w:r>
            <w:r w:rsidR="000567F5">
              <w:rPr>
                <w:rFonts w:ascii="Roboto" w:eastAsia="Times New Roman" w:hAnsi="Roboto" w:cs="Times New Roman"/>
                <w:b/>
              </w:rPr>
              <w:t>Philippines</w:t>
            </w:r>
          </w:p>
          <w:p w14:paraId="20686418" w14:textId="77777777" w:rsidR="00471E8A" w:rsidRPr="00A53B15" w:rsidRDefault="00471E8A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i/>
                <w:lang w:eastAsia="en-GB"/>
              </w:rPr>
            </w:pPr>
            <w:r w:rsidRPr="00A53B15">
              <w:rPr>
                <w:rFonts w:ascii="Roboto" w:eastAsia="Times New Roman" w:hAnsi="Roboto" w:cs="Times New Roman"/>
                <w:b/>
                <w:i/>
                <w:lang w:eastAsia="en-GB"/>
              </w:rPr>
              <w:t>Intervention of Belgium</w:t>
            </w:r>
          </w:p>
          <w:p w14:paraId="5FD4BE50" w14:textId="360B6EE9" w:rsidR="00471E8A" w:rsidRPr="00A53B15" w:rsidRDefault="000567F5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7</w:t>
            </w:r>
            <w:r w:rsidR="008D08FE" w:rsidRPr="00A53B15">
              <w:rPr>
                <w:rFonts w:ascii="Roboto" w:eastAsia="Times New Roman" w:hAnsi="Roboto" w:cs="Times New Roman"/>
                <w:vertAlign w:val="superscript"/>
              </w:rPr>
              <w:t>th</w:t>
            </w:r>
            <w:r w:rsidR="008D08FE" w:rsidRPr="00A53B15">
              <w:rPr>
                <w:rFonts w:ascii="Roboto" w:eastAsia="Times New Roman" w:hAnsi="Roboto" w:cs="Times New Roman"/>
              </w:rPr>
              <w:t xml:space="preserve"> </w:t>
            </w:r>
            <w:r w:rsidR="00A53B15" w:rsidRPr="00A53B15">
              <w:rPr>
                <w:rFonts w:ascii="Roboto" w:eastAsia="Times New Roman" w:hAnsi="Roboto" w:cs="Times New Roman"/>
              </w:rPr>
              <w:t>November</w:t>
            </w:r>
            <w:r w:rsidR="008D08FE" w:rsidRPr="00A53B15">
              <w:rPr>
                <w:rFonts w:ascii="Roboto" w:eastAsia="Times New Roman" w:hAnsi="Roboto" w:cs="Times New Roman"/>
              </w:rPr>
              <w:t xml:space="preserve"> 20</w:t>
            </w:r>
            <w:r w:rsidR="00A53B15" w:rsidRPr="00A53B15">
              <w:rPr>
                <w:rFonts w:ascii="Roboto" w:eastAsia="Times New Roman" w:hAnsi="Roboto" w:cs="Times New Roman"/>
              </w:rPr>
              <w:t>22</w:t>
            </w:r>
          </w:p>
        </w:tc>
      </w:tr>
    </w:tbl>
    <w:p w14:paraId="354225AB" w14:textId="77777777" w:rsidR="00A53B15" w:rsidRDefault="00A53B15" w:rsidP="003F4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A48FF" w14:textId="77777777" w:rsidR="008A383E" w:rsidRDefault="008A383E" w:rsidP="003F4112">
      <w:pPr>
        <w:jc w:val="both"/>
        <w:rPr>
          <w:rFonts w:ascii="Roboto" w:hAnsi="Roboto" w:cs="Times New Roman"/>
        </w:rPr>
      </w:pPr>
    </w:p>
    <w:p w14:paraId="37EB862E" w14:textId="18C7BAE9" w:rsidR="006B4C22" w:rsidRPr="00A53B15" w:rsidRDefault="00AC1966" w:rsidP="003F4112">
      <w:pPr>
        <w:jc w:val="both"/>
        <w:rPr>
          <w:rFonts w:ascii="Roboto" w:hAnsi="Roboto" w:cs="Times New Roman"/>
        </w:rPr>
      </w:pPr>
      <w:r w:rsidRPr="00A53B15">
        <w:rPr>
          <w:rFonts w:ascii="Roboto" w:hAnsi="Roboto" w:cs="Times New Roman"/>
        </w:rPr>
        <w:t>Mr. President</w:t>
      </w:r>
      <w:r w:rsidR="006B4C22" w:rsidRPr="00A53B15">
        <w:rPr>
          <w:rFonts w:ascii="Roboto" w:hAnsi="Roboto" w:cs="Times New Roman"/>
        </w:rPr>
        <w:t>,</w:t>
      </w:r>
    </w:p>
    <w:p w14:paraId="4511E777" w14:textId="58A23CF0" w:rsidR="005B2586" w:rsidRPr="00CF026F" w:rsidRDefault="005B2586" w:rsidP="005B2586">
      <w:pPr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While Belgium congratulates the Philippines for the adoption of its </w:t>
      </w:r>
      <w:r w:rsidRPr="005B2586">
        <w:rPr>
          <w:rFonts w:ascii="Roboto" w:hAnsi="Roboto" w:cs="Times New Roman"/>
        </w:rPr>
        <w:t xml:space="preserve">first national action </w:t>
      </w:r>
      <w:r w:rsidR="001D6942">
        <w:rPr>
          <w:rFonts w:ascii="Roboto" w:hAnsi="Roboto" w:cs="Times New Roman"/>
        </w:rPr>
        <w:t xml:space="preserve">plan </w:t>
      </w:r>
      <w:r w:rsidRPr="005B2586">
        <w:rPr>
          <w:rFonts w:ascii="Roboto" w:hAnsi="Roboto" w:cs="Times New Roman"/>
        </w:rPr>
        <w:t xml:space="preserve">on the safety of journalists </w:t>
      </w:r>
      <w:r w:rsidR="00815F3C">
        <w:rPr>
          <w:rFonts w:ascii="Roboto" w:hAnsi="Roboto" w:cs="Times New Roman"/>
        </w:rPr>
        <w:t xml:space="preserve">and </w:t>
      </w:r>
      <w:r w:rsidR="00FB1A01">
        <w:rPr>
          <w:rFonts w:ascii="Roboto" w:hAnsi="Roboto" w:cs="Times New Roman"/>
        </w:rPr>
        <w:t>the adoption of</w:t>
      </w:r>
      <w:r w:rsidR="00D16CB8">
        <w:rPr>
          <w:rFonts w:ascii="Roboto" w:hAnsi="Roboto" w:cs="Times New Roman"/>
        </w:rPr>
        <w:t xml:space="preserve"> </w:t>
      </w:r>
      <w:r w:rsidR="000C1CE5">
        <w:rPr>
          <w:rFonts w:ascii="Roboto" w:hAnsi="Roboto" w:cs="Times New Roman"/>
        </w:rPr>
        <w:t>the Anti-</w:t>
      </w:r>
      <w:r w:rsidR="000C1CE5" w:rsidRPr="00D16CB8">
        <w:rPr>
          <w:rFonts w:ascii="Roboto" w:hAnsi="Roboto" w:cs="Times New Roman"/>
        </w:rPr>
        <w:t>Child</w:t>
      </w:r>
      <w:r w:rsidR="00D16CB8" w:rsidRPr="00D16CB8">
        <w:rPr>
          <w:rFonts w:ascii="Roboto" w:hAnsi="Roboto" w:cs="Times New Roman"/>
        </w:rPr>
        <w:t xml:space="preserve"> Marriage Law and the Anti-Online Sexual Abuse and Exploitation of Children</w:t>
      </w:r>
      <w:r w:rsidR="000C1CE5">
        <w:rPr>
          <w:rFonts w:ascii="Roboto" w:hAnsi="Roboto" w:cs="Times New Roman"/>
        </w:rPr>
        <w:t xml:space="preserve"> Law</w:t>
      </w:r>
      <w:r>
        <w:rPr>
          <w:rFonts w:ascii="Roboto" w:hAnsi="Roboto" w:cs="Times New Roman"/>
        </w:rPr>
        <w:t xml:space="preserve">, we </w:t>
      </w:r>
      <w:r w:rsidR="00DF17C5">
        <w:rPr>
          <w:rFonts w:ascii="Roboto" w:hAnsi="Roboto" w:cs="Times New Roman"/>
        </w:rPr>
        <w:t xml:space="preserve">would like to </w:t>
      </w:r>
      <w:r>
        <w:rPr>
          <w:rFonts w:ascii="Roboto" w:hAnsi="Roboto" w:cs="Times New Roman"/>
        </w:rPr>
        <w:t>recommend the Philippines to</w:t>
      </w:r>
      <w:r w:rsidR="00DF17C5">
        <w:rPr>
          <w:rFonts w:ascii="Roboto" w:hAnsi="Roboto" w:cs="Times New Roman"/>
        </w:rPr>
        <w:t>:</w:t>
      </w:r>
    </w:p>
    <w:p w14:paraId="0366B47B" w14:textId="5C5788E5" w:rsidR="005B2586" w:rsidRDefault="00CF026F" w:rsidP="00CF026F">
      <w:pPr>
        <w:jc w:val="both"/>
        <w:rPr>
          <w:rFonts w:ascii="Roboto" w:hAnsi="Roboto" w:cs="Times New Roman"/>
        </w:rPr>
      </w:pPr>
      <w:r w:rsidRPr="00CF088D">
        <w:rPr>
          <w:rFonts w:ascii="Roboto" w:hAnsi="Roboto" w:cs="Times New Roman"/>
          <w:b/>
          <w:bCs/>
        </w:rPr>
        <w:t>R1.</w:t>
      </w:r>
      <w:r w:rsidRPr="00CF026F">
        <w:rPr>
          <w:rFonts w:ascii="Roboto" w:hAnsi="Roboto" w:cs="Times New Roman"/>
        </w:rPr>
        <w:t xml:space="preserve"> </w:t>
      </w:r>
      <w:r w:rsidR="005B2586" w:rsidRPr="005B2586">
        <w:rPr>
          <w:rFonts w:ascii="Roboto" w:hAnsi="Roboto" w:cs="Times New Roman"/>
        </w:rPr>
        <w:t>Hold accountable all perpetrators of violations against journalists, human rights defenders and citizens expressing their freedom of expression</w:t>
      </w:r>
      <w:r w:rsidR="00245623">
        <w:rPr>
          <w:rFonts w:ascii="Roboto" w:hAnsi="Roboto" w:cs="Times New Roman"/>
        </w:rPr>
        <w:t xml:space="preserve"> and </w:t>
      </w:r>
      <w:r w:rsidR="00245623" w:rsidRPr="00245623">
        <w:rPr>
          <w:rFonts w:ascii="Roboto" w:hAnsi="Roboto" w:cs="Times New Roman"/>
        </w:rPr>
        <w:t>strengthen the laws protecting journalists and human rights defenders against attacks, threats and killings</w:t>
      </w:r>
      <w:r w:rsidR="00245623">
        <w:rPr>
          <w:rFonts w:ascii="Roboto" w:hAnsi="Roboto" w:cs="Times New Roman"/>
        </w:rPr>
        <w:t>;</w:t>
      </w:r>
    </w:p>
    <w:p w14:paraId="38524750" w14:textId="17DD5BF3" w:rsidR="00CF026F" w:rsidRDefault="00CF026F" w:rsidP="00CF026F">
      <w:pPr>
        <w:jc w:val="both"/>
        <w:rPr>
          <w:rFonts w:ascii="Roboto" w:hAnsi="Roboto" w:cs="Times New Roman"/>
        </w:rPr>
      </w:pPr>
      <w:r w:rsidRPr="00CF088D">
        <w:rPr>
          <w:rFonts w:ascii="Roboto" w:hAnsi="Roboto" w:cs="Times New Roman"/>
          <w:b/>
          <w:bCs/>
        </w:rPr>
        <w:t>R2.</w:t>
      </w:r>
      <w:r w:rsidRPr="00CF026F">
        <w:rPr>
          <w:rFonts w:ascii="Roboto" w:hAnsi="Roboto" w:cs="Times New Roman"/>
        </w:rPr>
        <w:t xml:space="preserve"> </w:t>
      </w:r>
      <w:r w:rsidR="005B2586" w:rsidRPr="005B2586">
        <w:rPr>
          <w:rFonts w:ascii="Roboto" w:hAnsi="Roboto" w:cs="Times New Roman"/>
        </w:rPr>
        <w:t>Intensify efforts in passing a comprehensive anti-discrimination law that protects all persons from all forms of discrimination based on sexual orientation, gender identity, gender expression and sexual characteristics (SOGIESC) in all settings</w:t>
      </w:r>
      <w:r w:rsidR="00245623">
        <w:rPr>
          <w:rFonts w:ascii="Roboto" w:hAnsi="Roboto" w:cs="Times New Roman"/>
        </w:rPr>
        <w:t>;</w:t>
      </w:r>
    </w:p>
    <w:p w14:paraId="23DF13CE" w14:textId="0E561DF3" w:rsidR="00245623" w:rsidRPr="00245623" w:rsidRDefault="00CF026F" w:rsidP="00CF026F">
      <w:pPr>
        <w:jc w:val="both"/>
        <w:rPr>
          <w:rFonts w:ascii="Roboto" w:hAnsi="Roboto"/>
        </w:rPr>
      </w:pPr>
      <w:r w:rsidRPr="00CF088D">
        <w:rPr>
          <w:rFonts w:ascii="Roboto" w:hAnsi="Roboto" w:cs="Times New Roman"/>
          <w:b/>
          <w:bCs/>
        </w:rPr>
        <w:t>R</w:t>
      </w:r>
      <w:r w:rsidR="00CF088D" w:rsidRPr="00CF088D">
        <w:rPr>
          <w:rFonts w:ascii="Roboto" w:hAnsi="Roboto" w:cs="Times New Roman"/>
          <w:b/>
          <w:bCs/>
        </w:rPr>
        <w:t>3</w:t>
      </w:r>
      <w:r w:rsidRPr="00CF088D">
        <w:rPr>
          <w:rFonts w:ascii="Roboto" w:hAnsi="Roboto" w:cs="Times New Roman"/>
          <w:b/>
          <w:bCs/>
        </w:rPr>
        <w:t>.</w:t>
      </w:r>
      <w:r w:rsidRPr="00CF026F">
        <w:rPr>
          <w:rFonts w:ascii="Roboto" w:hAnsi="Roboto" w:cs="Times New Roman"/>
        </w:rPr>
        <w:t xml:space="preserve"> </w:t>
      </w:r>
      <w:r w:rsidR="008103D8">
        <w:rPr>
          <w:rFonts w:ascii="Roboto" w:hAnsi="Roboto"/>
        </w:rPr>
        <w:t>Take the necessary measures to e</w:t>
      </w:r>
      <w:r w:rsidR="00D14537">
        <w:rPr>
          <w:rFonts w:ascii="Roboto" w:hAnsi="Roboto"/>
        </w:rPr>
        <w:t>nsure the</w:t>
      </w:r>
      <w:r w:rsidR="00245623">
        <w:rPr>
          <w:rFonts w:ascii="Roboto" w:hAnsi="Roboto"/>
        </w:rPr>
        <w:t xml:space="preserve"> effective </w:t>
      </w:r>
      <w:r w:rsidR="00D14537">
        <w:rPr>
          <w:rFonts w:ascii="Roboto" w:hAnsi="Roboto"/>
        </w:rPr>
        <w:t>implementation</w:t>
      </w:r>
      <w:r w:rsidR="008103D8">
        <w:rPr>
          <w:rFonts w:ascii="Roboto" w:hAnsi="Roboto"/>
        </w:rPr>
        <w:t xml:space="preserve"> </w:t>
      </w:r>
      <w:r w:rsidR="008103D8" w:rsidRPr="008103D8">
        <w:rPr>
          <w:rFonts w:ascii="Roboto" w:hAnsi="Roboto"/>
        </w:rPr>
        <w:t>of the Anti-Child Marriage Law and the Anti-Online Sexual Abuse and Exploitation of Children Law</w:t>
      </w:r>
      <w:r w:rsidR="008103D8" w:rsidRPr="008103D8" w:rsidDel="00D14537">
        <w:rPr>
          <w:rFonts w:ascii="Roboto" w:hAnsi="Roboto"/>
        </w:rPr>
        <w:t xml:space="preserve"> </w:t>
      </w:r>
      <w:r w:rsidR="00245623">
        <w:rPr>
          <w:rFonts w:ascii="Roboto" w:hAnsi="Roboto"/>
        </w:rPr>
        <w:t>..</w:t>
      </w:r>
    </w:p>
    <w:p w14:paraId="4DEDD34D" w14:textId="37D00F62" w:rsidR="00552170" w:rsidRPr="00A53B15" w:rsidRDefault="00552170" w:rsidP="00552170">
      <w:pPr>
        <w:jc w:val="both"/>
        <w:rPr>
          <w:rFonts w:ascii="Roboto" w:hAnsi="Roboto" w:cs="Times New Roman"/>
        </w:rPr>
      </w:pPr>
      <w:r w:rsidRPr="00A53B15">
        <w:rPr>
          <w:rFonts w:ascii="Roboto" w:hAnsi="Roboto" w:cs="Times New Roman"/>
        </w:rPr>
        <w:t>I thank you, Mr. President</w:t>
      </w:r>
    </w:p>
    <w:p w14:paraId="78550A4A" w14:textId="77777777" w:rsidR="00552170" w:rsidRPr="00A53B15" w:rsidRDefault="00552170">
      <w:pPr>
        <w:jc w:val="both"/>
        <w:rPr>
          <w:rFonts w:ascii="Roboto" w:hAnsi="Roboto" w:cs="Times New Roman"/>
        </w:rPr>
      </w:pPr>
    </w:p>
    <w:sectPr w:rsidR="00552170" w:rsidRPr="00A5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7778" w14:textId="77777777" w:rsidR="004A0E28" w:rsidRDefault="004A0E28" w:rsidP="00764DE4">
      <w:pPr>
        <w:spacing w:after="0" w:line="240" w:lineRule="auto"/>
      </w:pPr>
      <w:r>
        <w:separator/>
      </w:r>
    </w:p>
  </w:endnote>
  <w:endnote w:type="continuationSeparator" w:id="0">
    <w:p w14:paraId="7C2F97DA" w14:textId="77777777" w:rsidR="004A0E28" w:rsidRDefault="004A0E28" w:rsidP="0076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BC74" w14:textId="77777777" w:rsidR="004A0E28" w:rsidRDefault="004A0E28" w:rsidP="00764DE4">
      <w:pPr>
        <w:spacing w:after="0" w:line="240" w:lineRule="auto"/>
      </w:pPr>
      <w:r>
        <w:separator/>
      </w:r>
    </w:p>
  </w:footnote>
  <w:footnote w:type="continuationSeparator" w:id="0">
    <w:p w14:paraId="60051239" w14:textId="77777777" w:rsidR="004A0E28" w:rsidRDefault="004A0E28" w:rsidP="0076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B4A"/>
    <w:multiLevelType w:val="hybridMultilevel"/>
    <w:tmpl w:val="64F4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86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6"/>
    <w:rsid w:val="000012EF"/>
    <w:rsid w:val="000352A3"/>
    <w:rsid w:val="000567F5"/>
    <w:rsid w:val="00066CA7"/>
    <w:rsid w:val="00087938"/>
    <w:rsid w:val="00096562"/>
    <w:rsid w:val="000A6847"/>
    <w:rsid w:val="000C1CE5"/>
    <w:rsid w:val="000E3E68"/>
    <w:rsid w:val="00152438"/>
    <w:rsid w:val="00160717"/>
    <w:rsid w:val="00170439"/>
    <w:rsid w:val="001B0F4C"/>
    <w:rsid w:val="001D6942"/>
    <w:rsid w:val="001E0A05"/>
    <w:rsid w:val="001F7C04"/>
    <w:rsid w:val="00206265"/>
    <w:rsid w:val="00212FA1"/>
    <w:rsid w:val="00245623"/>
    <w:rsid w:val="00264721"/>
    <w:rsid w:val="002D3989"/>
    <w:rsid w:val="002E7358"/>
    <w:rsid w:val="00354ABD"/>
    <w:rsid w:val="00381271"/>
    <w:rsid w:val="00390392"/>
    <w:rsid w:val="00396126"/>
    <w:rsid w:val="0039656F"/>
    <w:rsid w:val="003C0B96"/>
    <w:rsid w:val="003F4112"/>
    <w:rsid w:val="0041446D"/>
    <w:rsid w:val="00434E18"/>
    <w:rsid w:val="00440647"/>
    <w:rsid w:val="004479D4"/>
    <w:rsid w:val="00453772"/>
    <w:rsid w:val="0045660F"/>
    <w:rsid w:val="00462E06"/>
    <w:rsid w:val="0046394B"/>
    <w:rsid w:val="00465888"/>
    <w:rsid w:val="00471E8A"/>
    <w:rsid w:val="00485EEF"/>
    <w:rsid w:val="0049789F"/>
    <w:rsid w:val="004A0E28"/>
    <w:rsid w:val="004B5587"/>
    <w:rsid w:val="004D731A"/>
    <w:rsid w:val="004F3B19"/>
    <w:rsid w:val="005305FC"/>
    <w:rsid w:val="00536E77"/>
    <w:rsid w:val="00552170"/>
    <w:rsid w:val="005648B4"/>
    <w:rsid w:val="005B2586"/>
    <w:rsid w:val="0060334C"/>
    <w:rsid w:val="00614F06"/>
    <w:rsid w:val="0062726A"/>
    <w:rsid w:val="006905C5"/>
    <w:rsid w:val="006A3EB0"/>
    <w:rsid w:val="006B4C22"/>
    <w:rsid w:val="006E4DE7"/>
    <w:rsid w:val="00701522"/>
    <w:rsid w:val="007267BD"/>
    <w:rsid w:val="00753F92"/>
    <w:rsid w:val="00761ABC"/>
    <w:rsid w:val="00764DE4"/>
    <w:rsid w:val="007822AE"/>
    <w:rsid w:val="00797520"/>
    <w:rsid w:val="007A071E"/>
    <w:rsid w:val="008103D8"/>
    <w:rsid w:val="0081127F"/>
    <w:rsid w:val="00815F3C"/>
    <w:rsid w:val="0084391B"/>
    <w:rsid w:val="008A383E"/>
    <w:rsid w:val="008C220A"/>
    <w:rsid w:val="008D08FE"/>
    <w:rsid w:val="00986C53"/>
    <w:rsid w:val="00992ED6"/>
    <w:rsid w:val="009A2A82"/>
    <w:rsid w:val="00A1267A"/>
    <w:rsid w:val="00A22504"/>
    <w:rsid w:val="00A4106C"/>
    <w:rsid w:val="00A44B38"/>
    <w:rsid w:val="00A53B15"/>
    <w:rsid w:val="00A8181D"/>
    <w:rsid w:val="00AB0B1B"/>
    <w:rsid w:val="00AB6C07"/>
    <w:rsid w:val="00AC1966"/>
    <w:rsid w:val="00AC413B"/>
    <w:rsid w:val="00B364DB"/>
    <w:rsid w:val="00B90F6C"/>
    <w:rsid w:val="00BB7FBC"/>
    <w:rsid w:val="00BC0781"/>
    <w:rsid w:val="00BE6E65"/>
    <w:rsid w:val="00BF0A79"/>
    <w:rsid w:val="00C52034"/>
    <w:rsid w:val="00CC2C8C"/>
    <w:rsid w:val="00CD7696"/>
    <w:rsid w:val="00CF026F"/>
    <w:rsid w:val="00CF088D"/>
    <w:rsid w:val="00D07D11"/>
    <w:rsid w:val="00D14537"/>
    <w:rsid w:val="00D16CB8"/>
    <w:rsid w:val="00D16EAD"/>
    <w:rsid w:val="00D2242F"/>
    <w:rsid w:val="00DA54D9"/>
    <w:rsid w:val="00DD327C"/>
    <w:rsid w:val="00DD7F54"/>
    <w:rsid w:val="00DF17C5"/>
    <w:rsid w:val="00E34E25"/>
    <w:rsid w:val="00E86926"/>
    <w:rsid w:val="00E869B1"/>
    <w:rsid w:val="00E936DE"/>
    <w:rsid w:val="00E94890"/>
    <w:rsid w:val="00F51E23"/>
    <w:rsid w:val="00F57D67"/>
    <w:rsid w:val="00F71DF2"/>
    <w:rsid w:val="00F739FD"/>
    <w:rsid w:val="00F87F48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2ECCB4"/>
  <w15:docId w15:val="{ADF4C5A8-51A5-4A66-B952-B18A301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8F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C1348-284D-4EAC-B380-2ED7CD31D22B}"/>
</file>

<file path=customXml/itemProps2.xml><?xml version="1.0" encoding="utf-8"?>
<ds:datastoreItem xmlns:ds="http://schemas.openxmlformats.org/officeDocument/2006/customXml" ds:itemID="{372DE232-D236-4AB5-9ED1-E8F40269EF93}"/>
</file>

<file path=customXml/itemProps3.xml><?xml version="1.0" encoding="utf-8"?>
<ds:datastoreItem xmlns:ds="http://schemas.openxmlformats.org/officeDocument/2006/customXml" ds:itemID="{2B2F3A9A-EA45-4893-9428-E7E9C6536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Vekeman Alisa - M3</dc:creator>
  <cp:lastModifiedBy>Joosten Veronique - M3</cp:lastModifiedBy>
  <cp:revision>13</cp:revision>
  <dcterms:created xsi:type="dcterms:W3CDTF">2022-11-03T10:36:00Z</dcterms:created>
  <dcterms:modified xsi:type="dcterms:W3CDTF">2022-11-03T14:06:00Z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6e55fc45-7583-49c8-b1bd-b87ac8ecf8b8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2022-10-27T07:49:41Z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dfc4424c-0938-4316-a6b6-5630cb1db2fb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0x01010037C5AC3008AAB14799B0F32C039A8199</vt:lpwstr>
  </property>
</Properties>
</file>