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E3C" w:rsidRPr="00A74EBD" w:rsidRDefault="00BF5E3C" w:rsidP="00BF5E3C">
      <w:pPr>
        <w:jc w:val="center"/>
        <w:rPr>
          <w:b/>
          <w:sz w:val="28"/>
          <w:szCs w:val="28"/>
          <w:u w:val="single"/>
        </w:rPr>
      </w:pPr>
      <w:r w:rsidRPr="00A74EBD">
        <w:rPr>
          <w:b/>
          <w:sz w:val="28"/>
          <w:szCs w:val="28"/>
          <w:u w:val="single"/>
        </w:rPr>
        <w:t>Statement by Bulgaria</w:t>
      </w:r>
    </w:p>
    <w:p w:rsidR="00BF5E3C" w:rsidRPr="00A74EBD" w:rsidRDefault="00BF5E3C" w:rsidP="00BF5E3C">
      <w:pPr>
        <w:jc w:val="center"/>
        <w:rPr>
          <w:b/>
          <w:sz w:val="28"/>
          <w:szCs w:val="28"/>
        </w:rPr>
      </w:pPr>
    </w:p>
    <w:p w:rsidR="00BF5E3C" w:rsidRPr="007D2DEF" w:rsidRDefault="00BF5E3C" w:rsidP="00BF5E3C">
      <w:pPr>
        <w:jc w:val="center"/>
        <w:rPr>
          <w:color w:val="2E74B5" w:themeColor="accent1" w:themeShade="BF"/>
          <w:sz w:val="28"/>
          <w:szCs w:val="28"/>
          <w:lang w:val="en-US"/>
        </w:rPr>
      </w:pPr>
      <w:r>
        <w:rPr>
          <w:color w:val="2E74B5" w:themeColor="accent1" w:themeShade="BF"/>
          <w:sz w:val="28"/>
          <w:szCs w:val="28"/>
          <w:lang w:val="en-US"/>
        </w:rPr>
        <w:t>United Nations Human Rights Council</w:t>
      </w:r>
      <w:r w:rsidRPr="00A74EBD">
        <w:rPr>
          <w:color w:val="2E74B5" w:themeColor="accent1" w:themeShade="BF"/>
          <w:sz w:val="28"/>
          <w:szCs w:val="28"/>
        </w:rPr>
        <w:t xml:space="preserve"> </w:t>
      </w:r>
    </w:p>
    <w:p w:rsidR="00BF5E3C" w:rsidRPr="00483529" w:rsidRDefault="00BF5E3C" w:rsidP="00BF5E3C">
      <w:pPr>
        <w:jc w:val="center"/>
        <w:rPr>
          <w:color w:val="2E74B5" w:themeColor="accent1" w:themeShade="BF"/>
          <w:sz w:val="28"/>
          <w:szCs w:val="28"/>
          <w:lang w:val="en-US"/>
        </w:rPr>
      </w:pPr>
      <w:r>
        <w:rPr>
          <w:color w:val="2E74B5" w:themeColor="accent1" w:themeShade="BF"/>
          <w:sz w:val="28"/>
          <w:szCs w:val="28"/>
          <w:lang w:val="en-US"/>
        </w:rPr>
        <w:t>41st session of the Working Group on the Universal Periodic Review</w:t>
      </w:r>
    </w:p>
    <w:p w:rsidR="00BF5E3C" w:rsidRDefault="00BF5E3C" w:rsidP="00BF5E3C">
      <w:pPr>
        <w:jc w:val="center"/>
        <w:rPr>
          <w:b/>
          <w:i/>
          <w:color w:val="2E74B5" w:themeColor="accent1" w:themeShade="BF"/>
          <w:sz w:val="28"/>
          <w:szCs w:val="28"/>
          <w:lang w:val="en-US"/>
        </w:rPr>
      </w:pPr>
    </w:p>
    <w:p w:rsidR="00BF5E3C" w:rsidRPr="00A74EBD" w:rsidRDefault="00BF5E3C" w:rsidP="00BF5E3C">
      <w:pPr>
        <w:jc w:val="center"/>
        <w:rPr>
          <w:b/>
          <w:i/>
          <w:color w:val="2E74B5" w:themeColor="accent1" w:themeShade="BF"/>
          <w:sz w:val="28"/>
          <w:szCs w:val="28"/>
          <w:lang w:val="en-US"/>
        </w:rPr>
      </w:pPr>
      <w:r>
        <w:rPr>
          <w:b/>
          <w:i/>
          <w:color w:val="2E74B5" w:themeColor="accent1" w:themeShade="BF"/>
          <w:sz w:val="28"/>
          <w:szCs w:val="28"/>
          <w:lang w:val="en-US"/>
        </w:rPr>
        <w:t>Review of Finland</w:t>
      </w:r>
    </w:p>
    <w:p w:rsidR="00BF5E3C" w:rsidRPr="00A74EBD" w:rsidRDefault="00BF5E3C" w:rsidP="00BF5E3C">
      <w:pPr>
        <w:jc w:val="center"/>
        <w:rPr>
          <w:color w:val="2E74B5" w:themeColor="accent1" w:themeShade="BF"/>
          <w:sz w:val="28"/>
          <w:szCs w:val="28"/>
        </w:rPr>
      </w:pPr>
      <w:r>
        <w:rPr>
          <w:color w:val="2E74B5" w:themeColor="accent1" w:themeShade="BF"/>
          <w:sz w:val="28"/>
          <w:szCs w:val="28"/>
          <w:lang w:val="en-US"/>
        </w:rPr>
        <w:t>9 November</w:t>
      </w:r>
      <w:r w:rsidRPr="00A74EBD">
        <w:rPr>
          <w:color w:val="2E74B5" w:themeColor="accent1" w:themeShade="BF"/>
          <w:sz w:val="28"/>
          <w:szCs w:val="28"/>
        </w:rPr>
        <w:t xml:space="preserve"> 20</w:t>
      </w:r>
      <w:r>
        <w:rPr>
          <w:color w:val="2E74B5" w:themeColor="accent1" w:themeShade="BF"/>
          <w:sz w:val="28"/>
          <w:szCs w:val="28"/>
          <w:lang w:val="en-US"/>
        </w:rPr>
        <w:t>22</w:t>
      </w:r>
      <w:r w:rsidRPr="00A74EBD">
        <w:rPr>
          <w:color w:val="2E74B5" w:themeColor="accent1" w:themeShade="BF"/>
          <w:sz w:val="28"/>
          <w:szCs w:val="28"/>
        </w:rPr>
        <w:t xml:space="preserve"> </w:t>
      </w:r>
    </w:p>
    <w:p w:rsidR="00BF5E3C" w:rsidRDefault="00BF5E3C" w:rsidP="00BF5E3C">
      <w:pPr>
        <w:jc w:val="both"/>
        <w:rPr>
          <w:sz w:val="28"/>
          <w:szCs w:val="28"/>
          <w:lang w:val="en-US"/>
        </w:rPr>
      </w:pPr>
    </w:p>
    <w:p w:rsidR="007347EF" w:rsidRDefault="007347EF" w:rsidP="00BF5E3C">
      <w:pPr>
        <w:jc w:val="both"/>
        <w:rPr>
          <w:sz w:val="28"/>
          <w:szCs w:val="28"/>
          <w:lang w:val="en-US"/>
        </w:rPr>
      </w:pPr>
    </w:p>
    <w:p w:rsidR="00BF5E3C" w:rsidRDefault="00BF5E3C" w:rsidP="00BF5E3C">
      <w:pPr>
        <w:jc w:val="both"/>
        <w:rPr>
          <w:sz w:val="28"/>
          <w:szCs w:val="28"/>
          <w:lang w:val="en-US"/>
        </w:rPr>
      </w:pPr>
      <w:r>
        <w:rPr>
          <w:sz w:val="28"/>
          <w:szCs w:val="28"/>
          <w:lang w:val="en-US"/>
        </w:rPr>
        <w:t>Mr. President,</w:t>
      </w:r>
    </w:p>
    <w:p w:rsidR="00BF5E3C" w:rsidRDefault="00BF5E3C" w:rsidP="00BF5E3C">
      <w:pPr>
        <w:jc w:val="both"/>
        <w:rPr>
          <w:sz w:val="28"/>
          <w:szCs w:val="28"/>
          <w:lang w:val="en-US"/>
        </w:rPr>
      </w:pPr>
    </w:p>
    <w:p w:rsidR="00BF5E3C" w:rsidRDefault="00BF5E3C" w:rsidP="00BF5E3C">
      <w:pPr>
        <w:jc w:val="both"/>
        <w:rPr>
          <w:sz w:val="28"/>
          <w:szCs w:val="28"/>
          <w:lang w:val="en-US"/>
        </w:rPr>
      </w:pPr>
      <w:r>
        <w:rPr>
          <w:sz w:val="28"/>
          <w:szCs w:val="28"/>
          <w:lang w:val="en-US"/>
        </w:rPr>
        <w:t>Bulgaria warmly welcomes the delegation of Finland and thanks for the comprehensive presentation of the national report.</w:t>
      </w:r>
    </w:p>
    <w:p w:rsidR="00885F17" w:rsidRDefault="00BF5E3C" w:rsidP="00885F17">
      <w:pPr>
        <w:pStyle w:val="BodyTextIndent"/>
        <w:spacing w:before="240" w:after="0" w:line="300" w:lineRule="exact"/>
        <w:ind w:left="0"/>
        <w:jc w:val="both"/>
        <w:rPr>
          <w:rFonts w:eastAsia="Batang"/>
          <w:sz w:val="28"/>
          <w:szCs w:val="28"/>
          <w:lang w:val="en-GB"/>
        </w:rPr>
      </w:pPr>
      <w:r>
        <w:rPr>
          <w:rFonts w:eastAsia="Batang"/>
          <w:sz w:val="28"/>
          <w:szCs w:val="28"/>
          <w:lang w:val="en-GB"/>
        </w:rPr>
        <w:t>We</w:t>
      </w:r>
      <w:r w:rsidRPr="00EF3221">
        <w:rPr>
          <w:rFonts w:eastAsia="Batang"/>
          <w:sz w:val="28"/>
          <w:szCs w:val="28"/>
          <w:lang w:val="en-GB"/>
        </w:rPr>
        <w:t xml:space="preserve"> </w:t>
      </w:r>
      <w:r>
        <w:rPr>
          <w:rFonts w:eastAsia="Batang"/>
          <w:sz w:val="28"/>
          <w:szCs w:val="28"/>
          <w:lang w:val="en-GB"/>
        </w:rPr>
        <w:t>co</w:t>
      </w:r>
      <w:r w:rsidR="00885F17">
        <w:rPr>
          <w:rFonts w:eastAsia="Batang"/>
          <w:sz w:val="28"/>
          <w:szCs w:val="28"/>
          <w:lang w:val="en-GB"/>
        </w:rPr>
        <w:t>ngratulate</w:t>
      </w:r>
      <w:r>
        <w:rPr>
          <w:rFonts w:eastAsia="Batang"/>
          <w:sz w:val="28"/>
          <w:szCs w:val="28"/>
          <w:lang w:val="en-GB"/>
        </w:rPr>
        <w:t xml:space="preserve"> Finland for </w:t>
      </w:r>
      <w:r w:rsidR="00885F17">
        <w:rPr>
          <w:rFonts w:eastAsia="Batang"/>
          <w:sz w:val="28"/>
          <w:szCs w:val="28"/>
          <w:lang w:val="en-GB"/>
        </w:rPr>
        <w:t>taking a wide array of actions</w:t>
      </w:r>
      <w:r w:rsidRPr="00EF3221">
        <w:rPr>
          <w:sz w:val="28"/>
          <w:szCs w:val="28"/>
          <w:lang w:val="en-GB" w:eastAsia="en-GB"/>
        </w:rPr>
        <w:t xml:space="preserve"> to implement the recommendations that were </w:t>
      </w:r>
      <w:r>
        <w:rPr>
          <w:sz w:val="28"/>
          <w:szCs w:val="28"/>
          <w:lang w:val="en-GB" w:eastAsia="en-GB"/>
        </w:rPr>
        <w:t xml:space="preserve">accepted </w:t>
      </w:r>
      <w:r w:rsidR="00885F17">
        <w:rPr>
          <w:sz w:val="28"/>
          <w:szCs w:val="28"/>
          <w:lang w:val="en-GB" w:eastAsia="en-GB"/>
        </w:rPr>
        <w:t xml:space="preserve">in whole or in part </w:t>
      </w:r>
      <w:r>
        <w:rPr>
          <w:sz w:val="28"/>
          <w:szCs w:val="28"/>
          <w:lang w:val="en-GB" w:eastAsia="en-GB"/>
        </w:rPr>
        <w:t>d</w:t>
      </w:r>
      <w:r w:rsidRPr="00EF3221">
        <w:rPr>
          <w:sz w:val="28"/>
          <w:szCs w:val="28"/>
          <w:lang w:val="en-GB" w:eastAsia="en-GB"/>
        </w:rPr>
        <w:t xml:space="preserve">uring the </w:t>
      </w:r>
      <w:r>
        <w:rPr>
          <w:sz w:val="28"/>
          <w:szCs w:val="28"/>
          <w:lang w:val="en-GB" w:eastAsia="en-GB"/>
        </w:rPr>
        <w:t xml:space="preserve">third UPR </w:t>
      </w:r>
      <w:r w:rsidRPr="00EF3221">
        <w:rPr>
          <w:sz w:val="28"/>
          <w:szCs w:val="28"/>
          <w:lang w:val="en-GB" w:eastAsia="en-GB"/>
        </w:rPr>
        <w:t>cycle</w:t>
      </w:r>
      <w:r w:rsidRPr="00EF3221">
        <w:rPr>
          <w:rFonts w:eastAsia="Batang"/>
          <w:sz w:val="28"/>
          <w:szCs w:val="28"/>
          <w:lang w:val="en-GB"/>
        </w:rPr>
        <w:t xml:space="preserve">. </w:t>
      </w:r>
      <w:r w:rsidR="00885F17">
        <w:rPr>
          <w:rFonts w:eastAsia="Batang"/>
          <w:sz w:val="28"/>
          <w:szCs w:val="28"/>
          <w:lang w:val="en-GB"/>
        </w:rPr>
        <w:t>We recognize that the Finish institutional framework for human rights has been further expanded with the establishment of the Ombudsperson for the Elderly, the Special Rapporteur on Violence against Women and the Rule of Law Centre.</w:t>
      </w:r>
    </w:p>
    <w:p w:rsidR="00885F17" w:rsidRDefault="00885F17" w:rsidP="00885F17">
      <w:pPr>
        <w:pStyle w:val="BodyTextIndent"/>
        <w:spacing w:before="240" w:after="0" w:line="300" w:lineRule="exact"/>
        <w:ind w:left="0"/>
        <w:jc w:val="both"/>
        <w:rPr>
          <w:rFonts w:eastAsia="Batang"/>
          <w:sz w:val="28"/>
          <w:szCs w:val="28"/>
          <w:lang w:val="en-GB"/>
        </w:rPr>
      </w:pPr>
      <w:r>
        <w:rPr>
          <w:rFonts w:eastAsia="Batang"/>
          <w:sz w:val="28"/>
          <w:szCs w:val="28"/>
          <w:lang w:val="en-GB"/>
        </w:rPr>
        <w:t>Bulgaria</w:t>
      </w:r>
      <w:r w:rsidR="00365A25">
        <w:rPr>
          <w:rFonts w:eastAsia="Batang"/>
          <w:sz w:val="28"/>
          <w:szCs w:val="28"/>
          <w:lang w:val="en-GB"/>
        </w:rPr>
        <w:t xml:space="preserve"> appreciates that the third National Action Plan on Fundamental and Human Rights continues the consistent work to strengthen the monitoring of human rights set out in the previous plans.</w:t>
      </w:r>
    </w:p>
    <w:p w:rsidR="00BF5E3C" w:rsidRDefault="00BF5E3C" w:rsidP="00BF5E3C">
      <w:pPr>
        <w:jc w:val="both"/>
        <w:rPr>
          <w:sz w:val="28"/>
          <w:szCs w:val="28"/>
          <w:lang w:val="en-US"/>
        </w:rPr>
      </w:pPr>
    </w:p>
    <w:p w:rsidR="00365A25" w:rsidRDefault="00365A25" w:rsidP="00BF5E3C">
      <w:pPr>
        <w:jc w:val="both"/>
        <w:rPr>
          <w:sz w:val="28"/>
          <w:szCs w:val="28"/>
          <w:lang w:val="en-US"/>
        </w:rPr>
      </w:pPr>
      <w:r>
        <w:rPr>
          <w:sz w:val="28"/>
          <w:szCs w:val="28"/>
          <w:lang w:val="en-US"/>
        </w:rPr>
        <w:t>We highlight the measures taken</w:t>
      </w:r>
      <w:r w:rsidR="00BB7A93">
        <w:rPr>
          <w:sz w:val="28"/>
          <w:szCs w:val="28"/>
          <w:lang w:val="en-US"/>
        </w:rPr>
        <w:t xml:space="preserve"> by Finland t</w:t>
      </w:r>
      <w:r>
        <w:rPr>
          <w:sz w:val="28"/>
          <w:szCs w:val="28"/>
          <w:lang w:val="en-US"/>
        </w:rPr>
        <w:t xml:space="preserve">o </w:t>
      </w:r>
      <w:r w:rsidR="00BB7A93">
        <w:rPr>
          <w:sz w:val="28"/>
          <w:szCs w:val="28"/>
          <w:lang w:val="en-US"/>
        </w:rPr>
        <w:t>improve protection against discrimination, promote equality of women and men and strength</w:t>
      </w:r>
      <w:r w:rsidR="0055740C">
        <w:rPr>
          <w:sz w:val="28"/>
          <w:szCs w:val="28"/>
          <w:lang w:val="en-US"/>
        </w:rPr>
        <w:t>en</w:t>
      </w:r>
      <w:bookmarkStart w:id="0" w:name="_GoBack"/>
      <w:bookmarkEnd w:id="0"/>
      <w:r w:rsidR="00BB7A93">
        <w:rPr>
          <w:sz w:val="28"/>
          <w:szCs w:val="28"/>
          <w:lang w:val="en-US"/>
        </w:rPr>
        <w:t xml:space="preserve"> the child-based approach in administration and decision-making.</w:t>
      </w:r>
    </w:p>
    <w:p w:rsidR="00365A25" w:rsidRDefault="00365A25" w:rsidP="00BF5E3C">
      <w:pPr>
        <w:jc w:val="both"/>
        <w:rPr>
          <w:sz w:val="28"/>
          <w:szCs w:val="28"/>
          <w:lang w:val="en-US"/>
        </w:rPr>
      </w:pPr>
    </w:p>
    <w:p w:rsidR="00BB7A93" w:rsidRDefault="00BB7A93" w:rsidP="00BB7A93">
      <w:pPr>
        <w:jc w:val="both"/>
        <w:rPr>
          <w:sz w:val="28"/>
          <w:szCs w:val="28"/>
          <w:lang w:val="en-US"/>
        </w:rPr>
      </w:pPr>
      <w:r w:rsidRPr="00A74EBD">
        <w:rPr>
          <w:sz w:val="28"/>
          <w:szCs w:val="28"/>
          <w:lang w:val="en-US"/>
        </w:rPr>
        <w:t>Bulgaria would like to make the following recommendation</w:t>
      </w:r>
      <w:r>
        <w:rPr>
          <w:sz w:val="28"/>
          <w:szCs w:val="28"/>
          <w:lang w:val="en-US"/>
        </w:rPr>
        <w:t>s</w:t>
      </w:r>
      <w:r w:rsidRPr="00A74EBD">
        <w:rPr>
          <w:sz w:val="28"/>
          <w:szCs w:val="28"/>
          <w:lang w:val="en-US"/>
        </w:rPr>
        <w:t>:</w:t>
      </w:r>
    </w:p>
    <w:p w:rsidR="00594216" w:rsidRPr="004A5EB5" w:rsidRDefault="00594216" w:rsidP="00594216">
      <w:pPr>
        <w:pStyle w:val="ListParagraph"/>
        <w:numPr>
          <w:ilvl w:val="0"/>
          <w:numId w:val="3"/>
        </w:numPr>
        <w:jc w:val="both"/>
        <w:rPr>
          <w:rFonts w:ascii="Times New Roman" w:hAnsi="Times New Roman" w:cs="Times New Roman"/>
          <w:sz w:val="28"/>
          <w:szCs w:val="28"/>
        </w:rPr>
      </w:pPr>
      <w:r w:rsidRPr="00594216">
        <w:rPr>
          <w:rFonts w:ascii="Times New Roman" w:hAnsi="Times New Roman" w:cs="Times New Roman"/>
          <w:sz w:val="28"/>
          <w:szCs w:val="28"/>
          <w:lang w:val="en-US"/>
        </w:rPr>
        <w:t xml:space="preserve">Consider </w:t>
      </w:r>
      <w:r w:rsidR="004A5EB5">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nomination of national candidates </w:t>
      </w:r>
      <w:r w:rsidR="004A5EB5">
        <w:rPr>
          <w:rFonts w:ascii="Times New Roman" w:hAnsi="Times New Roman" w:cs="Times New Roman"/>
          <w:sz w:val="28"/>
          <w:szCs w:val="28"/>
          <w:lang w:val="en-US"/>
        </w:rPr>
        <w:t>for</w:t>
      </w:r>
      <w:r>
        <w:rPr>
          <w:rFonts w:ascii="Times New Roman" w:hAnsi="Times New Roman" w:cs="Times New Roman"/>
          <w:sz w:val="28"/>
          <w:szCs w:val="28"/>
          <w:lang w:val="en-US"/>
        </w:rPr>
        <w:t xml:space="preserve"> </w:t>
      </w:r>
      <w:r w:rsidR="004A5EB5">
        <w:rPr>
          <w:rFonts w:ascii="Times New Roman" w:hAnsi="Times New Roman" w:cs="Times New Roman"/>
          <w:sz w:val="28"/>
          <w:szCs w:val="28"/>
          <w:lang w:val="en-US"/>
        </w:rPr>
        <w:t>elections to the UN human rights treaty bodies through an</w:t>
      </w:r>
      <w:r w:rsidR="004A714F">
        <w:rPr>
          <w:rFonts w:ascii="Times New Roman" w:hAnsi="Times New Roman" w:cs="Times New Roman"/>
          <w:sz w:val="28"/>
          <w:szCs w:val="28"/>
          <w:lang w:val="en-US"/>
        </w:rPr>
        <w:t xml:space="preserve"> appropriate selection process;</w:t>
      </w:r>
    </w:p>
    <w:p w:rsidR="004A5EB5" w:rsidRPr="009E75CF" w:rsidRDefault="009E75CF" w:rsidP="00594216">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lang w:val="en-US"/>
        </w:rPr>
        <w:t>Ensure that training programmes f</w:t>
      </w:r>
      <w:r w:rsidR="00CA688D">
        <w:rPr>
          <w:rFonts w:ascii="Times New Roman" w:hAnsi="Times New Roman" w:cs="Times New Roman"/>
          <w:sz w:val="28"/>
          <w:szCs w:val="28"/>
          <w:lang w:val="en-US"/>
        </w:rPr>
        <w:t>or</w:t>
      </w:r>
      <w:r w:rsidR="00332DA7">
        <w:rPr>
          <w:rFonts w:ascii="Times New Roman" w:hAnsi="Times New Roman" w:cs="Times New Roman"/>
          <w:sz w:val="28"/>
          <w:szCs w:val="28"/>
          <w:lang w:val="en-US"/>
        </w:rPr>
        <w:t xml:space="preserve"> </w:t>
      </w:r>
      <w:r w:rsidRPr="009E75CF">
        <w:rPr>
          <w:rFonts w:ascii="Times New Roman" w:hAnsi="Times New Roman" w:cs="Times New Roman"/>
          <w:sz w:val="28"/>
          <w:szCs w:val="28"/>
          <w:lang w:val="en-US"/>
        </w:rPr>
        <w:t xml:space="preserve">law enforcement officials at all levels </w:t>
      </w:r>
      <w:r>
        <w:rPr>
          <w:rFonts w:ascii="Times New Roman" w:hAnsi="Times New Roman" w:cs="Times New Roman"/>
          <w:sz w:val="28"/>
          <w:szCs w:val="28"/>
          <w:lang w:val="en-US"/>
        </w:rPr>
        <w:t xml:space="preserve">include </w:t>
      </w:r>
      <w:r w:rsidRPr="009E75CF">
        <w:rPr>
          <w:rFonts w:ascii="Times New Roman" w:hAnsi="Times New Roman" w:cs="Times New Roman"/>
          <w:sz w:val="28"/>
          <w:szCs w:val="28"/>
          <w:lang w:val="en-US"/>
        </w:rPr>
        <w:t xml:space="preserve">mandatory training on human rights, including </w:t>
      </w:r>
      <w:r w:rsidR="00066C50">
        <w:rPr>
          <w:rFonts w:ascii="Times New Roman" w:hAnsi="Times New Roman" w:cs="Times New Roman"/>
          <w:sz w:val="28"/>
          <w:szCs w:val="28"/>
          <w:lang w:val="en-US"/>
        </w:rPr>
        <w:t xml:space="preserve">on </w:t>
      </w:r>
      <w:r w:rsidRPr="009E75CF">
        <w:rPr>
          <w:rFonts w:ascii="Times New Roman" w:hAnsi="Times New Roman" w:cs="Times New Roman"/>
          <w:sz w:val="28"/>
          <w:szCs w:val="28"/>
          <w:lang w:val="en-US"/>
        </w:rPr>
        <w:t xml:space="preserve">anti-discrimination, </w:t>
      </w:r>
      <w:r>
        <w:rPr>
          <w:rFonts w:ascii="Times New Roman" w:hAnsi="Times New Roman" w:cs="Times New Roman"/>
          <w:sz w:val="28"/>
          <w:szCs w:val="28"/>
          <w:lang w:val="en-US"/>
        </w:rPr>
        <w:t xml:space="preserve">and combatting </w:t>
      </w:r>
      <w:r w:rsidRPr="009E75CF">
        <w:rPr>
          <w:rFonts w:ascii="Times New Roman" w:hAnsi="Times New Roman" w:cs="Times New Roman"/>
          <w:sz w:val="28"/>
          <w:szCs w:val="28"/>
          <w:lang w:val="en-US"/>
        </w:rPr>
        <w:t>hate speech and hate crime</w:t>
      </w:r>
      <w:r w:rsidR="004A714F">
        <w:rPr>
          <w:rFonts w:ascii="Times New Roman" w:hAnsi="Times New Roman" w:cs="Times New Roman"/>
          <w:sz w:val="28"/>
          <w:szCs w:val="28"/>
          <w:lang w:val="en-US"/>
        </w:rPr>
        <w:t>;</w:t>
      </w:r>
      <w:r w:rsidR="00332DA7" w:rsidRPr="009E75CF">
        <w:rPr>
          <w:rFonts w:ascii="Times New Roman" w:hAnsi="Times New Roman" w:cs="Times New Roman"/>
          <w:sz w:val="28"/>
          <w:szCs w:val="28"/>
          <w:lang w:val="en-US"/>
        </w:rPr>
        <w:t xml:space="preserve"> </w:t>
      </w:r>
    </w:p>
    <w:p w:rsidR="00332DA7" w:rsidRPr="00FC681B" w:rsidRDefault="009E75CF" w:rsidP="00594216">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lang w:val="en-US"/>
        </w:rPr>
        <w:t>Continue to expand</w:t>
      </w:r>
      <w:r w:rsidR="00332DA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w:t>
      </w:r>
      <w:r w:rsidR="00332DA7">
        <w:rPr>
          <w:rFonts w:ascii="Times New Roman" w:hAnsi="Times New Roman" w:cs="Times New Roman"/>
          <w:sz w:val="28"/>
          <w:szCs w:val="28"/>
          <w:lang w:val="en-US"/>
        </w:rPr>
        <w:t>opportunities</w:t>
      </w:r>
      <w:r w:rsidR="00FC681B">
        <w:rPr>
          <w:rFonts w:ascii="Times New Roman" w:hAnsi="Times New Roman" w:cs="Times New Roman"/>
          <w:sz w:val="28"/>
          <w:szCs w:val="28"/>
          <w:lang w:val="en-US"/>
        </w:rPr>
        <w:t xml:space="preserve"> for young people with disabilities to receive professional training and find employment</w:t>
      </w:r>
      <w:r w:rsidR="00ED64A1">
        <w:rPr>
          <w:rFonts w:ascii="Times New Roman" w:hAnsi="Times New Roman" w:cs="Times New Roman"/>
          <w:sz w:val="28"/>
          <w:szCs w:val="28"/>
          <w:lang w:val="en-US"/>
        </w:rPr>
        <w:t xml:space="preserve"> within the framework of the ongoing reforms in vocational education</w:t>
      </w:r>
      <w:r w:rsidR="00FC681B">
        <w:rPr>
          <w:rFonts w:ascii="Times New Roman" w:hAnsi="Times New Roman" w:cs="Times New Roman"/>
          <w:sz w:val="28"/>
          <w:szCs w:val="28"/>
          <w:lang w:val="en-US"/>
        </w:rPr>
        <w:t>.</w:t>
      </w:r>
      <w:r w:rsidR="00332DA7">
        <w:rPr>
          <w:rFonts w:ascii="Times New Roman" w:hAnsi="Times New Roman" w:cs="Times New Roman"/>
          <w:sz w:val="28"/>
          <w:szCs w:val="28"/>
          <w:lang w:val="en-US"/>
        </w:rPr>
        <w:t xml:space="preserve"> </w:t>
      </w:r>
    </w:p>
    <w:p w:rsidR="00FC681B" w:rsidRPr="00FC681B" w:rsidRDefault="00FC681B" w:rsidP="00FC681B">
      <w:pPr>
        <w:jc w:val="both"/>
        <w:rPr>
          <w:sz w:val="28"/>
          <w:szCs w:val="28"/>
          <w:lang w:val="en-US"/>
        </w:rPr>
      </w:pPr>
      <w:r w:rsidRPr="00FC681B">
        <w:rPr>
          <w:sz w:val="28"/>
          <w:szCs w:val="28"/>
          <w:lang w:val="en-US"/>
        </w:rPr>
        <w:t xml:space="preserve">We wish the Delegation of </w:t>
      </w:r>
      <w:r>
        <w:rPr>
          <w:sz w:val="28"/>
          <w:szCs w:val="28"/>
          <w:lang w:val="en-US"/>
        </w:rPr>
        <w:t>Finland</w:t>
      </w:r>
      <w:r w:rsidRPr="00FC681B">
        <w:rPr>
          <w:sz w:val="28"/>
          <w:szCs w:val="28"/>
          <w:lang w:val="en-US"/>
        </w:rPr>
        <w:t xml:space="preserve"> a successful review!</w:t>
      </w:r>
    </w:p>
    <w:p w:rsidR="00FC681B" w:rsidRPr="00FC681B" w:rsidRDefault="00FC681B" w:rsidP="00FC681B">
      <w:pPr>
        <w:jc w:val="both"/>
        <w:rPr>
          <w:sz w:val="28"/>
          <w:szCs w:val="28"/>
          <w:lang w:val="en-US"/>
        </w:rPr>
      </w:pPr>
    </w:p>
    <w:p w:rsidR="00FC681B" w:rsidRPr="00FC681B" w:rsidRDefault="00FC681B" w:rsidP="00FC681B">
      <w:pPr>
        <w:jc w:val="both"/>
        <w:rPr>
          <w:sz w:val="28"/>
          <w:szCs w:val="28"/>
        </w:rPr>
      </w:pPr>
      <w:r w:rsidRPr="00FC681B">
        <w:rPr>
          <w:sz w:val="28"/>
          <w:szCs w:val="28"/>
          <w:lang w:val="en-US"/>
        </w:rPr>
        <w:t>Thank you.</w:t>
      </w:r>
    </w:p>
    <w:p w:rsidR="00365A25" w:rsidRDefault="00365A25" w:rsidP="00594216">
      <w:pPr>
        <w:jc w:val="both"/>
        <w:rPr>
          <w:sz w:val="28"/>
          <w:szCs w:val="28"/>
          <w:lang w:val="en-US"/>
        </w:rPr>
      </w:pPr>
    </w:p>
    <w:p w:rsidR="00DA7DD6" w:rsidRDefault="00DA7DD6" w:rsidP="00FC681B">
      <w:pPr>
        <w:pStyle w:val="ListParagraph"/>
      </w:pPr>
    </w:p>
    <w:sectPr w:rsidR="00DA7D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3A2C"/>
    <w:multiLevelType w:val="hybridMultilevel"/>
    <w:tmpl w:val="B9EC3F16"/>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6453FD0"/>
    <w:multiLevelType w:val="hybridMultilevel"/>
    <w:tmpl w:val="B09CC880"/>
    <w:lvl w:ilvl="0" w:tplc="31223D5E">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69BB7EF6"/>
    <w:multiLevelType w:val="hybridMultilevel"/>
    <w:tmpl w:val="124E9A3C"/>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E3C"/>
    <w:rsid w:val="00066C50"/>
    <w:rsid w:val="000B50CF"/>
    <w:rsid w:val="000D3ABD"/>
    <w:rsid w:val="00332DA7"/>
    <w:rsid w:val="00365A25"/>
    <w:rsid w:val="00425788"/>
    <w:rsid w:val="004A5EB5"/>
    <w:rsid w:val="004A714F"/>
    <w:rsid w:val="0055740C"/>
    <w:rsid w:val="00594216"/>
    <w:rsid w:val="007325EA"/>
    <w:rsid w:val="007347EF"/>
    <w:rsid w:val="00885F17"/>
    <w:rsid w:val="009E75CF"/>
    <w:rsid w:val="00BB7A93"/>
    <w:rsid w:val="00BF5E3C"/>
    <w:rsid w:val="00CA688D"/>
    <w:rsid w:val="00DA7DD6"/>
    <w:rsid w:val="00EA012B"/>
    <w:rsid w:val="00ED64A1"/>
    <w:rsid w:val="00FC681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1ADA"/>
  <w15:chartTrackingRefBased/>
  <w15:docId w15:val="{6CDE2B55-96EB-426D-84D2-535FF0DD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E3C"/>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F5E3C"/>
    <w:pPr>
      <w:spacing w:after="120"/>
      <w:ind w:left="283"/>
    </w:pPr>
  </w:style>
  <w:style w:type="character" w:customStyle="1" w:styleId="BodyTextIndentChar">
    <w:name w:val="Body Text Indent Char"/>
    <w:basedOn w:val="DefaultParagraphFont"/>
    <w:link w:val="BodyTextIndent"/>
    <w:rsid w:val="00BF5E3C"/>
    <w:rPr>
      <w:rFonts w:ascii="Times New Roman" w:eastAsia="Times New Roman" w:hAnsi="Times New Roman" w:cs="Times New Roman"/>
      <w:sz w:val="24"/>
      <w:szCs w:val="24"/>
      <w:lang w:eastAsia="bg-BG"/>
    </w:rPr>
  </w:style>
  <w:style w:type="paragraph" w:styleId="ListParagraph">
    <w:name w:val="List Paragraph"/>
    <w:basedOn w:val="Normal"/>
    <w:uiPriority w:val="34"/>
    <w:qFormat/>
    <w:rsid w:val="00885F17"/>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08214">
      <w:bodyDiv w:val="1"/>
      <w:marLeft w:val="0"/>
      <w:marRight w:val="0"/>
      <w:marTop w:val="0"/>
      <w:marBottom w:val="0"/>
      <w:divBdr>
        <w:top w:val="none" w:sz="0" w:space="0" w:color="auto"/>
        <w:left w:val="none" w:sz="0" w:space="0" w:color="auto"/>
        <w:bottom w:val="none" w:sz="0" w:space="0" w:color="auto"/>
        <w:right w:val="none" w:sz="0" w:space="0" w:color="auto"/>
      </w:divBdr>
    </w:div>
    <w:div w:id="97421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7604BC-0F55-4758-86BA-256DD25EFDB9}"/>
</file>

<file path=customXml/itemProps2.xml><?xml version="1.0" encoding="utf-8"?>
<ds:datastoreItem xmlns:ds="http://schemas.openxmlformats.org/officeDocument/2006/customXml" ds:itemID="{6C981327-0FA8-4EBF-8A0D-36CCCEA1E995}"/>
</file>

<file path=customXml/itemProps3.xml><?xml version="1.0" encoding="utf-8"?>
<ds:datastoreItem xmlns:ds="http://schemas.openxmlformats.org/officeDocument/2006/customXml" ds:itemID="{FD568A61-5D0B-4E57-8B1F-AF78406B5DCE}"/>
</file>

<file path=docProps/app.xml><?xml version="1.0" encoding="utf-8"?>
<Properties xmlns="http://schemas.openxmlformats.org/officeDocument/2006/extended-properties" xmlns:vt="http://schemas.openxmlformats.org/officeDocument/2006/docPropsVTypes">
  <Template>Normal</Template>
  <TotalTime>72</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Rakovski Lashev</dc:creator>
  <cp:keywords/>
  <dc:description/>
  <cp:lastModifiedBy>Rakovski Lashev</cp:lastModifiedBy>
  <cp:revision>25</cp:revision>
  <dcterms:created xsi:type="dcterms:W3CDTF">2022-11-07T10:30:00Z</dcterms:created>
  <dcterms:modified xsi:type="dcterms:W3CDTF">2022-11-08T14:15:00Z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