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74" w:rsidRDefault="00D86274" w:rsidP="00D86274">
      <w:pPr>
        <w:jc w:val="center"/>
        <w:rPr>
          <w:u w:val="single"/>
        </w:rPr>
      </w:pPr>
    </w:p>
    <w:p w:rsidR="00315127" w:rsidRPr="006B5F3F" w:rsidRDefault="00315127" w:rsidP="00315127">
      <w:pPr>
        <w:jc w:val="center"/>
        <w:rPr>
          <w:b/>
          <w:sz w:val="32"/>
          <w:szCs w:val="32"/>
        </w:rPr>
      </w:pPr>
      <w:r w:rsidRPr="006B5F3F">
        <w:rPr>
          <w:b/>
          <w:sz w:val="32"/>
          <w:szCs w:val="32"/>
        </w:rPr>
        <w:t>41</w:t>
      </w:r>
      <w:r w:rsidRPr="006B5F3F">
        <w:rPr>
          <w:b/>
          <w:sz w:val="32"/>
          <w:szCs w:val="32"/>
          <w:vertAlign w:val="superscript"/>
        </w:rPr>
        <w:t>st</w:t>
      </w:r>
      <w:r w:rsidRPr="006B5F3F">
        <w:rPr>
          <w:b/>
          <w:sz w:val="32"/>
          <w:szCs w:val="32"/>
        </w:rPr>
        <w:t xml:space="preserve"> UPR Session</w:t>
      </w:r>
    </w:p>
    <w:p w:rsidR="00315127" w:rsidRPr="006B5F3F" w:rsidRDefault="00315127" w:rsidP="00315127">
      <w:pPr>
        <w:jc w:val="center"/>
        <w:rPr>
          <w:b/>
          <w:sz w:val="32"/>
          <w:szCs w:val="32"/>
        </w:rPr>
      </w:pPr>
      <w:r w:rsidRPr="006B5F3F">
        <w:rPr>
          <w:b/>
          <w:sz w:val="32"/>
          <w:szCs w:val="32"/>
        </w:rPr>
        <w:t xml:space="preserve">Review of </w:t>
      </w:r>
      <w:r>
        <w:rPr>
          <w:b/>
          <w:sz w:val="32"/>
          <w:szCs w:val="32"/>
        </w:rPr>
        <w:t>the Netherlands</w:t>
      </w:r>
    </w:p>
    <w:p w:rsidR="00315127" w:rsidRPr="006B5F3F" w:rsidRDefault="00315127" w:rsidP="00315127">
      <w:pPr>
        <w:jc w:val="center"/>
        <w:rPr>
          <w:b/>
          <w:sz w:val="32"/>
          <w:szCs w:val="32"/>
        </w:rPr>
      </w:pPr>
      <w:r w:rsidRPr="006B5F3F">
        <w:rPr>
          <w:b/>
          <w:sz w:val="32"/>
          <w:szCs w:val="32"/>
        </w:rPr>
        <w:t>Statement by Greece</w:t>
      </w:r>
    </w:p>
    <w:p w:rsidR="00D86274" w:rsidRPr="00D86274" w:rsidRDefault="00D86274" w:rsidP="002313DA">
      <w:pPr>
        <w:rPr>
          <w:rFonts w:ascii="Times New Roman" w:hAnsi="Times New Roman" w:cs="Times New Roman"/>
          <w:b/>
        </w:rPr>
      </w:pPr>
    </w:p>
    <w:p w:rsidR="00D86274" w:rsidRDefault="00D86274" w:rsidP="00D86274">
      <w:pPr>
        <w:jc w:val="center"/>
        <w:rPr>
          <w:rFonts w:ascii="Times New Roman" w:hAnsi="Times New Roman" w:cs="Times New Roman"/>
          <w:b/>
        </w:rPr>
      </w:pPr>
    </w:p>
    <w:p w:rsidR="00A178F1" w:rsidRPr="00D86274" w:rsidRDefault="00A178F1" w:rsidP="00D86274">
      <w:pPr>
        <w:jc w:val="center"/>
        <w:rPr>
          <w:rFonts w:ascii="Times New Roman" w:hAnsi="Times New Roman" w:cs="Times New Roman"/>
          <w:b/>
        </w:rPr>
      </w:pP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>Thank you Mr. President,</w:t>
      </w: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  <w:u w:val="single"/>
        </w:rPr>
      </w:pP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>Greece warmly welcomes the delegation of the Netherlands to the UPR.</w:t>
      </w: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</w:p>
    <w:p w:rsidR="002313DA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 xml:space="preserve">We recognise the </w:t>
      </w:r>
      <w:r w:rsidR="002313DA">
        <w:rPr>
          <w:rFonts w:ascii="Times New Roman" w:hAnsi="Times New Roman" w:cs="Times New Roman"/>
          <w:sz w:val="32"/>
        </w:rPr>
        <w:t>progress ac</w:t>
      </w:r>
      <w:r w:rsidR="00A63DFC">
        <w:rPr>
          <w:rFonts w:ascii="Times New Roman" w:hAnsi="Times New Roman" w:cs="Times New Roman"/>
          <w:sz w:val="32"/>
        </w:rPr>
        <w:t>hieved</w:t>
      </w:r>
      <w:r w:rsidRPr="00315127">
        <w:rPr>
          <w:rFonts w:ascii="Times New Roman" w:hAnsi="Times New Roman" w:cs="Times New Roman"/>
          <w:sz w:val="32"/>
        </w:rPr>
        <w:t xml:space="preserve"> since the last review. </w:t>
      </w:r>
    </w:p>
    <w:p w:rsidR="002313DA" w:rsidRDefault="002313DA" w:rsidP="00D86274">
      <w:pPr>
        <w:jc w:val="both"/>
        <w:rPr>
          <w:rFonts w:ascii="Times New Roman" w:hAnsi="Times New Roman" w:cs="Times New Roman"/>
          <w:sz w:val="32"/>
        </w:rPr>
      </w:pPr>
    </w:p>
    <w:p w:rsidR="001A0CF0" w:rsidRDefault="00EC31A0" w:rsidP="00D8627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appreciate</w:t>
      </w:r>
      <w:r w:rsidR="00D86274" w:rsidRPr="00315127">
        <w:rPr>
          <w:rFonts w:ascii="Times New Roman" w:hAnsi="Times New Roman" w:cs="Times New Roman"/>
          <w:sz w:val="32"/>
        </w:rPr>
        <w:t xml:space="preserve"> the launch of the “Violence has no place at home campaign” in 2018, which was specifically aimed at tackling domestic violence and child abuse. </w:t>
      </w:r>
    </w:p>
    <w:p w:rsidR="001A0CF0" w:rsidRDefault="001A0CF0" w:rsidP="00D86274">
      <w:pPr>
        <w:jc w:val="both"/>
        <w:rPr>
          <w:rFonts w:ascii="Times New Roman" w:hAnsi="Times New Roman" w:cs="Times New Roman"/>
          <w:sz w:val="32"/>
        </w:rPr>
      </w:pPr>
    </w:p>
    <w:p w:rsidR="00D86274" w:rsidRPr="00315127" w:rsidRDefault="00A178F1" w:rsidP="00D8627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commend the</w:t>
      </w:r>
      <w:r w:rsidR="00D86274" w:rsidRPr="00315127">
        <w:rPr>
          <w:rFonts w:ascii="Times New Roman" w:hAnsi="Times New Roman" w:cs="Times New Roman"/>
          <w:sz w:val="32"/>
        </w:rPr>
        <w:t xml:space="preserve"> efforts</w:t>
      </w:r>
      <w:r w:rsidR="00434FB6">
        <w:rPr>
          <w:rFonts w:ascii="Times New Roman" w:hAnsi="Times New Roman" w:cs="Times New Roman"/>
          <w:sz w:val="32"/>
        </w:rPr>
        <w:t xml:space="preserve"> by the government</w:t>
      </w:r>
      <w:r w:rsidR="00D86274" w:rsidRPr="00315127">
        <w:rPr>
          <w:rFonts w:ascii="Times New Roman" w:hAnsi="Times New Roman" w:cs="Times New Roman"/>
          <w:sz w:val="32"/>
        </w:rPr>
        <w:t xml:space="preserve"> to combat poverty and debt, </w:t>
      </w:r>
      <w:r w:rsidR="00006C90">
        <w:rPr>
          <w:rFonts w:ascii="Times New Roman" w:hAnsi="Times New Roman" w:cs="Times New Roman"/>
          <w:sz w:val="32"/>
        </w:rPr>
        <w:t>and especially</w:t>
      </w:r>
      <w:r w:rsidR="00D86274" w:rsidRPr="00315127">
        <w:rPr>
          <w:rFonts w:ascii="Times New Roman" w:hAnsi="Times New Roman" w:cs="Times New Roman"/>
          <w:sz w:val="32"/>
        </w:rPr>
        <w:t xml:space="preserve"> the</w:t>
      </w:r>
      <w:r w:rsidR="00315127" w:rsidRPr="00315127">
        <w:rPr>
          <w:rFonts w:ascii="Times New Roman" w:hAnsi="Times New Roman" w:cs="Times New Roman"/>
          <w:sz w:val="32"/>
          <w:lang w:val="en-US"/>
        </w:rPr>
        <w:t xml:space="preserve"> </w:t>
      </w:r>
      <w:r w:rsidR="00D86274" w:rsidRPr="00315127">
        <w:rPr>
          <w:rFonts w:ascii="Times New Roman" w:hAnsi="Times New Roman" w:cs="Times New Roman"/>
          <w:sz w:val="32"/>
        </w:rPr>
        <w:t>intensification program created during the pandemic to improve contact with tar</w:t>
      </w:r>
      <w:r w:rsidR="00655CCF">
        <w:rPr>
          <w:rFonts w:ascii="Times New Roman" w:hAnsi="Times New Roman" w:cs="Times New Roman"/>
          <w:sz w:val="32"/>
        </w:rPr>
        <w:t>get groups</w:t>
      </w:r>
      <w:r w:rsidR="00D86274" w:rsidRPr="00315127">
        <w:rPr>
          <w:rFonts w:ascii="Times New Roman" w:hAnsi="Times New Roman" w:cs="Times New Roman"/>
          <w:sz w:val="32"/>
        </w:rPr>
        <w:t xml:space="preserve">. </w:t>
      </w: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>Greece</w:t>
      </w:r>
      <w:r w:rsidR="00F4567E">
        <w:rPr>
          <w:rFonts w:ascii="Times New Roman" w:hAnsi="Times New Roman" w:cs="Times New Roman"/>
          <w:sz w:val="32"/>
        </w:rPr>
        <w:t xml:space="preserve"> would like to</w:t>
      </w:r>
      <w:r w:rsidRPr="00315127">
        <w:rPr>
          <w:rFonts w:ascii="Times New Roman" w:hAnsi="Times New Roman" w:cs="Times New Roman"/>
          <w:sz w:val="32"/>
        </w:rPr>
        <w:t xml:space="preserve"> </w:t>
      </w:r>
      <w:r w:rsidR="00F4567E">
        <w:rPr>
          <w:rFonts w:ascii="Times New Roman" w:hAnsi="Times New Roman" w:cs="Times New Roman"/>
          <w:sz w:val="32"/>
        </w:rPr>
        <w:t xml:space="preserve">offer the following </w:t>
      </w:r>
      <w:r w:rsidRPr="00315127">
        <w:rPr>
          <w:rFonts w:ascii="Times New Roman" w:hAnsi="Times New Roman" w:cs="Times New Roman"/>
          <w:sz w:val="32"/>
        </w:rPr>
        <w:t>recommend</w:t>
      </w:r>
      <w:r w:rsidR="00F4567E">
        <w:rPr>
          <w:rFonts w:ascii="Times New Roman" w:hAnsi="Times New Roman" w:cs="Times New Roman"/>
          <w:sz w:val="32"/>
        </w:rPr>
        <w:t>ations</w:t>
      </w:r>
      <w:r w:rsidRPr="00315127">
        <w:rPr>
          <w:rFonts w:ascii="Times New Roman" w:hAnsi="Times New Roman" w:cs="Times New Roman"/>
          <w:sz w:val="32"/>
        </w:rPr>
        <w:t>:</w:t>
      </w: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>1) Take measures to reduce unnecessary gender registration</w:t>
      </w:r>
      <w:r w:rsidR="00A178F1">
        <w:rPr>
          <w:rFonts w:ascii="Times New Roman" w:hAnsi="Times New Roman" w:cs="Times New Roman"/>
          <w:sz w:val="32"/>
        </w:rPr>
        <w:t>,</w:t>
      </w:r>
      <w:r w:rsidRPr="00315127">
        <w:rPr>
          <w:rFonts w:ascii="Times New Roman" w:hAnsi="Times New Roman" w:cs="Times New Roman"/>
          <w:sz w:val="32"/>
        </w:rPr>
        <w:t xml:space="preserve"> by abolishing the indication of gender on identity cards</w:t>
      </w:r>
      <w:r w:rsidR="00A178F1">
        <w:rPr>
          <w:rFonts w:ascii="Times New Roman" w:hAnsi="Times New Roman" w:cs="Times New Roman"/>
          <w:sz w:val="32"/>
        </w:rPr>
        <w:t>,</w:t>
      </w: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</w:p>
    <w:p w:rsidR="00D86274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>3) Continue efforts in developing policies to prevent violence and harassment against journalists</w:t>
      </w:r>
      <w:r w:rsidR="00A178F1">
        <w:rPr>
          <w:rFonts w:ascii="Times New Roman" w:hAnsi="Times New Roman" w:cs="Times New Roman"/>
          <w:sz w:val="32"/>
        </w:rPr>
        <w:t>,</w:t>
      </w:r>
      <w:r w:rsidRPr="00315127">
        <w:rPr>
          <w:rFonts w:ascii="Times New Roman" w:hAnsi="Times New Roman" w:cs="Times New Roman"/>
          <w:sz w:val="32"/>
        </w:rPr>
        <w:t xml:space="preserve"> as well as ensuring the effective prosecution of perpetrators through a strengthened accountability mechanism</w:t>
      </w:r>
      <w:r w:rsidR="00664DD5">
        <w:rPr>
          <w:rFonts w:ascii="Times New Roman" w:hAnsi="Times New Roman" w:cs="Times New Roman"/>
          <w:sz w:val="32"/>
        </w:rPr>
        <w:t>.</w:t>
      </w:r>
    </w:p>
    <w:p w:rsidR="00664DD5" w:rsidRDefault="00664DD5" w:rsidP="00D86274">
      <w:pPr>
        <w:jc w:val="both"/>
        <w:rPr>
          <w:rFonts w:ascii="Times New Roman" w:hAnsi="Times New Roman" w:cs="Times New Roman"/>
          <w:sz w:val="32"/>
        </w:rPr>
      </w:pPr>
    </w:p>
    <w:p w:rsidR="00664DD5" w:rsidRPr="00315127" w:rsidRDefault="00664DD5" w:rsidP="00D8627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wish the</w:t>
      </w:r>
      <w:r w:rsidRPr="00664DD5">
        <w:rPr>
          <w:rFonts w:ascii="Times New Roman" w:hAnsi="Times New Roman" w:cs="Times New Roman"/>
          <w:sz w:val="32"/>
        </w:rPr>
        <w:t xml:space="preserve"> </w:t>
      </w:r>
      <w:r w:rsidRPr="00315127">
        <w:rPr>
          <w:rFonts w:ascii="Times New Roman" w:hAnsi="Times New Roman" w:cs="Times New Roman"/>
          <w:sz w:val="32"/>
        </w:rPr>
        <w:t>Netherlands</w:t>
      </w:r>
      <w:r>
        <w:rPr>
          <w:rFonts w:ascii="Times New Roman" w:hAnsi="Times New Roman" w:cs="Times New Roman"/>
          <w:sz w:val="32"/>
        </w:rPr>
        <w:t xml:space="preserve"> a very successful review.</w:t>
      </w:r>
    </w:p>
    <w:p w:rsidR="00D86274" w:rsidRDefault="00D86274" w:rsidP="00D86274">
      <w:pPr>
        <w:jc w:val="both"/>
        <w:rPr>
          <w:rFonts w:ascii="Times New Roman" w:hAnsi="Times New Roman" w:cs="Times New Roman"/>
          <w:sz w:val="32"/>
        </w:rPr>
      </w:pPr>
    </w:p>
    <w:p w:rsidR="00A178F1" w:rsidRPr="00315127" w:rsidRDefault="00A178F1" w:rsidP="00D86274">
      <w:pPr>
        <w:jc w:val="both"/>
        <w:rPr>
          <w:rFonts w:ascii="Times New Roman" w:hAnsi="Times New Roman" w:cs="Times New Roman"/>
          <w:sz w:val="32"/>
        </w:rPr>
      </w:pPr>
    </w:p>
    <w:p w:rsidR="00D86274" w:rsidRPr="00315127" w:rsidRDefault="00D86274" w:rsidP="00D86274">
      <w:pPr>
        <w:jc w:val="both"/>
        <w:rPr>
          <w:rFonts w:ascii="Times New Roman" w:hAnsi="Times New Roman" w:cs="Times New Roman"/>
          <w:sz w:val="32"/>
        </w:rPr>
      </w:pPr>
      <w:r w:rsidRPr="00315127">
        <w:rPr>
          <w:rFonts w:ascii="Times New Roman" w:hAnsi="Times New Roman" w:cs="Times New Roman"/>
          <w:sz w:val="32"/>
        </w:rPr>
        <w:t>I thank you.</w:t>
      </w:r>
    </w:p>
    <w:p w:rsidR="00D86274" w:rsidRDefault="00D86274" w:rsidP="00D86274">
      <w:pPr>
        <w:jc w:val="both"/>
        <w:rPr>
          <w:b/>
        </w:rPr>
      </w:pPr>
    </w:p>
    <w:p w:rsidR="00AC1A4A" w:rsidRDefault="00AC1A4A" w:rsidP="00D86274">
      <w:pPr>
        <w:jc w:val="center"/>
      </w:pPr>
    </w:p>
    <w:sectPr w:rsidR="00AC1A4A" w:rsidSect="00AC1A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0C" w:rsidRDefault="006B7F0C" w:rsidP="00315127">
      <w:r>
        <w:separator/>
      </w:r>
    </w:p>
  </w:endnote>
  <w:endnote w:type="continuationSeparator" w:id="0">
    <w:p w:rsidR="006B7F0C" w:rsidRDefault="006B7F0C" w:rsidP="0031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27" w:rsidRPr="00315127" w:rsidRDefault="00315127">
    <w:pPr>
      <w:pStyle w:val="a4"/>
      <w:rPr>
        <w:i/>
        <w:lang w:val="en-US"/>
      </w:rPr>
    </w:pPr>
    <w:r w:rsidRPr="00315127">
      <w:rPr>
        <w:i/>
        <w:lang w:val="en-US"/>
      </w:rPr>
      <w:t>Time allotted: 1:10</w:t>
    </w:r>
  </w:p>
  <w:p w:rsidR="00315127" w:rsidRPr="00315127" w:rsidRDefault="00315127">
    <w:pPr>
      <w:pStyle w:val="a4"/>
      <w:rPr>
        <w:i/>
        <w:lang w:val="en-US"/>
      </w:rPr>
    </w:pPr>
    <w:proofErr w:type="spellStart"/>
    <w:r w:rsidRPr="00315127">
      <w:rPr>
        <w:i/>
        <w:lang w:val="en-US"/>
      </w:rPr>
      <w:t>LoS</w:t>
    </w:r>
    <w:proofErr w:type="spellEnd"/>
    <w:r w:rsidRPr="00315127">
      <w:rPr>
        <w:i/>
        <w:lang w:val="en-US"/>
      </w:rPr>
      <w:t>: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0C" w:rsidRDefault="006B7F0C" w:rsidP="00315127">
      <w:r>
        <w:separator/>
      </w:r>
    </w:p>
  </w:footnote>
  <w:footnote w:type="continuationSeparator" w:id="0">
    <w:p w:rsidR="006B7F0C" w:rsidRDefault="006B7F0C" w:rsidP="00315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274"/>
    <w:rsid w:val="00006C90"/>
    <w:rsid w:val="001151D4"/>
    <w:rsid w:val="001A0CF0"/>
    <w:rsid w:val="002313DA"/>
    <w:rsid w:val="00292D2D"/>
    <w:rsid w:val="00315127"/>
    <w:rsid w:val="00434FB6"/>
    <w:rsid w:val="00655CCF"/>
    <w:rsid w:val="00664DD5"/>
    <w:rsid w:val="006B4AA2"/>
    <w:rsid w:val="006B7F0C"/>
    <w:rsid w:val="008B3717"/>
    <w:rsid w:val="00944383"/>
    <w:rsid w:val="00952CB9"/>
    <w:rsid w:val="009A4E2C"/>
    <w:rsid w:val="00A07B30"/>
    <w:rsid w:val="00A178F1"/>
    <w:rsid w:val="00A63DFC"/>
    <w:rsid w:val="00A7479A"/>
    <w:rsid w:val="00AC1A4A"/>
    <w:rsid w:val="00AF005F"/>
    <w:rsid w:val="00B84893"/>
    <w:rsid w:val="00D86274"/>
    <w:rsid w:val="00DB292E"/>
    <w:rsid w:val="00E26EA5"/>
    <w:rsid w:val="00E503A9"/>
    <w:rsid w:val="00EC31A0"/>
    <w:rsid w:val="00F4567E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7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1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15127"/>
    <w:rPr>
      <w:rFonts w:eastAsiaTheme="minorEastAsia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3151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15127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AD568-8930-43B1-B0E6-2413571F01E1}"/>
</file>

<file path=customXml/itemProps2.xml><?xml version="1.0" encoding="utf-8"?>
<ds:datastoreItem xmlns:ds="http://schemas.openxmlformats.org/officeDocument/2006/customXml" ds:itemID="{A2D32D5B-D76A-452C-80FD-CB364B70D97A}"/>
</file>

<file path=customXml/itemProps3.xml><?xml version="1.0" encoding="utf-8"?>
<ds:datastoreItem xmlns:ds="http://schemas.openxmlformats.org/officeDocument/2006/customXml" ds:itemID="{89EAAE94-F05D-4A49-B6AD-575D8B458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Ambassador</cp:lastModifiedBy>
  <cp:revision>11</cp:revision>
  <dcterms:created xsi:type="dcterms:W3CDTF">2022-11-14T12:26:00Z</dcterms:created>
  <dcterms:modified xsi:type="dcterms:W3CDTF">2022-11-14T12:35:00Z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