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A4D1" w14:textId="50B938E6" w:rsidR="0022519B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Cyprus</w:t>
      </w:r>
    </w:p>
    <w:p w14:paraId="6CC8C0D8" w14:textId="23BE38A1" w:rsidR="00A07CE2" w:rsidRPr="00566B3C" w:rsidRDefault="00A07CE2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(Andrea Petranyi)</w:t>
      </w:r>
    </w:p>
    <w:p w14:paraId="08019A87" w14:textId="42B08FDF" w:rsidR="0022519B" w:rsidRPr="00566B3C" w:rsidRDefault="00D01F36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Thursday</w:t>
      </w:r>
      <w:r w:rsidR="001C6CEB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00493E">
        <w:rPr>
          <w:rFonts w:ascii="Candara" w:hAnsi="Candara"/>
          <w:b/>
          <w:sz w:val="24"/>
          <w:szCs w:val="24"/>
          <w:lang w:val="en-US"/>
        </w:rPr>
        <w:t>10</w:t>
      </w:r>
      <w:r w:rsidR="00C304D9">
        <w:rPr>
          <w:rFonts w:ascii="Candara" w:hAnsi="Candara"/>
          <w:b/>
          <w:sz w:val="24"/>
          <w:szCs w:val="24"/>
          <w:lang w:val="en-US"/>
        </w:rPr>
        <w:t xml:space="preserve"> November</w:t>
      </w:r>
      <w:r w:rsidR="00E966E5">
        <w:rPr>
          <w:rFonts w:ascii="Candara" w:hAnsi="Candara"/>
          <w:b/>
          <w:sz w:val="24"/>
          <w:szCs w:val="24"/>
          <w:lang w:val="en-US"/>
        </w:rPr>
        <w:t xml:space="preserve"> 202</w:t>
      </w:r>
      <w:r>
        <w:rPr>
          <w:rFonts w:ascii="Candara" w:hAnsi="Candara"/>
          <w:b/>
          <w:sz w:val="24"/>
          <w:szCs w:val="24"/>
          <w:lang w:val="en-US"/>
        </w:rPr>
        <w:t>2</w:t>
      </w:r>
      <w:r w:rsidR="003B232B">
        <w:rPr>
          <w:rFonts w:ascii="Candara" w:hAnsi="Candara"/>
          <w:b/>
          <w:sz w:val="24"/>
          <w:szCs w:val="24"/>
          <w:lang w:val="en-US"/>
        </w:rPr>
        <w:t xml:space="preserve">, </w:t>
      </w:r>
      <w:r>
        <w:rPr>
          <w:rFonts w:ascii="Candara" w:hAnsi="Candara"/>
          <w:b/>
          <w:sz w:val="24"/>
          <w:szCs w:val="24"/>
          <w:lang w:val="en-US"/>
        </w:rPr>
        <w:t>09</w:t>
      </w:r>
      <w:r w:rsidR="003B232B">
        <w:rPr>
          <w:rFonts w:ascii="Candara" w:hAnsi="Candara"/>
          <w:b/>
          <w:sz w:val="24"/>
          <w:szCs w:val="24"/>
          <w:lang w:val="en-US"/>
        </w:rPr>
        <w:t>.</w:t>
      </w:r>
      <w:r>
        <w:rPr>
          <w:rFonts w:ascii="Candara" w:hAnsi="Candara"/>
          <w:b/>
          <w:sz w:val="24"/>
          <w:szCs w:val="24"/>
          <w:lang w:val="en-US"/>
        </w:rPr>
        <w:t>0</w:t>
      </w:r>
      <w:r w:rsidR="003B232B">
        <w:rPr>
          <w:rFonts w:ascii="Candara" w:hAnsi="Candara"/>
          <w:b/>
          <w:sz w:val="24"/>
          <w:szCs w:val="24"/>
          <w:lang w:val="en-US"/>
        </w:rPr>
        <w:t>0-</w:t>
      </w:r>
      <w:r w:rsidR="001C6CEB">
        <w:rPr>
          <w:rFonts w:ascii="Candara" w:hAnsi="Candara"/>
          <w:b/>
          <w:sz w:val="24"/>
          <w:szCs w:val="24"/>
          <w:lang w:val="en-US"/>
        </w:rPr>
        <w:t>1</w:t>
      </w:r>
      <w:r>
        <w:rPr>
          <w:rFonts w:ascii="Candara" w:hAnsi="Candara"/>
          <w:b/>
          <w:sz w:val="24"/>
          <w:szCs w:val="24"/>
          <w:lang w:val="en-US"/>
        </w:rPr>
        <w:t>2</w:t>
      </w:r>
      <w:r w:rsidR="003B232B">
        <w:rPr>
          <w:rFonts w:ascii="Candara" w:hAnsi="Candara"/>
          <w:b/>
          <w:sz w:val="24"/>
          <w:szCs w:val="24"/>
          <w:lang w:val="en-US"/>
        </w:rPr>
        <w:t>.</w:t>
      </w:r>
      <w:r>
        <w:rPr>
          <w:rFonts w:ascii="Candara" w:hAnsi="Candara"/>
          <w:b/>
          <w:sz w:val="24"/>
          <w:szCs w:val="24"/>
          <w:lang w:val="en-US"/>
        </w:rPr>
        <w:t>3</w:t>
      </w:r>
      <w:r w:rsidR="003B232B">
        <w:rPr>
          <w:rFonts w:ascii="Candara" w:hAnsi="Candara"/>
          <w:b/>
          <w:sz w:val="24"/>
          <w:szCs w:val="24"/>
          <w:lang w:val="en-US"/>
        </w:rPr>
        <w:t>0</w:t>
      </w:r>
    </w:p>
    <w:p w14:paraId="3A503E1B" w14:textId="39AA0F37" w:rsidR="0022519B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4C16752A" w14:textId="77777777" w:rsidR="003B3049" w:rsidRPr="00566B3C" w:rsidRDefault="003B3049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36B65A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3A279B53" w14:textId="0CD50D45" w:rsidR="0022519B" w:rsidRPr="00566B3C" w:rsidRDefault="0054187C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BE386A">
        <w:rPr>
          <w:rFonts w:ascii="Candara" w:hAnsi="Candara"/>
          <w:b/>
          <w:sz w:val="24"/>
          <w:szCs w:val="24"/>
        </w:rPr>
        <w:t>4</w:t>
      </w:r>
      <w:r w:rsidR="005D0836">
        <w:rPr>
          <w:rFonts w:ascii="Candara" w:hAnsi="Candara"/>
          <w:b/>
          <w:sz w:val="24"/>
          <w:szCs w:val="24"/>
        </w:rPr>
        <w:t>1</w:t>
      </w:r>
      <w:r w:rsidR="005D0836" w:rsidRPr="005D0836">
        <w:rPr>
          <w:rFonts w:ascii="Candara" w:hAnsi="Candara"/>
          <w:b/>
          <w:sz w:val="24"/>
          <w:szCs w:val="24"/>
          <w:vertAlign w:val="superscript"/>
        </w:rPr>
        <w:t>st</w:t>
      </w:r>
      <w:r w:rsidR="005D0836">
        <w:rPr>
          <w:rFonts w:ascii="Candara" w:hAnsi="Candara"/>
          <w:b/>
          <w:sz w:val="24"/>
          <w:szCs w:val="24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1C7E88F6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D58F59F" w14:textId="4140974F" w:rsidR="0022519B" w:rsidRPr="00566B3C" w:rsidRDefault="00507572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 xml:space="preserve">UNITED KINGDOM OF GREAT BRITAIN AND NORTHERN </w:t>
      </w:r>
      <w:r w:rsidR="0000493E">
        <w:rPr>
          <w:rFonts w:ascii="Candara" w:hAnsi="Candara"/>
          <w:b/>
          <w:sz w:val="24"/>
          <w:szCs w:val="24"/>
          <w:u w:val="single"/>
          <w:lang w:val="en-US"/>
        </w:rPr>
        <w:t>IRELAND</w:t>
      </w:r>
    </w:p>
    <w:p w14:paraId="18D3ADB4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BBB9D2C" w14:textId="61EFB283" w:rsidR="00EE5477" w:rsidRPr="002B3A2C" w:rsidRDefault="00E966E5" w:rsidP="00F361D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M</w:t>
      </w:r>
      <w:r w:rsidR="00DA45B3">
        <w:rPr>
          <w:rFonts w:ascii="Candara" w:hAnsi="Candara"/>
          <w:sz w:val="24"/>
          <w:szCs w:val="24"/>
          <w:lang w:val="en-US"/>
        </w:rPr>
        <w:t>r.</w:t>
      </w:r>
      <w:r>
        <w:rPr>
          <w:rFonts w:ascii="Candara" w:hAnsi="Candara"/>
          <w:sz w:val="24"/>
          <w:szCs w:val="24"/>
          <w:lang w:val="en-US"/>
        </w:rPr>
        <w:t xml:space="preserve"> </w:t>
      </w:r>
      <w:r w:rsidR="00D55EB5" w:rsidRPr="002B3A2C">
        <w:rPr>
          <w:rFonts w:ascii="Candara" w:hAnsi="Candara"/>
          <w:sz w:val="24"/>
          <w:szCs w:val="24"/>
          <w:lang w:val="en-US"/>
        </w:rPr>
        <w:t>President,</w:t>
      </w:r>
    </w:p>
    <w:p w14:paraId="4A2B1D21" w14:textId="7777777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730952E0" w14:textId="4AA3D302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>Cyprus welcomes the</w:t>
      </w:r>
      <w:r w:rsidR="00DA45B3">
        <w:rPr>
          <w:rFonts w:ascii="Candara" w:hAnsi="Candara"/>
          <w:sz w:val="24"/>
          <w:szCs w:val="24"/>
          <w:lang w:val="en-US"/>
        </w:rPr>
        <w:t xml:space="preserve"> </w:t>
      </w:r>
      <w:r w:rsidR="00434831">
        <w:rPr>
          <w:rFonts w:ascii="Candara" w:hAnsi="Candara"/>
          <w:sz w:val="24"/>
          <w:szCs w:val="24"/>
          <w:lang w:val="en-US"/>
        </w:rPr>
        <w:t>participation of the</w:t>
      </w:r>
      <w:r w:rsidRPr="003B3049">
        <w:rPr>
          <w:rFonts w:ascii="Candara" w:hAnsi="Candara"/>
          <w:sz w:val="24"/>
          <w:szCs w:val="24"/>
          <w:lang w:val="en-US"/>
        </w:rPr>
        <w:t xml:space="preserve"> delegation</w:t>
      </w:r>
      <w:r w:rsidR="00780C26">
        <w:rPr>
          <w:rFonts w:ascii="Candara" w:hAnsi="Candara"/>
          <w:sz w:val="24"/>
          <w:szCs w:val="24"/>
          <w:lang w:val="en-US"/>
        </w:rPr>
        <w:t xml:space="preserve"> </w:t>
      </w:r>
      <w:r w:rsidRPr="003B3049">
        <w:rPr>
          <w:rFonts w:ascii="Candara" w:hAnsi="Candara"/>
          <w:sz w:val="24"/>
          <w:szCs w:val="24"/>
          <w:lang w:val="en-US"/>
        </w:rPr>
        <w:t>and</w:t>
      </w:r>
      <w:r w:rsidR="00DA45B3">
        <w:rPr>
          <w:rFonts w:ascii="Candara" w:hAnsi="Candara"/>
          <w:sz w:val="24"/>
          <w:szCs w:val="24"/>
          <w:lang w:val="en-US"/>
        </w:rPr>
        <w:t xml:space="preserve"> </w:t>
      </w:r>
      <w:r w:rsidR="00214791">
        <w:rPr>
          <w:rFonts w:ascii="Candara" w:hAnsi="Candara"/>
          <w:sz w:val="24"/>
          <w:szCs w:val="24"/>
          <w:lang w:val="en-US"/>
        </w:rPr>
        <w:t>the presentation of its report</w:t>
      </w:r>
      <w:r w:rsidRPr="003B3049">
        <w:rPr>
          <w:rFonts w:ascii="Candara" w:hAnsi="Candara"/>
          <w:sz w:val="24"/>
          <w:szCs w:val="24"/>
          <w:lang w:val="en-US"/>
        </w:rPr>
        <w:t xml:space="preserve">. </w:t>
      </w:r>
    </w:p>
    <w:p w14:paraId="47BD5E0D" w14:textId="7777777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8BB7B86" w14:textId="5D2BA2E4" w:rsidR="006378A7" w:rsidRPr="00772303" w:rsidRDefault="00434831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>T</w:t>
      </w:r>
      <w:r w:rsidR="00214791">
        <w:rPr>
          <w:rFonts w:ascii="Candara" w:hAnsi="Candara"/>
          <w:sz w:val="24"/>
          <w:szCs w:val="24"/>
          <w:lang w:val="en-US"/>
        </w:rPr>
        <w:t>he</w:t>
      </w:r>
      <w:r w:rsidR="007444BD">
        <w:rPr>
          <w:rFonts w:ascii="Candara" w:hAnsi="Candara"/>
          <w:sz w:val="24"/>
          <w:szCs w:val="24"/>
          <w:lang w:val="en-US"/>
        </w:rPr>
        <w:t xml:space="preserve"> recent</w:t>
      </w:r>
      <w:r w:rsidR="00214791">
        <w:rPr>
          <w:rFonts w:ascii="Candara" w:hAnsi="Candara"/>
          <w:sz w:val="24"/>
          <w:szCs w:val="24"/>
          <w:lang w:val="en-US"/>
        </w:rPr>
        <w:t xml:space="preserve"> ratification of the </w:t>
      </w:r>
      <w:r w:rsidR="00214791" w:rsidRPr="005622E9">
        <w:rPr>
          <w:rFonts w:ascii="Candara" w:hAnsi="Candara"/>
          <w:i/>
          <w:iCs/>
          <w:sz w:val="24"/>
          <w:szCs w:val="24"/>
          <w:lang w:val="en-US"/>
        </w:rPr>
        <w:t>Istanbul Convention</w:t>
      </w:r>
      <w:r w:rsidR="00214791">
        <w:rPr>
          <w:rFonts w:ascii="Candara" w:hAnsi="Candara"/>
          <w:sz w:val="24"/>
          <w:szCs w:val="24"/>
          <w:lang w:val="en-US"/>
        </w:rPr>
        <w:t xml:space="preserve"> is a significant step </w:t>
      </w:r>
      <w:r w:rsidR="009B6952">
        <w:rPr>
          <w:rFonts w:ascii="Candara" w:hAnsi="Candara"/>
          <w:sz w:val="24"/>
          <w:szCs w:val="24"/>
          <w:lang w:val="en-US"/>
        </w:rPr>
        <w:t>towards</w:t>
      </w:r>
      <w:r w:rsidR="00214791">
        <w:rPr>
          <w:rFonts w:ascii="Candara" w:hAnsi="Candara"/>
          <w:sz w:val="24"/>
          <w:szCs w:val="24"/>
          <w:lang w:val="en-US"/>
        </w:rPr>
        <w:t xml:space="preserve"> combating sexual and gender-based violence</w:t>
      </w:r>
      <w:r w:rsidR="00772303" w:rsidRPr="00772303">
        <w:rPr>
          <w:rFonts w:ascii="Candara" w:hAnsi="Candara"/>
          <w:sz w:val="24"/>
          <w:szCs w:val="24"/>
        </w:rPr>
        <w:t xml:space="preserve">, </w:t>
      </w:r>
      <w:r w:rsidR="00772303">
        <w:rPr>
          <w:rFonts w:ascii="Candara" w:hAnsi="Candara"/>
          <w:sz w:val="24"/>
          <w:szCs w:val="24"/>
          <w:lang w:val="en-US"/>
        </w:rPr>
        <w:t>together with the new Domestic Abuse Act</w:t>
      </w:r>
      <w:r w:rsidR="00214791">
        <w:rPr>
          <w:rFonts w:ascii="Candara" w:hAnsi="Candara"/>
          <w:sz w:val="24"/>
          <w:szCs w:val="24"/>
          <w:lang w:val="en-US"/>
        </w:rPr>
        <w:t>.</w:t>
      </w:r>
      <w:r w:rsidR="003757BE">
        <w:rPr>
          <w:rFonts w:ascii="Candara" w:hAnsi="Candara"/>
          <w:sz w:val="24"/>
          <w:szCs w:val="24"/>
          <w:lang w:val="en-US"/>
        </w:rPr>
        <w:t xml:space="preserve"> </w:t>
      </w:r>
      <w:r w:rsidR="00772303" w:rsidRPr="00772303">
        <w:rPr>
          <w:rFonts w:ascii="Candara" w:hAnsi="Candara"/>
          <w:sz w:val="24"/>
          <w:szCs w:val="24"/>
        </w:rPr>
        <w:t xml:space="preserve"> </w:t>
      </w:r>
      <w:r w:rsidR="003C7B14">
        <w:rPr>
          <w:rFonts w:ascii="Candara" w:hAnsi="Candara"/>
          <w:sz w:val="24"/>
          <w:szCs w:val="24"/>
        </w:rPr>
        <w:t xml:space="preserve">Cyprus also welcomes the UK’s ratification of the </w:t>
      </w:r>
      <w:r w:rsidR="003C7B14" w:rsidRPr="003C7B14">
        <w:rPr>
          <w:rFonts w:ascii="Candara" w:hAnsi="Candara"/>
          <w:sz w:val="24"/>
          <w:szCs w:val="24"/>
        </w:rPr>
        <w:t xml:space="preserve">1954 </w:t>
      </w:r>
      <w:r w:rsidR="003C7B14" w:rsidRPr="005622E9">
        <w:rPr>
          <w:rFonts w:ascii="Candara" w:hAnsi="Candara"/>
          <w:i/>
          <w:iCs/>
          <w:sz w:val="24"/>
          <w:szCs w:val="24"/>
        </w:rPr>
        <w:t>Hague Convention for the Protection of Cultural Property in the Event of Armed Conflict</w:t>
      </w:r>
      <w:r w:rsidR="003C7B14">
        <w:rPr>
          <w:rFonts w:ascii="Candara" w:hAnsi="Candara"/>
          <w:sz w:val="24"/>
          <w:szCs w:val="24"/>
        </w:rPr>
        <w:t xml:space="preserve">.  </w:t>
      </w:r>
      <w:r w:rsidR="003C7B14" w:rsidRPr="003C7B14">
        <w:rPr>
          <w:rFonts w:ascii="Candara" w:hAnsi="Candara"/>
          <w:sz w:val="24"/>
          <w:szCs w:val="24"/>
          <w:lang w:val="en-US"/>
        </w:rPr>
        <w:t xml:space="preserve"> </w:t>
      </w:r>
      <w:r w:rsidR="00772303">
        <w:rPr>
          <w:rFonts w:ascii="Candara" w:hAnsi="Candara"/>
          <w:sz w:val="24"/>
          <w:szCs w:val="24"/>
          <w:lang w:val="en-US"/>
        </w:rPr>
        <w:t xml:space="preserve">We also look towards </w:t>
      </w:r>
      <w:r w:rsidR="003C7B14">
        <w:rPr>
          <w:rFonts w:ascii="Candara" w:hAnsi="Candara"/>
          <w:sz w:val="24"/>
          <w:szCs w:val="24"/>
          <w:lang w:val="en-US"/>
        </w:rPr>
        <w:t xml:space="preserve">the UK </w:t>
      </w:r>
      <w:r w:rsidR="001B67BF">
        <w:rPr>
          <w:rFonts w:ascii="Candara" w:hAnsi="Candara"/>
          <w:sz w:val="24"/>
          <w:szCs w:val="24"/>
          <w:lang w:val="en-US"/>
        </w:rPr>
        <w:t>retaining the</w:t>
      </w:r>
      <w:r w:rsidR="00772303">
        <w:rPr>
          <w:rFonts w:ascii="Candara" w:hAnsi="Candara"/>
          <w:sz w:val="24"/>
          <w:szCs w:val="24"/>
          <w:lang w:val="en-US"/>
        </w:rPr>
        <w:t xml:space="preserve"> </w:t>
      </w:r>
      <w:r w:rsidR="00772303" w:rsidRPr="005622E9">
        <w:rPr>
          <w:rFonts w:ascii="Candara" w:hAnsi="Candara"/>
          <w:i/>
          <w:iCs/>
          <w:sz w:val="24"/>
          <w:szCs w:val="24"/>
          <w:lang w:val="en-US"/>
        </w:rPr>
        <w:t>Human Rights Act</w:t>
      </w:r>
      <w:r w:rsidR="005622E9" w:rsidRPr="005622E9">
        <w:rPr>
          <w:rFonts w:ascii="Candara" w:hAnsi="Candara"/>
          <w:i/>
          <w:iCs/>
          <w:sz w:val="24"/>
          <w:szCs w:val="24"/>
          <w:lang w:val="en-US"/>
        </w:rPr>
        <w:t xml:space="preserve"> 1998</w:t>
      </w:r>
      <w:r w:rsidR="003C7B14">
        <w:rPr>
          <w:rFonts w:ascii="Candara" w:hAnsi="Candara"/>
          <w:sz w:val="24"/>
          <w:szCs w:val="24"/>
          <w:lang w:val="en-US"/>
        </w:rPr>
        <w:t>.</w:t>
      </w:r>
    </w:p>
    <w:p w14:paraId="2DA30A81" w14:textId="77777777" w:rsidR="00214791" w:rsidRDefault="00214791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43DFC30" w14:textId="4457AF19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 xml:space="preserve">Cyprus </w:t>
      </w:r>
      <w:r w:rsidR="003C7B14">
        <w:rPr>
          <w:rFonts w:ascii="Candara" w:hAnsi="Candara"/>
          <w:sz w:val="24"/>
          <w:szCs w:val="24"/>
          <w:lang w:val="en-US"/>
        </w:rPr>
        <w:t xml:space="preserve">wishes to </w:t>
      </w:r>
      <w:r w:rsidR="00434831">
        <w:rPr>
          <w:rFonts w:ascii="Candara" w:hAnsi="Candara"/>
          <w:sz w:val="24"/>
          <w:szCs w:val="24"/>
          <w:lang w:val="en-US"/>
        </w:rPr>
        <w:t>make</w:t>
      </w:r>
      <w:r w:rsidR="003C7B14">
        <w:rPr>
          <w:rFonts w:ascii="Candara" w:hAnsi="Candara"/>
          <w:sz w:val="24"/>
          <w:szCs w:val="24"/>
          <w:lang w:val="en-US"/>
        </w:rPr>
        <w:t xml:space="preserve"> the following</w:t>
      </w:r>
      <w:r w:rsidR="00434831">
        <w:rPr>
          <w:rFonts w:ascii="Candara" w:hAnsi="Candara"/>
          <w:sz w:val="24"/>
          <w:szCs w:val="24"/>
          <w:lang w:val="en-US"/>
        </w:rPr>
        <w:t xml:space="preserve"> </w:t>
      </w:r>
      <w:r w:rsidR="007739D7">
        <w:rPr>
          <w:rFonts w:ascii="Candara" w:hAnsi="Candara"/>
          <w:sz w:val="24"/>
          <w:szCs w:val="24"/>
          <w:lang w:val="en-US"/>
        </w:rPr>
        <w:t>recommendations</w:t>
      </w:r>
      <w:r w:rsidR="00780C26">
        <w:rPr>
          <w:rFonts w:ascii="Candara" w:hAnsi="Candara"/>
          <w:sz w:val="24"/>
          <w:szCs w:val="24"/>
          <w:lang w:val="en-US"/>
        </w:rPr>
        <w:t>:</w:t>
      </w:r>
      <w:r w:rsidR="00BD3472">
        <w:rPr>
          <w:rFonts w:ascii="Candara" w:hAnsi="Candara"/>
          <w:sz w:val="24"/>
          <w:szCs w:val="24"/>
          <w:lang w:val="en-US"/>
        </w:rPr>
        <w:t xml:space="preserve"> </w:t>
      </w:r>
    </w:p>
    <w:p w14:paraId="1CF2ECA7" w14:textId="488A4010" w:rsidR="009167EB" w:rsidRDefault="009167EB" w:rsidP="00F16472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Ratify the </w:t>
      </w:r>
      <w:r w:rsidRPr="009167EB">
        <w:rPr>
          <w:rFonts w:ascii="Candara" w:hAnsi="Candara"/>
          <w:sz w:val="24"/>
          <w:szCs w:val="24"/>
          <w:lang w:val="en-US"/>
        </w:rPr>
        <w:t xml:space="preserve">first Optional Protocol to the </w:t>
      </w:r>
      <w:r w:rsidR="00F16472">
        <w:rPr>
          <w:rFonts w:ascii="Candara" w:hAnsi="Candara"/>
          <w:sz w:val="24"/>
          <w:szCs w:val="24"/>
          <w:lang w:val="en-US"/>
        </w:rPr>
        <w:t>ICCPR and</w:t>
      </w:r>
      <w:r w:rsidRPr="009167EB">
        <w:rPr>
          <w:rFonts w:ascii="Candara" w:hAnsi="Candara"/>
          <w:sz w:val="24"/>
          <w:szCs w:val="24"/>
          <w:lang w:val="en-US"/>
        </w:rPr>
        <w:t xml:space="preserve"> the Optional Protocol to the </w:t>
      </w:r>
      <w:r w:rsidR="00F16472">
        <w:rPr>
          <w:rFonts w:ascii="Candara" w:hAnsi="Candara"/>
          <w:sz w:val="24"/>
          <w:szCs w:val="24"/>
          <w:lang w:val="en-US"/>
        </w:rPr>
        <w:t>ICESCR;</w:t>
      </w:r>
    </w:p>
    <w:p w14:paraId="7AC88318" w14:textId="22EA2914" w:rsidR="001B67BF" w:rsidRDefault="001B67BF" w:rsidP="00F16472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Ratify the Third Optional Protocol to the Convention on the Rights of the Child;</w:t>
      </w:r>
    </w:p>
    <w:p w14:paraId="0F263593" w14:textId="77777777" w:rsidR="007739D7" w:rsidRPr="00EE0B74" w:rsidRDefault="007739D7" w:rsidP="007739D7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>C</w:t>
      </w:r>
      <w:r w:rsidRPr="00705413">
        <w:rPr>
          <w:rFonts w:ascii="Candara" w:hAnsi="Candara"/>
          <w:sz w:val="24"/>
          <w:szCs w:val="24"/>
        </w:rPr>
        <w:t>ommit to</w:t>
      </w:r>
      <w:r>
        <w:rPr>
          <w:rFonts w:ascii="Candara" w:hAnsi="Candara"/>
          <w:sz w:val="24"/>
          <w:szCs w:val="24"/>
        </w:rPr>
        <w:t xml:space="preserve"> continued domestic incorporation of ECHR rights and provisions;</w:t>
      </w:r>
    </w:p>
    <w:p w14:paraId="0C36A59B" w14:textId="237254E7" w:rsidR="007739D7" w:rsidRDefault="007739D7" w:rsidP="00F16472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Ensure that all </w:t>
      </w:r>
      <w:r w:rsidRPr="007739D7">
        <w:rPr>
          <w:rFonts w:ascii="Candara" w:hAnsi="Candara"/>
          <w:sz w:val="24"/>
          <w:szCs w:val="24"/>
          <w:lang w:val="en-US"/>
        </w:rPr>
        <w:t xml:space="preserve">new legislation </w:t>
      </w:r>
      <w:r>
        <w:rPr>
          <w:rFonts w:ascii="Candara" w:hAnsi="Candara"/>
          <w:sz w:val="24"/>
          <w:szCs w:val="24"/>
          <w:lang w:val="en-US"/>
        </w:rPr>
        <w:t>remains</w:t>
      </w:r>
      <w:r w:rsidRPr="007739D7">
        <w:rPr>
          <w:rFonts w:ascii="Candara" w:hAnsi="Candara"/>
          <w:sz w:val="24"/>
          <w:szCs w:val="24"/>
          <w:lang w:val="en-US"/>
        </w:rPr>
        <w:t xml:space="preserve"> in line with </w:t>
      </w:r>
      <w:r>
        <w:rPr>
          <w:rFonts w:ascii="Candara" w:hAnsi="Candara"/>
          <w:sz w:val="24"/>
          <w:szCs w:val="24"/>
          <w:lang w:val="en-US"/>
        </w:rPr>
        <w:t>the UK’s</w:t>
      </w:r>
      <w:r w:rsidRPr="007739D7">
        <w:rPr>
          <w:rFonts w:ascii="Candara" w:hAnsi="Candara"/>
          <w:sz w:val="24"/>
          <w:szCs w:val="24"/>
          <w:lang w:val="en-US"/>
        </w:rPr>
        <w:t xml:space="preserve"> international human rights obligations</w:t>
      </w:r>
      <w:r>
        <w:rPr>
          <w:rFonts w:ascii="Candara" w:hAnsi="Candara"/>
          <w:sz w:val="24"/>
          <w:szCs w:val="24"/>
          <w:lang w:val="en-US"/>
        </w:rPr>
        <w:t>.</w:t>
      </w:r>
    </w:p>
    <w:p w14:paraId="742FE1C1" w14:textId="77777777" w:rsidR="007739D7" w:rsidRDefault="007739D7" w:rsidP="007739D7">
      <w:pPr>
        <w:pStyle w:val="ListParagraph"/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9B5AB08" w14:textId="14EEEFA6" w:rsidR="00FA2007" w:rsidRPr="005622E9" w:rsidRDefault="005622E9" w:rsidP="002B3A2C">
      <w:pPr>
        <w:spacing w:after="0" w:line="276" w:lineRule="auto"/>
        <w:jc w:val="both"/>
        <w:rPr>
          <w:sz w:val="24"/>
          <w:szCs w:val="24"/>
          <w:lang w:val="en-US"/>
        </w:rPr>
      </w:pPr>
      <w:r w:rsidRPr="005622E9">
        <w:rPr>
          <w:sz w:val="24"/>
          <w:szCs w:val="24"/>
          <w:lang w:val="en-US"/>
        </w:rPr>
        <w:t>Thank you.</w:t>
      </w:r>
    </w:p>
    <w:sectPr w:rsidR="00FA2007" w:rsidRPr="005622E9" w:rsidSect="006660A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D82C" w14:textId="77777777" w:rsidR="003330C8" w:rsidRDefault="003330C8" w:rsidP="00E966E5">
      <w:pPr>
        <w:spacing w:after="0" w:line="240" w:lineRule="auto"/>
      </w:pPr>
      <w:r>
        <w:separator/>
      </w:r>
    </w:p>
  </w:endnote>
  <w:endnote w:type="continuationSeparator" w:id="0">
    <w:p w14:paraId="503427F2" w14:textId="77777777" w:rsidR="003330C8" w:rsidRDefault="003330C8" w:rsidP="00E9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5D2A" w14:textId="77777777" w:rsidR="003330C8" w:rsidRDefault="003330C8" w:rsidP="00E966E5">
      <w:pPr>
        <w:spacing w:after="0" w:line="240" w:lineRule="auto"/>
      </w:pPr>
      <w:r>
        <w:separator/>
      </w:r>
    </w:p>
  </w:footnote>
  <w:footnote w:type="continuationSeparator" w:id="0">
    <w:p w14:paraId="5EA6BB00" w14:textId="77777777" w:rsidR="003330C8" w:rsidRDefault="003330C8" w:rsidP="00E9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4C31" w14:textId="77777777" w:rsidR="00E966E5" w:rsidRPr="006B1088" w:rsidRDefault="00E966E5" w:rsidP="00E966E5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 w:eastAsia="zh-CN"/>
      </w:rPr>
      <w:drawing>
        <wp:inline distT="0" distB="0" distL="0" distR="0" wp14:anchorId="1C4D5E64" wp14:editId="5F2AD68D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7F821" w14:textId="77777777" w:rsidR="00E966E5" w:rsidRPr="006B1088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20B6B513" w14:textId="77777777" w:rsidR="00E966E5" w:rsidRPr="00D40C14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7CB557CA" w14:textId="77777777" w:rsidR="00E966E5" w:rsidRDefault="00E96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5084E"/>
    <w:multiLevelType w:val="hybridMultilevel"/>
    <w:tmpl w:val="5C28EA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23C8F"/>
    <w:multiLevelType w:val="hybridMultilevel"/>
    <w:tmpl w:val="06287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97816"/>
    <w:multiLevelType w:val="multilevel"/>
    <w:tmpl w:val="9A3C88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5F03DB"/>
    <w:multiLevelType w:val="hybridMultilevel"/>
    <w:tmpl w:val="29343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36858"/>
    <w:multiLevelType w:val="hybridMultilevel"/>
    <w:tmpl w:val="678E2F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0493E"/>
    <w:rsid w:val="00015A13"/>
    <w:rsid w:val="0002285D"/>
    <w:rsid w:val="00026A47"/>
    <w:rsid w:val="000529F0"/>
    <w:rsid w:val="000620BD"/>
    <w:rsid w:val="000861BA"/>
    <w:rsid w:val="00086B83"/>
    <w:rsid w:val="000C1CF8"/>
    <w:rsid w:val="000D5C03"/>
    <w:rsid w:val="000F2399"/>
    <w:rsid w:val="00106A43"/>
    <w:rsid w:val="001177AA"/>
    <w:rsid w:val="00121D4C"/>
    <w:rsid w:val="00130B9E"/>
    <w:rsid w:val="00137FA9"/>
    <w:rsid w:val="00157AB3"/>
    <w:rsid w:val="00163E09"/>
    <w:rsid w:val="0017564D"/>
    <w:rsid w:val="0018030E"/>
    <w:rsid w:val="001815A1"/>
    <w:rsid w:val="00186ACC"/>
    <w:rsid w:val="00191184"/>
    <w:rsid w:val="001A7F82"/>
    <w:rsid w:val="001B24CF"/>
    <w:rsid w:val="001B67BF"/>
    <w:rsid w:val="001C51C5"/>
    <w:rsid w:val="001C59E5"/>
    <w:rsid w:val="001C5F76"/>
    <w:rsid w:val="001C6CEB"/>
    <w:rsid w:val="001E76EB"/>
    <w:rsid w:val="0021226A"/>
    <w:rsid w:val="00214791"/>
    <w:rsid w:val="0022429D"/>
    <w:rsid w:val="0022519B"/>
    <w:rsid w:val="00237EE2"/>
    <w:rsid w:val="00241DAD"/>
    <w:rsid w:val="0026387B"/>
    <w:rsid w:val="00286888"/>
    <w:rsid w:val="00286A55"/>
    <w:rsid w:val="002B1362"/>
    <w:rsid w:val="002B3A2C"/>
    <w:rsid w:val="002C473E"/>
    <w:rsid w:val="002F0912"/>
    <w:rsid w:val="002F17AE"/>
    <w:rsid w:val="002F3312"/>
    <w:rsid w:val="002F530B"/>
    <w:rsid w:val="00316AC5"/>
    <w:rsid w:val="0033249F"/>
    <w:rsid w:val="003330C8"/>
    <w:rsid w:val="003331B5"/>
    <w:rsid w:val="0035545D"/>
    <w:rsid w:val="003757BE"/>
    <w:rsid w:val="00376750"/>
    <w:rsid w:val="003820A2"/>
    <w:rsid w:val="00382801"/>
    <w:rsid w:val="00393096"/>
    <w:rsid w:val="003A3FB2"/>
    <w:rsid w:val="003A6B8E"/>
    <w:rsid w:val="003B232B"/>
    <w:rsid w:val="003B3049"/>
    <w:rsid w:val="003B30B8"/>
    <w:rsid w:val="003B7177"/>
    <w:rsid w:val="003C7B14"/>
    <w:rsid w:val="004265A8"/>
    <w:rsid w:val="00434831"/>
    <w:rsid w:val="00443DE1"/>
    <w:rsid w:val="004450A5"/>
    <w:rsid w:val="004518BD"/>
    <w:rsid w:val="004732A6"/>
    <w:rsid w:val="004807CB"/>
    <w:rsid w:val="0048431C"/>
    <w:rsid w:val="004A0722"/>
    <w:rsid w:val="004C574D"/>
    <w:rsid w:val="004E507D"/>
    <w:rsid w:val="004F3CA7"/>
    <w:rsid w:val="0050484D"/>
    <w:rsid w:val="00507572"/>
    <w:rsid w:val="005164F8"/>
    <w:rsid w:val="005325EB"/>
    <w:rsid w:val="0054187C"/>
    <w:rsid w:val="005529AB"/>
    <w:rsid w:val="005622E9"/>
    <w:rsid w:val="00564E2D"/>
    <w:rsid w:val="005654D8"/>
    <w:rsid w:val="00566B3C"/>
    <w:rsid w:val="00566E8A"/>
    <w:rsid w:val="005670BA"/>
    <w:rsid w:val="005766A3"/>
    <w:rsid w:val="005A1F2F"/>
    <w:rsid w:val="005A790F"/>
    <w:rsid w:val="005B793D"/>
    <w:rsid w:val="005D03EA"/>
    <w:rsid w:val="005D0836"/>
    <w:rsid w:val="005D0BCD"/>
    <w:rsid w:val="005D1E62"/>
    <w:rsid w:val="005D3658"/>
    <w:rsid w:val="005D38F8"/>
    <w:rsid w:val="005E5FC7"/>
    <w:rsid w:val="005F315B"/>
    <w:rsid w:val="005F7058"/>
    <w:rsid w:val="00613447"/>
    <w:rsid w:val="00613928"/>
    <w:rsid w:val="00636A52"/>
    <w:rsid w:val="006378A7"/>
    <w:rsid w:val="0064689A"/>
    <w:rsid w:val="00646E2F"/>
    <w:rsid w:val="006660A5"/>
    <w:rsid w:val="00675E1B"/>
    <w:rsid w:val="006B4C95"/>
    <w:rsid w:val="006C1826"/>
    <w:rsid w:val="006C52A2"/>
    <w:rsid w:val="006C53D7"/>
    <w:rsid w:val="0070193B"/>
    <w:rsid w:val="00705413"/>
    <w:rsid w:val="00705686"/>
    <w:rsid w:val="007218D1"/>
    <w:rsid w:val="00723A3C"/>
    <w:rsid w:val="00726959"/>
    <w:rsid w:val="007364CD"/>
    <w:rsid w:val="007444BD"/>
    <w:rsid w:val="007535BD"/>
    <w:rsid w:val="00761A0C"/>
    <w:rsid w:val="00772303"/>
    <w:rsid w:val="007739D7"/>
    <w:rsid w:val="00780C26"/>
    <w:rsid w:val="00785AD5"/>
    <w:rsid w:val="00790CCD"/>
    <w:rsid w:val="00794862"/>
    <w:rsid w:val="007D2159"/>
    <w:rsid w:val="007F2F03"/>
    <w:rsid w:val="00801621"/>
    <w:rsid w:val="008020B5"/>
    <w:rsid w:val="00812EE0"/>
    <w:rsid w:val="00844A93"/>
    <w:rsid w:val="008474EB"/>
    <w:rsid w:val="0086369C"/>
    <w:rsid w:val="008646FE"/>
    <w:rsid w:val="00867DCC"/>
    <w:rsid w:val="00870604"/>
    <w:rsid w:val="0087579F"/>
    <w:rsid w:val="00885C6B"/>
    <w:rsid w:val="008D1054"/>
    <w:rsid w:val="008D5414"/>
    <w:rsid w:val="00900683"/>
    <w:rsid w:val="00902CE0"/>
    <w:rsid w:val="0090552C"/>
    <w:rsid w:val="009129B5"/>
    <w:rsid w:val="009167EB"/>
    <w:rsid w:val="00925E85"/>
    <w:rsid w:val="00936635"/>
    <w:rsid w:val="00937D5D"/>
    <w:rsid w:val="009449FC"/>
    <w:rsid w:val="00974D9E"/>
    <w:rsid w:val="00977FFA"/>
    <w:rsid w:val="009A1175"/>
    <w:rsid w:val="009B0B79"/>
    <w:rsid w:val="009B6952"/>
    <w:rsid w:val="009C1E8C"/>
    <w:rsid w:val="009C33F3"/>
    <w:rsid w:val="009C3E1A"/>
    <w:rsid w:val="009D3315"/>
    <w:rsid w:val="00A020A7"/>
    <w:rsid w:val="00A02AA9"/>
    <w:rsid w:val="00A04713"/>
    <w:rsid w:val="00A06BEF"/>
    <w:rsid w:val="00A07CE2"/>
    <w:rsid w:val="00A17E55"/>
    <w:rsid w:val="00A251C3"/>
    <w:rsid w:val="00A33C9B"/>
    <w:rsid w:val="00A37D8F"/>
    <w:rsid w:val="00A426EC"/>
    <w:rsid w:val="00AB044E"/>
    <w:rsid w:val="00AB16FF"/>
    <w:rsid w:val="00AC141B"/>
    <w:rsid w:val="00AD6FB7"/>
    <w:rsid w:val="00AD7603"/>
    <w:rsid w:val="00AF28C3"/>
    <w:rsid w:val="00B05E92"/>
    <w:rsid w:val="00B06185"/>
    <w:rsid w:val="00B0680C"/>
    <w:rsid w:val="00B24DED"/>
    <w:rsid w:val="00B46447"/>
    <w:rsid w:val="00B56AF9"/>
    <w:rsid w:val="00B56D68"/>
    <w:rsid w:val="00B64C66"/>
    <w:rsid w:val="00B73E53"/>
    <w:rsid w:val="00B83483"/>
    <w:rsid w:val="00BC0976"/>
    <w:rsid w:val="00BD1D8C"/>
    <w:rsid w:val="00BD3472"/>
    <w:rsid w:val="00BE386A"/>
    <w:rsid w:val="00BF5785"/>
    <w:rsid w:val="00C07ACA"/>
    <w:rsid w:val="00C304D9"/>
    <w:rsid w:val="00C41D31"/>
    <w:rsid w:val="00C81ED6"/>
    <w:rsid w:val="00C83270"/>
    <w:rsid w:val="00C870F6"/>
    <w:rsid w:val="00C96927"/>
    <w:rsid w:val="00CC08C5"/>
    <w:rsid w:val="00CF3C3B"/>
    <w:rsid w:val="00CF575D"/>
    <w:rsid w:val="00D01F36"/>
    <w:rsid w:val="00D2037F"/>
    <w:rsid w:val="00D24C66"/>
    <w:rsid w:val="00D55EB5"/>
    <w:rsid w:val="00D7458C"/>
    <w:rsid w:val="00D75A15"/>
    <w:rsid w:val="00D83543"/>
    <w:rsid w:val="00D874A1"/>
    <w:rsid w:val="00DA45B3"/>
    <w:rsid w:val="00DE01FC"/>
    <w:rsid w:val="00DE10DE"/>
    <w:rsid w:val="00DE634C"/>
    <w:rsid w:val="00DE71F4"/>
    <w:rsid w:val="00E01404"/>
    <w:rsid w:val="00E1303E"/>
    <w:rsid w:val="00E137E4"/>
    <w:rsid w:val="00E20431"/>
    <w:rsid w:val="00E2680A"/>
    <w:rsid w:val="00E56874"/>
    <w:rsid w:val="00E61190"/>
    <w:rsid w:val="00E82DA9"/>
    <w:rsid w:val="00E966E5"/>
    <w:rsid w:val="00ED0FFF"/>
    <w:rsid w:val="00EE0B74"/>
    <w:rsid w:val="00EE5477"/>
    <w:rsid w:val="00EE72F2"/>
    <w:rsid w:val="00EF7214"/>
    <w:rsid w:val="00F05F51"/>
    <w:rsid w:val="00F16472"/>
    <w:rsid w:val="00F361DA"/>
    <w:rsid w:val="00F620EE"/>
    <w:rsid w:val="00F67550"/>
    <w:rsid w:val="00F85510"/>
    <w:rsid w:val="00FA2007"/>
    <w:rsid w:val="00FB3137"/>
    <w:rsid w:val="00FC4967"/>
    <w:rsid w:val="00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7FF73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E5"/>
  </w:style>
  <w:style w:type="paragraph" w:styleId="Footer">
    <w:name w:val="footer"/>
    <w:basedOn w:val="Normal"/>
    <w:link w:val="Foot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E5"/>
  </w:style>
  <w:style w:type="character" w:styleId="Hyperlink">
    <w:name w:val="Hyperlink"/>
    <w:basedOn w:val="DefaultParagraphFont"/>
    <w:uiPriority w:val="99"/>
    <w:unhideWhenUsed/>
    <w:rsid w:val="001803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4DB5F-2C25-4F56-AB9F-FABE896E0AD6}"/>
</file>

<file path=customXml/itemProps2.xml><?xml version="1.0" encoding="utf-8"?>
<ds:datastoreItem xmlns:ds="http://schemas.openxmlformats.org/officeDocument/2006/customXml" ds:itemID="{0F387B3D-980D-4078-BCD0-1077CA2EFA54}"/>
</file>

<file path=customXml/itemProps3.xml><?xml version="1.0" encoding="utf-8"?>
<ds:datastoreItem xmlns:ds="http://schemas.openxmlformats.org/officeDocument/2006/customXml" ds:itemID="{898CB304-A912-4FB4-943F-BBB94AFC4DBA}"/>
</file>

<file path=customXml/itemProps4.xml><?xml version="1.0" encoding="utf-8"?>
<ds:datastoreItem xmlns:ds="http://schemas.openxmlformats.org/officeDocument/2006/customXml" ds:itemID="{21EA9A27-B387-42A4-B893-B88FEC3E7C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Andrea Petranyi</cp:lastModifiedBy>
  <cp:revision>15</cp:revision>
  <cp:lastPrinted>2021-10-18T11:57:00Z</cp:lastPrinted>
  <dcterms:created xsi:type="dcterms:W3CDTF">2022-11-02T10:53:00Z</dcterms:created>
  <dcterms:modified xsi:type="dcterms:W3CDTF">2022-11-09T14:19:00Z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