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4152" w14:textId="63E724C6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  <w:r w:rsidRPr="005934A9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57BE5AF8" w14:textId="39410248" w:rsidR="005934A9" w:rsidRDefault="000C4773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7 November 2022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, 1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0-1</w:t>
      </w:r>
      <w:r>
        <w:rPr>
          <w:rFonts w:ascii="Candara" w:hAnsi="Candara"/>
          <w:b/>
          <w:sz w:val="24"/>
          <w:szCs w:val="24"/>
          <w:lang w:val="en-US"/>
        </w:rPr>
        <w:t>3.15</w:t>
      </w:r>
    </w:p>
    <w:p w14:paraId="0E014559" w14:textId="77777777" w:rsidR="000C4773" w:rsidRPr="005934A9" w:rsidRDefault="000C4773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3CB4C7D7" w14:textId="77777777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7E636495" w14:textId="77777777" w:rsidR="005934A9" w:rsidRPr="005934A9" w:rsidRDefault="005934A9" w:rsidP="00D71067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 w:rsidRPr="005934A9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4616B465" w14:textId="5C2500E8" w:rsidR="005934A9" w:rsidRPr="005934A9" w:rsidRDefault="00A40C01" w:rsidP="00D71067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41</w:t>
      </w:r>
      <w:r w:rsidRPr="00A40C01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Session</w:t>
      </w:r>
    </w:p>
    <w:p w14:paraId="701361BA" w14:textId="77777777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32991103" w14:textId="704BEDA1" w:rsidR="005934A9" w:rsidRPr="005934A9" w:rsidRDefault="005934A9" w:rsidP="005934A9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BAHRAIN</w:t>
      </w:r>
    </w:p>
    <w:p w14:paraId="4220158A" w14:textId="77777777" w:rsidR="000C4773" w:rsidRDefault="000C4773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352E5E0E" w14:textId="48F38AC9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>Mr. President,</w:t>
      </w:r>
    </w:p>
    <w:p w14:paraId="4EDB213E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47971F6A" w14:textId="6ED87656" w:rsidR="005934A9" w:rsidRPr="005934A9" w:rsidRDefault="005934A9" w:rsidP="00A40C01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Cyprus welcomes the participation of the Delegation from </w:t>
      </w:r>
      <w:r w:rsidR="00A40C01">
        <w:rPr>
          <w:rFonts w:ascii="Candara" w:hAnsi="Candara"/>
          <w:bCs/>
          <w:sz w:val="24"/>
          <w:szCs w:val="24"/>
          <w:lang w:val="en-US"/>
        </w:rPr>
        <w:t>the Kingdom of Bahrain</w:t>
      </w:r>
      <w:r w:rsidRPr="005934A9">
        <w:rPr>
          <w:rFonts w:ascii="Candara" w:hAnsi="Candara"/>
          <w:bCs/>
          <w:sz w:val="24"/>
          <w:szCs w:val="24"/>
          <w:lang w:val="en-US"/>
        </w:rPr>
        <w:t xml:space="preserve"> at today’s UPR, as well as the presentation of its Report.</w:t>
      </w:r>
    </w:p>
    <w:p w14:paraId="0B9D01D3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215BA6BD" w14:textId="105A116E" w:rsidR="005934A9" w:rsidRPr="005934A9" w:rsidRDefault="00DA26CA" w:rsidP="00A40C01">
      <w:pPr>
        <w:spacing w:after="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Cyprus commends Bahrain</w:t>
      </w:r>
      <w:r w:rsidR="008D48C6">
        <w:rPr>
          <w:rFonts w:ascii="Candara" w:hAnsi="Candara"/>
          <w:bCs/>
          <w:sz w:val="24"/>
          <w:szCs w:val="24"/>
        </w:rPr>
        <w:t>’s</w:t>
      </w:r>
      <w:r>
        <w:rPr>
          <w:rFonts w:ascii="Candara" w:hAnsi="Candara"/>
          <w:bCs/>
          <w:sz w:val="24"/>
          <w:szCs w:val="24"/>
        </w:rPr>
        <w:t xml:space="preserve"> policies and reforms since its last review, including</w:t>
      </w:r>
      <w:r w:rsidR="001D47AD">
        <w:rPr>
          <w:rFonts w:ascii="Candara" w:hAnsi="Candara"/>
          <w:bCs/>
          <w:sz w:val="24"/>
          <w:szCs w:val="24"/>
        </w:rPr>
        <w:t xml:space="preserve"> the adoption of a</w:t>
      </w:r>
      <w:r>
        <w:rPr>
          <w:rFonts w:ascii="Candara" w:hAnsi="Candara"/>
          <w:bCs/>
          <w:sz w:val="24"/>
          <w:szCs w:val="24"/>
        </w:rPr>
        <w:t xml:space="preserve"> </w:t>
      </w:r>
      <w:r w:rsidR="001D47AD" w:rsidRPr="001D47AD">
        <w:rPr>
          <w:rFonts w:ascii="Candara" w:hAnsi="Candara"/>
          <w:sz w:val="24"/>
          <w:szCs w:val="24"/>
        </w:rPr>
        <w:t>National Human Rights Plan</w:t>
      </w:r>
      <w:r w:rsidR="001D47AD" w:rsidRPr="001D47AD">
        <w:rPr>
          <w:rFonts w:ascii="Candara" w:hAnsi="Candara"/>
          <w:bCs/>
          <w:sz w:val="24"/>
          <w:szCs w:val="24"/>
        </w:rPr>
        <w:t xml:space="preserve">, </w:t>
      </w:r>
      <w:r w:rsidR="001D47AD">
        <w:rPr>
          <w:rFonts w:ascii="Candara" w:hAnsi="Candara"/>
          <w:bCs/>
          <w:sz w:val="24"/>
          <w:szCs w:val="24"/>
        </w:rPr>
        <w:t xml:space="preserve">developments in juvenile justice, </w:t>
      </w:r>
      <w:r>
        <w:rPr>
          <w:rFonts w:ascii="Candara" w:hAnsi="Candara"/>
          <w:bCs/>
          <w:sz w:val="24"/>
          <w:szCs w:val="24"/>
        </w:rPr>
        <w:t xml:space="preserve">the continuing implementation of </w:t>
      </w:r>
      <w:r w:rsidR="00A40C01">
        <w:rPr>
          <w:rFonts w:ascii="Candara" w:hAnsi="Candara"/>
          <w:bCs/>
          <w:sz w:val="24"/>
          <w:szCs w:val="24"/>
        </w:rPr>
        <w:t>Bahrain</w:t>
      </w:r>
      <w:r w:rsidR="00DF32D7">
        <w:rPr>
          <w:rFonts w:ascii="Candara" w:hAnsi="Candara"/>
          <w:bCs/>
          <w:sz w:val="24"/>
          <w:szCs w:val="24"/>
        </w:rPr>
        <w:t xml:space="preserve">’s </w:t>
      </w:r>
      <w:r w:rsidR="00DF32D7" w:rsidRPr="00DF32D7">
        <w:rPr>
          <w:rFonts w:ascii="Candara" w:hAnsi="Candara"/>
          <w:bCs/>
          <w:sz w:val="24"/>
          <w:szCs w:val="24"/>
        </w:rPr>
        <w:t xml:space="preserve">National Plan for the Advancement of Bahraini </w:t>
      </w:r>
      <w:r w:rsidR="00DF32D7">
        <w:rPr>
          <w:rFonts w:ascii="Candara" w:hAnsi="Candara"/>
          <w:bCs/>
          <w:sz w:val="24"/>
          <w:szCs w:val="24"/>
        </w:rPr>
        <w:t xml:space="preserve">Women, the </w:t>
      </w:r>
      <w:r w:rsidR="00DF32D7" w:rsidRPr="00DF32D7">
        <w:rPr>
          <w:rFonts w:ascii="Candara" w:hAnsi="Candara"/>
          <w:bCs/>
          <w:sz w:val="24"/>
          <w:szCs w:val="24"/>
        </w:rPr>
        <w:t>adoption of Decree No. 24 of 2022</w:t>
      </w:r>
      <w:r w:rsidR="0081062E">
        <w:rPr>
          <w:rStyle w:val="FootnoteReference"/>
          <w:rFonts w:ascii="Candara" w:hAnsi="Candara"/>
          <w:bCs/>
          <w:sz w:val="24"/>
          <w:szCs w:val="24"/>
        </w:rPr>
        <w:footnoteReference w:id="1"/>
      </w:r>
      <w:r w:rsidR="0081062E">
        <w:rPr>
          <w:rFonts w:ascii="Candara" w:hAnsi="Candara"/>
          <w:bCs/>
          <w:sz w:val="24"/>
          <w:szCs w:val="24"/>
        </w:rPr>
        <w:t xml:space="preserve">, and the </w:t>
      </w:r>
      <w:r w:rsidR="0081062E" w:rsidRPr="0081062E">
        <w:rPr>
          <w:rFonts w:ascii="Candara" w:hAnsi="Candara"/>
          <w:bCs/>
          <w:sz w:val="24"/>
          <w:szCs w:val="24"/>
        </w:rPr>
        <w:t>measures aimed at combating</w:t>
      </w:r>
      <w:r w:rsidR="0081062E" w:rsidRPr="0081062E">
        <w:rPr>
          <w:rFonts w:ascii="Candara" w:hAnsi="Candara"/>
          <w:bCs/>
          <w:sz w:val="24"/>
          <w:szCs w:val="24"/>
        </w:rPr>
        <w:br/>
        <w:t>trafficking in persons</w:t>
      </w:r>
      <w:r w:rsidR="0081062E">
        <w:rPr>
          <w:rFonts w:ascii="Candara" w:hAnsi="Candara"/>
          <w:bCs/>
          <w:sz w:val="24"/>
          <w:szCs w:val="24"/>
        </w:rPr>
        <w:t>.</w:t>
      </w:r>
    </w:p>
    <w:p w14:paraId="54186525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 </w:t>
      </w:r>
    </w:p>
    <w:p w14:paraId="46ED1708" w14:textId="076A9201" w:rsidR="005934A9" w:rsidRPr="005934A9" w:rsidRDefault="00D71067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Cyprus wishes to make the following recommendations</w:t>
      </w:r>
      <w:r w:rsidR="005934A9" w:rsidRPr="005934A9">
        <w:rPr>
          <w:rFonts w:ascii="Candara" w:hAnsi="Candara"/>
          <w:bCs/>
          <w:sz w:val="24"/>
          <w:szCs w:val="24"/>
          <w:lang w:val="en-US"/>
        </w:rPr>
        <w:t>:</w:t>
      </w:r>
    </w:p>
    <w:p w14:paraId="1099588A" w14:textId="77777777" w:rsidR="005934A9" w:rsidRPr="005934A9" w:rsidRDefault="005934A9" w:rsidP="00A40C01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65E6564F" w14:textId="175E48F6" w:rsidR="005934A9" w:rsidRDefault="00761D8C" w:rsidP="00A40C01">
      <w:pPr>
        <w:numPr>
          <w:ilvl w:val="0"/>
          <w:numId w:val="2"/>
        </w:numPr>
        <w:spacing w:after="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Consider </w:t>
      </w:r>
      <w:r w:rsidR="00D71067">
        <w:rPr>
          <w:rFonts w:ascii="Candara" w:hAnsi="Candara"/>
          <w:bCs/>
          <w:sz w:val="24"/>
          <w:szCs w:val="24"/>
        </w:rPr>
        <w:t>reinstituting</w:t>
      </w:r>
      <w:r w:rsidR="005934A9" w:rsidRPr="005934A9">
        <w:rPr>
          <w:rFonts w:ascii="Candara" w:hAnsi="Candara"/>
          <w:bCs/>
          <w:sz w:val="24"/>
          <w:szCs w:val="24"/>
        </w:rPr>
        <w:t xml:space="preserve"> a moratorium on the use of the death penalty</w:t>
      </w:r>
      <w:r w:rsidR="00A40C01">
        <w:rPr>
          <w:rFonts w:ascii="Candara" w:hAnsi="Candara"/>
          <w:bCs/>
          <w:sz w:val="24"/>
          <w:szCs w:val="24"/>
        </w:rPr>
        <w:t>;</w:t>
      </w:r>
    </w:p>
    <w:p w14:paraId="20FF8C9C" w14:textId="77777777" w:rsidR="00EB0E0E" w:rsidRPr="005934A9" w:rsidRDefault="00EB0E0E" w:rsidP="00EB0E0E">
      <w:pPr>
        <w:spacing w:after="0"/>
        <w:ind w:left="720"/>
        <w:jc w:val="both"/>
        <w:rPr>
          <w:rFonts w:ascii="Candara" w:hAnsi="Candara"/>
          <w:bCs/>
          <w:sz w:val="24"/>
          <w:szCs w:val="24"/>
        </w:rPr>
      </w:pPr>
    </w:p>
    <w:p w14:paraId="60805A8D" w14:textId="6AF04848" w:rsidR="00335770" w:rsidRPr="00335770" w:rsidRDefault="00335770" w:rsidP="00335770">
      <w:pPr>
        <w:numPr>
          <w:ilvl w:val="0"/>
          <w:numId w:val="12"/>
        </w:num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 w:rsidRPr="00335770">
        <w:rPr>
          <w:rFonts w:ascii="Candara" w:hAnsi="Candara"/>
          <w:bCs/>
          <w:sz w:val="24"/>
          <w:szCs w:val="24"/>
        </w:rPr>
        <w:t>Raise awareness about the importance of equal participation of women and men in public and political life</w:t>
      </w:r>
      <w:r>
        <w:rPr>
          <w:rFonts w:ascii="Candara" w:hAnsi="Candara"/>
          <w:bCs/>
          <w:sz w:val="24"/>
          <w:szCs w:val="24"/>
        </w:rPr>
        <w:t xml:space="preserve"> and undertake apt steps towards this end</w:t>
      </w:r>
      <w:r w:rsidRPr="00335770">
        <w:rPr>
          <w:rFonts w:ascii="Candara" w:hAnsi="Candara"/>
          <w:bCs/>
          <w:sz w:val="24"/>
          <w:szCs w:val="24"/>
        </w:rPr>
        <w:t>;</w:t>
      </w:r>
    </w:p>
    <w:p w14:paraId="5A71449A" w14:textId="77777777" w:rsidR="00EB0E0E" w:rsidRPr="005934A9" w:rsidRDefault="00EB0E0E" w:rsidP="00EB0E0E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5B22E12B" w14:textId="2AEE1277" w:rsidR="005934A9" w:rsidRPr="00EB0E0E" w:rsidRDefault="005934A9" w:rsidP="00A40C01">
      <w:pPr>
        <w:numPr>
          <w:ilvl w:val="0"/>
          <w:numId w:val="2"/>
        </w:numPr>
        <w:spacing w:after="0"/>
        <w:jc w:val="both"/>
        <w:rPr>
          <w:rFonts w:ascii="Candara" w:hAnsi="Candara"/>
          <w:bCs/>
          <w:sz w:val="24"/>
          <w:szCs w:val="24"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Amend legislation so as to allow </w:t>
      </w:r>
      <w:r w:rsidR="00A40C01">
        <w:rPr>
          <w:rFonts w:ascii="Candara" w:hAnsi="Candara"/>
          <w:bCs/>
          <w:sz w:val="24"/>
          <w:szCs w:val="24"/>
          <w:lang w:val="en-US"/>
        </w:rPr>
        <w:t>Bahraini</w:t>
      </w:r>
      <w:r w:rsidRPr="005934A9">
        <w:rPr>
          <w:rFonts w:ascii="Candara" w:hAnsi="Candara"/>
          <w:bCs/>
          <w:sz w:val="24"/>
          <w:szCs w:val="24"/>
          <w:lang w:val="en-US"/>
        </w:rPr>
        <w:t xml:space="preserve"> women to pass on their nationality to their children</w:t>
      </w:r>
      <w:r w:rsidR="00A40C01">
        <w:rPr>
          <w:rFonts w:ascii="Candara" w:hAnsi="Candara"/>
          <w:bCs/>
          <w:sz w:val="24"/>
          <w:szCs w:val="24"/>
          <w:lang w:val="en-US"/>
        </w:rPr>
        <w:t>;</w:t>
      </w:r>
    </w:p>
    <w:p w14:paraId="0A472A63" w14:textId="77777777" w:rsidR="00EB0E0E" w:rsidRPr="005934A9" w:rsidRDefault="00EB0E0E" w:rsidP="00EB0E0E">
      <w:pPr>
        <w:spacing w:after="0"/>
        <w:jc w:val="both"/>
        <w:rPr>
          <w:rFonts w:ascii="Candara" w:hAnsi="Candara"/>
          <w:bCs/>
          <w:sz w:val="24"/>
          <w:szCs w:val="24"/>
        </w:rPr>
      </w:pPr>
    </w:p>
    <w:p w14:paraId="60A2BA1C" w14:textId="77777777" w:rsidR="00335770" w:rsidRPr="00335770" w:rsidRDefault="00335770" w:rsidP="00335770">
      <w:pPr>
        <w:numPr>
          <w:ilvl w:val="0"/>
          <w:numId w:val="9"/>
        </w:num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 w:rsidRPr="00335770">
        <w:rPr>
          <w:rFonts w:ascii="Candara" w:hAnsi="Candara"/>
          <w:bCs/>
          <w:sz w:val="24"/>
          <w:szCs w:val="24"/>
        </w:rPr>
        <w:t>Organize campaigns and educational programmes, to raise awareness of the importance of cultural heritage in all its diversity.</w:t>
      </w:r>
    </w:p>
    <w:p w14:paraId="6906F112" w14:textId="77777777" w:rsidR="00EB0E0E" w:rsidRPr="00335770" w:rsidRDefault="00EB0E0E" w:rsidP="00EB0E0E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22F8165F" w14:textId="73BC9438" w:rsidR="00EB0E0E" w:rsidRPr="00EB0E0E" w:rsidRDefault="00EB0E0E" w:rsidP="00EB0E0E">
      <w:pPr>
        <w:numPr>
          <w:ilvl w:val="0"/>
          <w:numId w:val="2"/>
        </w:numPr>
        <w:spacing w:after="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I</w:t>
      </w:r>
      <w:r w:rsidRPr="00EB0E0E">
        <w:rPr>
          <w:rFonts w:ascii="Candara" w:hAnsi="Candara"/>
          <w:sz w:val="24"/>
          <w:szCs w:val="24"/>
        </w:rPr>
        <w:t>ntegrate a rights-based approach in climate mitigation policy and disaster risk reduction plans</w:t>
      </w:r>
      <w:r>
        <w:rPr>
          <w:rFonts w:ascii="Candara" w:hAnsi="Candara"/>
          <w:sz w:val="24"/>
          <w:szCs w:val="24"/>
        </w:rPr>
        <w:t>.</w:t>
      </w:r>
    </w:p>
    <w:p w14:paraId="7D4C36D1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</w:rPr>
      </w:pPr>
    </w:p>
    <w:p w14:paraId="4E559BC8" w14:textId="3F3CFDF1" w:rsidR="000E5D61" w:rsidRPr="005934A9" w:rsidRDefault="005934A9" w:rsidP="005934A9">
      <w:pPr>
        <w:spacing w:after="0"/>
        <w:rPr>
          <w:bCs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Thank you.  </w:t>
      </w:r>
    </w:p>
    <w:sectPr w:rsidR="000E5D61" w:rsidRPr="005934A9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582D" w14:textId="77777777" w:rsidR="00A0780C" w:rsidRDefault="00A0780C" w:rsidP="00E966E5">
      <w:pPr>
        <w:spacing w:after="0" w:line="240" w:lineRule="auto"/>
      </w:pPr>
      <w:r>
        <w:separator/>
      </w:r>
    </w:p>
  </w:endnote>
  <w:endnote w:type="continuationSeparator" w:id="0">
    <w:p w14:paraId="4766BCEC" w14:textId="77777777" w:rsidR="00A0780C" w:rsidRDefault="00A0780C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340" w14:textId="77777777" w:rsidR="00A0780C" w:rsidRDefault="00A0780C" w:rsidP="00E966E5">
      <w:pPr>
        <w:spacing w:after="0" w:line="240" w:lineRule="auto"/>
      </w:pPr>
      <w:r>
        <w:separator/>
      </w:r>
    </w:p>
  </w:footnote>
  <w:footnote w:type="continuationSeparator" w:id="0">
    <w:p w14:paraId="6F405191" w14:textId="77777777" w:rsidR="00A0780C" w:rsidRDefault="00A0780C" w:rsidP="00E966E5">
      <w:pPr>
        <w:spacing w:after="0" w:line="240" w:lineRule="auto"/>
      </w:pPr>
      <w:r>
        <w:continuationSeparator/>
      </w:r>
    </w:p>
  </w:footnote>
  <w:footnote w:id="1">
    <w:p w14:paraId="799AFAA6" w14:textId="7042A4E6" w:rsidR="0081062E" w:rsidRPr="00943C04" w:rsidRDefault="0081062E">
      <w:pPr>
        <w:pStyle w:val="FootnoteText"/>
        <w:rPr>
          <w:rFonts w:ascii="Candara" w:hAnsi="Candara"/>
          <w:lang w:val="en-US"/>
        </w:rPr>
      </w:pPr>
      <w:r w:rsidRPr="00943C04">
        <w:rPr>
          <w:rStyle w:val="FootnoteReference"/>
          <w:rFonts w:ascii="Candara" w:hAnsi="Candara"/>
        </w:rPr>
        <w:footnoteRef/>
      </w:r>
      <w:r w:rsidRPr="00943C04">
        <w:rPr>
          <w:rFonts w:ascii="Candara" w:hAnsi="Candara"/>
        </w:rPr>
        <w:t xml:space="preserve"> </w:t>
      </w:r>
      <w:r w:rsidRPr="00943C04">
        <w:rPr>
          <w:rFonts w:ascii="Candara" w:hAnsi="Candara"/>
          <w:lang w:val="en-US"/>
        </w:rPr>
        <w:t>On facilitating travel visas to spouses and children of Bahraini women.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3091F2C2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C0361"/>
    <w:multiLevelType w:val="hybridMultilevel"/>
    <w:tmpl w:val="65E45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529F0"/>
    <w:rsid w:val="000620BD"/>
    <w:rsid w:val="000861BA"/>
    <w:rsid w:val="00086B83"/>
    <w:rsid w:val="000C4773"/>
    <w:rsid w:val="000D5C03"/>
    <w:rsid w:val="000E5D61"/>
    <w:rsid w:val="000F2399"/>
    <w:rsid w:val="000F5054"/>
    <w:rsid w:val="00106A43"/>
    <w:rsid w:val="001177AA"/>
    <w:rsid w:val="00121D4C"/>
    <w:rsid w:val="00130B9E"/>
    <w:rsid w:val="00137FA9"/>
    <w:rsid w:val="00157AB3"/>
    <w:rsid w:val="001740D2"/>
    <w:rsid w:val="0017564D"/>
    <w:rsid w:val="001771D3"/>
    <w:rsid w:val="001815A1"/>
    <w:rsid w:val="00186ACC"/>
    <w:rsid w:val="00191184"/>
    <w:rsid w:val="001A7F82"/>
    <w:rsid w:val="001B24CF"/>
    <w:rsid w:val="001C51C5"/>
    <w:rsid w:val="001C59E5"/>
    <w:rsid w:val="001D47AD"/>
    <w:rsid w:val="001D7DFA"/>
    <w:rsid w:val="001E76EB"/>
    <w:rsid w:val="0022429D"/>
    <w:rsid w:val="0022519B"/>
    <w:rsid w:val="002275D8"/>
    <w:rsid w:val="00241DAD"/>
    <w:rsid w:val="002626A4"/>
    <w:rsid w:val="0026387B"/>
    <w:rsid w:val="00286047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27799"/>
    <w:rsid w:val="0033249F"/>
    <w:rsid w:val="003331B5"/>
    <w:rsid w:val="00335770"/>
    <w:rsid w:val="0035545D"/>
    <w:rsid w:val="00374599"/>
    <w:rsid w:val="00376750"/>
    <w:rsid w:val="00376AB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146E"/>
    <w:rsid w:val="0048431C"/>
    <w:rsid w:val="004A0722"/>
    <w:rsid w:val="004B3603"/>
    <w:rsid w:val="004C574D"/>
    <w:rsid w:val="004F3CA7"/>
    <w:rsid w:val="0050484D"/>
    <w:rsid w:val="005164F8"/>
    <w:rsid w:val="005325EB"/>
    <w:rsid w:val="00541A59"/>
    <w:rsid w:val="00542A37"/>
    <w:rsid w:val="005529AB"/>
    <w:rsid w:val="00564E2D"/>
    <w:rsid w:val="005654D8"/>
    <w:rsid w:val="00566B3C"/>
    <w:rsid w:val="00566E8A"/>
    <w:rsid w:val="005670BA"/>
    <w:rsid w:val="005934A9"/>
    <w:rsid w:val="005A1F2F"/>
    <w:rsid w:val="005A790F"/>
    <w:rsid w:val="005B171C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4689A"/>
    <w:rsid w:val="00646AAC"/>
    <w:rsid w:val="00646E2F"/>
    <w:rsid w:val="0065719F"/>
    <w:rsid w:val="006660A5"/>
    <w:rsid w:val="00675E1B"/>
    <w:rsid w:val="00685682"/>
    <w:rsid w:val="006B4C95"/>
    <w:rsid w:val="006C0D36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1D8C"/>
    <w:rsid w:val="00762B9B"/>
    <w:rsid w:val="00766F83"/>
    <w:rsid w:val="00785AD5"/>
    <w:rsid w:val="00790CCD"/>
    <w:rsid w:val="00794862"/>
    <w:rsid w:val="00796565"/>
    <w:rsid w:val="007A7A5E"/>
    <w:rsid w:val="00801621"/>
    <w:rsid w:val="0081062E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48C6"/>
    <w:rsid w:val="008D5414"/>
    <w:rsid w:val="008F077A"/>
    <w:rsid w:val="008F7004"/>
    <w:rsid w:val="00900683"/>
    <w:rsid w:val="00902CE0"/>
    <w:rsid w:val="0090552C"/>
    <w:rsid w:val="009129B5"/>
    <w:rsid w:val="00925E85"/>
    <w:rsid w:val="00936635"/>
    <w:rsid w:val="00937D5D"/>
    <w:rsid w:val="00943C04"/>
    <w:rsid w:val="009449FC"/>
    <w:rsid w:val="00974D9E"/>
    <w:rsid w:val="009A1175"/>
    <w:rsid w:val="009B0B79"/>
    <w:rsid w:val="009C33F3"/>
    <w:rsid w:val="009C3E1A"/>
    <w:rsid w:val="009D04E1"/>
    <w:rsid w:val="009D3315"/>
    <w:rsid w:val="009D4161"/>
    <w:rsid w:val="009F56EF"/>
    <w:rsid w:val="00A020A7"/>
    <w:rsid w:val="00A02AA9"/>
    <w:rsid w:val="00A04713"/>
    <w:rsid w:val="00A06BEF"/>
    <w:rsid w:val="00A0780C"/>
    <w:rsid w:val="00A20976"/>
    <w:rsid w:val="00A229F8"/>
    <w:rsid w:val="00A251C3"/>
    <w:rsid w:val="00A33C9B"/>
    <w:rsid w:val="00A37D8F"/>
    <w:rsid w:val="00A40C01"/>
    <w:rsid w:val="00A426EC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24DED"/>
    <w:rsid w:val="00B27644"/>
    <w:rsid w:val="00B36BBE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37C8F"/>
    <w:rsid w:val="00C41D31"/>
    <w:rsid w:val="00C75B3B"/>
    <w:rsid w:val="00C81ED6"/>
    <w:rsid w:val="00C83270"/>
    <w:rsid w:val="00C870F6"/>
    <w:rsid w:val="00C96927"/>
    <w:rsid w:val="00CC08C5"/>
    <w:rsid w:val="00D2037F"/>
    <w:rsid w:val="00D55EB5"/>
    <w:rsid w:val="00D71067"/>
    <w:rsid w:val="00D7458C"/>
    <w:rsid w:val="00D75A15"/>
    <w:rsid w:val="00D83543"/>
    <w:rsid w:val="00D874A1"/>
    <w:rsid w:val="00D9289F"/>
    <w:rsid w:val="00D9337F"/>
    <w:rsid w:val="00DA26CA"/>
    <w:rsid w:val="00DB773D"/>
    <w:rsid w:val="00DE634C"/>
    <w:rsid w:val="00DE71F4"/>
    <w:rsid w:val="00DE7A9F"/>
    <w:rsid w:val="00DF2931"/>
    <w:rsid w:val="00DF32D7"/>
    <w:rsid w:val="00E01404"/>
    <w:rsid w:val="00E0375D"/>
    <w:rsid w:val="00E1303E"/>
    <w:rsid w:val="00E137E4"/>
    <w:rsid w:val="00E20431"/>
    <w:rsid w:val="00E2680A"/>
    <w:rsid w:val="00E56874"/>
    <w:rsid w:val="00E57D47"/>
    <w:rsid w:val="00E61190"/>
    <w:rsid w:val="00E80902"/>
    <w:rsid w:val="00E822E6"/>
    <w:rsid w:val="00E82DA9"/>
    <w:rsid w:val="00E966E5"/>
    <w:rsid w:val="00EA161D"/>
    <w:rsid w:val="00EB0E0E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paragraph" w:styleId="FootnoteText">
    <w:name w:val="footnote text"/>
    <w:basedOn w:val="Normal"/>
    <w:link w:val="FootnoteTextChar"/>
    <w:uiPriority w:val="99"/>
    <w:semiHidden/>
    <w:unhideWhenUsed/>
    <w:rsid w:val="00810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D944D-73A2-4FA8-8CA7-BD51272C82A8}"/>
</file>

<file path=customXml/itemProps2.xml><?xml version="1.0" encoding="utf-8"?>
<ds:datastoreItem xmlns:ds="http://schemas.openxmlformats.org/officeDocument/2006/customXml" ds:itemID="{8DB7F43C-0EDA-4434-B5AF-69B3B26E126C}"/>
</file>

<file path=customXml/itemProps3.xml><?xml version="1.0" encoding="utf-8"?>
<ds:datastoreItem xmlns:ds="http://schemas.openxmlformats.org/officeDocument/2006/customXml" ds:itemID="{866C6E05-4A70-4080-89E0-E6798FC78D69}"/>
</file>

<file path=customXml/itemProps4.xml><?xml version="1.0" encoding="utf-8"?>
<ds:datastoreItem xmlns:ds="http://schemas.openxmlformats.org/officeDocument/2006/customXml" ds:itemID="{B0F0F13E-CC64-4090-A3F4-03B890591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Andrea Petranyi</cp:lastModifiedBy>
  <cp:revision>9</cp:revision>
  <cp:lastPrinted>2021-01-15T10:39:00Z</cp:lastPrinted>
  <dcterms:created xsi:type="dcterms:W3CDTF">2022-11-01T14:38:00Z</dcterms:created>
  <dcterms:modified xsi:type="dcterms:W3CDTF">2022-11-02T11:32:00Z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