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D5B1" w14:textId="77777777" w:rsidR="00D243E3" w:rsidRDefault="00D243E3" w:rsidP="009B7BD8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D58D200" w14:textId="77777777" w:rsidR="00D243E3" w:rsidRDefault="00D243E3" w:rsidP="00D243E3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126457D0" wp14:editId="2E897911">
            <wp:extent cx="1268463" cy="1249680"/>
            <wp:effectExtent l="0" t="0" r="0" b="0"/>
            <wp:docPr id="1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7D16A6" w14:textId="77777777" w:rsidR="009B7BD8" w:rsidRDefault="009B7BD8" w:rsidP="00D243E3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بعملية الاستعراض الدوري الشامل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الدورة </w:t>
      </w:r>
      <w:r>
        <w:rPr>
          <w:rFonts w:ascii="Arial Unicode MS" w:hAnsi="Arial Unicode MS" w:cs="Times New Roman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الحادي والاربعون</w:t>
      </w:r>
    </w:p>
    <w:p w14:paraId="50DAD78A" w14:textId="77777777" w:rsidR="009B7BD8" w:rsidRDefault="009B7BD8" w:rsidP="009B7BD8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جمهورية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البرازيل</w:t>
      </w:r>
      <w:r>
        <w:rPr>
          <w:rFonts w:ascii="Times New Roman" w:hAnsi="Times New Roman" w:hint="eastAsia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768B9EEC" w14:textId="77777777" w:rsidR="009B7BD8" w:rsidRDefault="009B7BD8" w:rsidP="009B7BD8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الاثنين الموافق </w:t>
      </w:r>
      <w:r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1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4</w:t>
      </w:r>
      <w:r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/11/2022</w:t>
      </w:r>
    </w:p>
    <w:p w14:paraId="655CC31C" w14:textId="77777777" w:rsidR="009B7BD8" w:rsidRDefault="009B7BD8" w:rsidP="009B7BD8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2B60148" w14:textId="77777777" w:rsidR="009B7BD8" w:rsidRDefault="009B7BD8" w:rsidP="009B7BD8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 الرئيس ،</w:t>
      </w:r>
    </w:p>
    <w:p w14:paraId="0B5C0784" w14:textId="77777777" w:rsidR="009B7BD8" w:rsidRDefault="009B7BD8" w:rsidP="009B7BD8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جمهورية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البرازيل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 الموقر ويثني على جهوده المبذولة في إعداد هذا التقرير المقدم خلال عملية الاستعراض </w:t>
      </w:r>
      <w:r w:rsidR="00245A4C">
        <w:rPr>
          <w:rFonts w:ascii="Arial Unicode MS" w:hAnsi="Arial Unicode MS" w:cs="Times New Roman" w:hint="cs"/>
          <w:sz w:val="32"/>
          <w:szCs w:val="32"/>
          <w:rtl/>
          <w:lang w:val="ar-SA"/>
        </w:rPr>
        <w:t>وعلى</w:t>
      </w:r>
      <w:r w:rsidR="004C2756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تأكيدها</w:t>
      </w:r>
      <w:r w:rsidR="00245A4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4C2756">
        <w:rPr>
          <w:rFonts w:ascii="Arial Unicode MS" w:hAnsi="Arial Unicode MS" w:cs="Times New Roman" w:hint="cs"/>
          <w:sz w:val="32"/>
          <w:szCs w:val="32"/>
          <w:rtl/>
          <w:lang w:val="ar-SA"/>
        </w:rPr>
        <w:t>بالتزام و</w:t>
      </w:r>
      <w:r w:rsidR="00245A4C">
        <w:rPr>
          <w:rFonts w:ascii="Arial Unicode MS" w:hAnsi="Arial Unicode MS" w:cs="Times New Roman" w:hint="cs"/>
          <w:sz w:val="32"/>
          <w:szCs w:val="32"/>
          <w:rtl/>
          <w:lang w:val="ar-SA"/>
        </w:rPr>
        <w:t>حماية حقوق</w:t>
      </w:r>
      <w:r w:rsidR="004C2756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الإنسان والدفاع عن الديمقراطية في البلاد.</w:t>
      </w:r>
    </w:p>
    <w:p w14:paraId="64991D0E" w14:textId="77777777" w:rsidR="009B7BD8" w:rsidRDefault="009B7BD8" w:rsidP="009B7BD8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sz w:val="32"/>
          <w:szCs w:val="32"/>
          <w:rtl/>
          <w:lang w:val="ar-SA"/>
        </w:rPr>
        <w:t>وفي ذات السياق يوصي وفد بلادي</w:t>
      </w:r>
      <w:r w:rsidR="00D243E3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حكومة البرازيل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 بالآتي</w:t>
      </w:r>
      <w:r>
        <w:rPr>
          <w:rFonts w:ascii="Times New Roman" w:hAnsi="Times New Roman" w:hint="eastAsia"/>
          <w:sz w:val="32"/>
          <w:szCs w:val="32"/>
          <w:rtl/>
          <w:lang w:val="ar-SA"/>
        </w:rPr>
        <w:t>:-</w:t>
      </w:r>
    </w:p>
    <w:p w14:paraId="60FC9493" w14:textId="77777777" w:rsidR="009B7BD8" w:rsidRPr="005E437E" w:rsidRDefault="00D243E3" w:rsidP="009B7BD8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ضرورة اتخاد التدابير </w:t>
      </w:r>
      <w:r w:rsidR="005E437E">
        <w:rPr>
          <w:rFonts w:ascii="Arial Unicode MS" w:hAnsi="Arial Unicode MS" w:cs="Times New Roman" w:hint="cs"/>
          <w:sz w:val="32"/>
          <w:szCs w:val="32"/>
          <w:rtl/>
          <w:lang w:val="ar-SA"/>
        </w:rPr>
        <w:t>المناسبة لحماية المحاميين وتمكينهم من أداء وظائفهم دون قيود.</w:t>
      </w:r>
    </w:p>
    <w:p w14:paraId="54DCBA38" w14:textId="77777777" w:rsidR="005E437E" w:rsidRPr="00D243E3" w:rsidRDefault="005E437E" w:rsidP="005E437E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Arial Unicode MS" w:hAnsi="Arial Unicode MS"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ضرورة توفير الحماي</w:t>
      </w:r>
      <w:r w:rsidR="00CF14C0">
        <w:rPr>
          <w:rFonts w:ascii="Arial Unicode MS" w:hAnsi="Arial Unicode MS" w:cs="Times New Roman" w:hint="cs"/>
          <w:sz w:val="32"/>
          <w:szCs w:val="32"/>
          <w:rtl/>
          <w:lang w:val="ar-SA"/>
        </w:rPr>
        <w:t>ة القانونية للفئات الضعيفة في المجتمع من جميع أشكال العنف.</w:t>
      </w:r>
    </w:p>
    <w:p w14:paraId="32E0E8FC" w14:textId="77777777" w:rsidR="00D243E3" w:rsidRDefault="00D243E3" w:rsidP="00D243E3">
      <w:pPr>
        <w:pStyle w:val="Default"/>
        <w:bidi/>
        <w:spacing w:before="0" w:after="200" w:line="276" w:lineRule="auto"/>
        <w:ind w:left="240"/>
        <w:jc w:val="both"/>
        <w:rPr>
          <w:rFonts w:ascii="Arial Unicode MS" w:hAnsi="Arial Unicode MS"/>
          <w:sz w:val="32"/>
          <w:szCs w:val="32"/>
          <w:rtl/>
          <w:lang w:val="ar-SA"/>
        </w:rPr>
      </w:pPr>
    </w:p>
    <w:p w14:paraId="7956E1F0" w14:textId="77777777" w:rsidR="009B7BD8" w:rsidRDefault="009B7BD8" w:rsidP="00BE4FE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  وفي الختام نتمنى لوفد جمهورية </w:t>
      </w:r>
      <w:r w:rsidR="00BE4FE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البرازيل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>
        <w:rPr>
          <w:rFonts w:ascii="Times New Roman" w:hAnsi="Times New Roman" w:hint="eastAsia"/>
          <w:b/>
          <w:bCs/>
          <w:sz w:val="32"/>
          <w:szCs w:val="32"/>
          <w:rtl/>
          <w:lang w:val="ar-SA"/>
        </w:rPr>
        <w:t>.</w:t>
      </w:r>
    </w:p>
    <w:p w14:paraId="15269E97" w14:textId="77777777" w:rsidR="009B7BD8" w:rsidRDefault="009B7BD8" w:rsidP="009B7BD8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4F7A535" w14:textId="103251DD" w:rsidR="009B7BD8" w:rsidRDefault="009B7BD8" w:rsidP="009B7BD8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                                 شكرا السيد الرئيس</w:t>
      </w:r>
    </w:p>
    <w:p w14:paraId="1B89B68D" w14:textId="77777777" w:rsidR="009B7BD8" w:rsidRDefault="009B7BD8" w:rsidP="009B7BD8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0D2CFFF7" w14:textId="77777777" w:rsidR="006B04EF" w:rsidRDefault="006B04EF" w:rsidP="009B7BD8">
      <w:pPr>
        <w:jc w:val="right"/>
      </w:pPr>
    </w:p>
    <w:sectPr w:rsidR="006B04EF" w:rsidSect="00D243E3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7303955"/>
    <w:multiLevelType w:val="hybridMultilevel"/>
    <w:tmpl w:val="A7AA9636"/>
    <w:numStyleLink w:val="Dash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60"/>
    <w:rsid w:val="00245A4C"/>
    <w:rsid w:val="004C2756"/>
    <w:rsid w:val="00512C60"/>
    <w:rsid w:val="005E437E"/>
    <w:rsid w:val="006B04EF"/>
    <w:rsid w:val="009B7BD8"/>
    <w:rsid w:val="00AE0261"/>
    <w:rsid w:val="00BE4FE1"/>
    <w:rsid w:val="00CF14C0"/>
    <w:rsid w:val="00D243E3"/>
    <w:rsid w:val="00D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6027"/>
  <w15:docId w15:val="{6E380FDD-147F-4655-8E05-0861BA46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BD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9B7BD8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CCC46-BC16-4A63-A0B9-E8E20E6226DE}"/>
</file>

<file path=customXml/itemProps2.xml><?xml version="1.0" encoding="utf-8"?>
<ds:datastoreItem xmlns:ds="http://schemas.openxmlformats.org/officeDocument/2006/customXml" ds:itemID="{D179F259-1479-491E-A62F-74849ED2C787}"/>
</file>

<file path=customXml/itemProps3.xml><?xml version="1.0" encoding="utf-8"?>
<ds:datastoreItem xmlns:ds="http://schemas.openxmlformats.org/officeDocument/2006/customXml" ds:itemID="{56E7D1D8-7721-481C-811F-F986DE24C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dcterms:created xsi:type="dcterms:W3CDTF">2022-11-09T10:57:00Z</dcterms:created>
  <dcterms:modified xsi:type="dcterms:W3CDTF">2022-11-09T10:57:00Z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