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4924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71AA94D1" wp14:editId="381C0199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6C318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2BB75297" w14:textId="383AC87B" w:rsidR="004F0B73" w:rsidRPr="004F0B73" w:rsidRDefault="004F0B73" w:rsidP="00CA7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>Statement delivered by</w:t>
      </w:r>
      <w:r w:rsidR="00F539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4B5F">
        <w:rPr>
          <w:rFonts w:ascii="Times New Roman" w:eastAsia="Calibri" w:hAnsi="Times New Roman" w:cs="Times New Roman"/>
          <w:b/>
          <w:sz w:val="24"/>
          <w:szCs w:val="24"/>
        </w:rPr>
        <w:t>Mission</w:t>
      </w:r>
      <w:r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 of the Republic of Malawi to the United Nations and other International Organisations in Geneva  </w:t>
      </w:r>
    </w:p>
    <w:p w14:paraId="32E834F6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448D7F" w14:textId="5AA7E7AE" w:rsidR="004F0B73" w:rsidRPr="004F0B73" w:rsidRDefault="00CA74C9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41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st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0DF50999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7DD880" w14:textId="2B5623FC" w:rsidR="003C4BFD" w:rsidRDefault="004F0B73" w:rsidP="003C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 of </w:t>
      </w:r>
      <w:r w:rsidR="00662D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="001200E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Kingdom of the </w:t>
      </w:r>
      <w:r w:rsidR="00CA74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Netherlands</w:t>
      </w:r>
    </w:p>
    <w:p w14:paraId="7C2926C6" w14:textId="77777777" w:rsidR="003E0D31" w:rsidRPr="004F0B73" w:rsidRDefault="003E0D31" w:rsidP="003C4BFD">
      <w:pPr>
        <w:spacing w:after="0" w:line="240" w:lineRule="auto"/>
        <w:jc w:val="center"/>
        <w:rPr>
          <w:rFonts w:ascii="Times" w:eastAsia="Calibri" w:hAnsi="Times" w:cs="Times New Roman"/>
          <w:b/>
          <w:lang w:val="en-US"/>
        </w:rPr>
      </w:pPr>
    </w:p>
    <w:p w14:paraId="52E75687" w14:textId="74443EB8" w:rsidR="004F0B73" w:rsidRPr="004F0B73" w:rsidRDefault="00840711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A74C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63B48" w:rsidRPr="00CA74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63B48">
        <w:rPr>
          <w:rFonts w:ascii="Times New Roman" w:hAnsi="Times New Roman" w:cs="Times New Roman"/>
          <w:sz w:val="24"/>
          <w:szCs w:val="24"/>
          <w:lang w:val="en-US"/>
        </w:rPr>
        <w:t xml:space="preserve"> November</w:t>
      </w:r>
      <w:r w:rsidR="003C4BFD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CA74C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0FEF6372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C6BD31" w14:textId="7F8482FD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B73">
        <w:rPr>
          <w:rFonts w:ascii="Times New Roman" w:hAnsi="Times New Roman" w:cs="Times New Roman"/>
          <w:sz w:val="24"/>
          <w:szCs w:val="24"/>
        </w:rPr>
        <w:t>M</w:t>
      </w:r>
      <w:r w:rsidR="00CA74C9">
        <w:rPr>
          <w:rFonts w:ascii="Times New Roman" w:hAnsi="Times New Roman" w:cs="Times New Roman"/>
          <w:sz w:val="24"/>
          <w:szCs w:val="24"/>
        </w:rPr>
        <w:t>r.</w:t>
      </w:r>
      <w:r w:rsidRPr="004F0B73">
        <w:rPr>
          <w:rFonts w:ascii="Times New Roman" w:hAnsi="Times New Roman" w:cs="Times New Roman"/>
          <w:sz w:val="24"/>
          <w:szCs w:val="24"/>
        </w:rPr>
        <w:t xml:space="preserve"> President. </w:t>
      </w:r>
    </w:p>
    <w:p w14:paraId="7C54E427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C1A6F9" w14:textId="16950917" w:rsidR="003C4BFD" w:rsidRPr="003C4BFD" w:rsidRDefault="003C4BFD" w:rsidP="003C4BF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welcomes</w:t>
      </w:r>
      <w:r w:rsidR="002315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A74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1200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Kingdom of the </w:t>
      </w:r>
      <w:r w:rsidR="00CA74C9">
        <w:rPr>
          <w:rFonts w:ascii="Times New Roman" w:eastAsia="Times New Roman" w:hAnsi="Times New Roman" w:cs="Times New Roman"/>
          <w:sz w:val="24"/>
          <w:szCs w:val="24"/>
          <w:lang w:eastAsia="en-GB"/>
        </w:rPr>
        <w:t>Netherlands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to th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review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thanks the delegation for a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comprehensive presentation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32F9392" w14:textId="77777777" w:rsidR="004F66CE" w:rsidRDefault="004F66CE" w:rsidP="004F66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3D1E34" w14:textId="42324845" w:rsidR="00CE3AE6" w:rsidRDefault="00840711" w:rsidP="00CE3AE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commends </w:t>
      </w:r>
      <w:r w:rsidR="00CA74C9">
        <w:rPr>
          <w:rFonts w:ascii="Times New Roman" w:eastAsia="Times New Roman" w:hAnsi="Times New Roman" w:cs="Times New Roman"/>
          <w:sz w:val="24"/>
          <w:szCs w:val="24"/>
          <w:lang w:eastAsia="en-GB"/>
        </w:rPr>
        <w:t>the Netherlands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63B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introduction of the </w:t>
      </w:r>
      <w:r w:rsidR="00F63B48" w:rsidRPr="00F63B48">
        <w:rPr>
          <w:rFonts w:ascii="Times New Roman" w:eastAsia="Times New Roman" w:hAnsi="Times New Roman" w:cs="Times New Roman"/>
          <w:sz w:val="24"/>
          <w:szCs w:val="24"/>
          <w:lang w:eastAsia="en-GB"/>
        </w:rPr>
        <w:t>Flexible Working Arrangements Act</w:t>
      </w:r>
      <w:r w:rsidR="00F63B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 aims </w:t>
      </w:r>
      <w:r w:rsidR="00AF0452">
        <w:rPr>
          <w:rFonts w:ascii="Times New Roman" w:eastAsia="Times New Roman" w:hAnsi="Times New Roman" w:cs="Times New Roman"/>
          <w:sz w:val="24"/>
          <w:szCs w:val="24"/>
          <w:lang w:eastAsia="en-GB"/>
        </w:rPr>
        <w:t>at addressing</w:t>
      </w:r>
      <w:r w:rsidR="00F63B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issues of financial inequality and improve the position of women in the labour market.</w:t>
      </w:r>
      <w:r w:rsidR="00CE3AE6" w:rsidRP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ABCACC0" w14:textId="77777777" w:rsidR="00CE3AE6" w:rsidRDefault="00CE3AE6" w:rsidP="00CE3AE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3BFEF8" w14:textId="3812C9AF" w:rsidR="004F0B73" w:rsidRPr="004F0B73" w:rsidRDefault="00662D42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spirit of constructive dialogue, 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makes the following recommendations to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200E3">
        <w:rPr>
          <w:rFonts w:ascii="Times New Roman" w:eastAsia="Times New Roman" w:hAnsi="Times New Roman" w:cs="Times New Roman"/>
          <w:sz w:val="24"/>
          <w:szCs w:val="24"/>
          <w:lang w:eastAsia="en-GB"/>
        </w:rPr>
        <w:t>Netherlands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2FB132EE" w14:textId="77777777" w:rsidR="004F0B73" w:rsidRP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FBAF34" w14:textId="5ED1CCC8" w:rsidR="00CE3AE6" w:rsidRDefault="001200E3" w:rsidP="00CE3AE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1200E3">
        <w:rPr>
          <w:rFonts w:ascii="Times New Roman" w:eastAsia="Times New Roman" w:hAnsi="Times New Roman" w:cs="Times New Roman"/>
          <w:sz w:val="24"/>
          <w:szCs w:val="24"/>
          <w:lang w:eastAsia="en-GB"/>
        </w:rPr>
        <w:t>ntensify efforts to increase the level of representation of women in decision-making positions, in particular the number of women mayors and  members of company boards of directors</w:t>
      </w:r>
      <w:r w:rsidR="00C0381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17D2719" w14:textId="77777777" w:rsidR="00CE3AE6" w:rsidRDefault="00CE3AE6" w:rsidP="00CE3AE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51AF50" w14:textId="5EAC730A" w:rsidR="00CE3AE6" w:rsidRDefault="001200E3" w:rsidP="00CE3AE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acceding to the </w:t>
      </w:r>
      <w:r w:rsidRPr="001200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Convention on the Protection of the Rights of All Migrant Workers and Members of </w:t>
      </w:r>
      <w:r w:rsidR="00AF0452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1200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heir </w:t>
      </w:r>
      <w:r w:rsidR="00AF0452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Pr="001200E3">
        <w:rPr>
          <w:rFonts w:ascii="Times New Roman" w:eastAsia="Times New Roman" w:hAnsi="Times New Roman" w:cs="Times New Roman"/>
          <w:sz w:val="24"/>
          <w:szCs w:val="24"/>
          <w:lang w:eastAsia="en-GB"/>
        </w:rPr>
        <w:t>amilies</w:t>
      </w:r>
      <w:r w:rsidR="00FC55F5" w:rsidRP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DBF89F8" w14:textId="77777777" w:rsidR="00CE3AE6" w:rsidRDefault="00CE3AE6" w:rsidP="00CE3AE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632753" w14:textId="77777777" w:rsid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E845C9" w14:textId="5D0756F7" w:rsidR="00840711" w:rsidRDefault="00231591" w:rsidP="00E609A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wishes </w:t>
      </w:r>
      <w:r w:rsidR="001200E3">
        <w:rPr>
          <w:rFonts w:ascii="Times New Roman" w:eastAsia="Times New Roman" w:hAnsi="Times New Roman" w:cs="Times New Roman"/>
          <w:sz w:val="24"/>
          <w:szCs w:val="24"/>
          <w:lang w:eastAsia="en-GB"/>
        </w:rPr>
        <w:t>the Kingdom of the Netherlands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62D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</w:t>
      </w:r>
      <w:r w:rsidR="00662D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ful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review.</w:t>
      </w:r>
    </w:p>
    <w:p w14:paraId="0DCA176D" w14:textId="77777777" w:rsidR="00840711" w:rsidRDefault="00840711" w:rsidP="00E609A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F15730" w14:textId="76D104EE" w:rsidR="004929EB" w:rsidRPr="00E609A4" w:rsidRDefault="00E609A4" w:rsidP="00E609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</w:t>
      </w:r>
      <w:r w:rsidR="001200E3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President.</w:t>
      </w:r>
    </w:p>
    <w:sectPr w:rsidR="004929EB" w:rsidRPr="00E60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9E0C" w14:textId="77777777" w:rsidR="00F52421" w:rsidRDefault="00F52421" w:rsidP="003B3217">
      <w:pPr>
        <w:spacing w:after="0" w:line="240" w:lineRule="auto"/>
      </w:pPr>
      <w:r>
        <w:separator/>
      </w:r>
    </w:p>
  </w:endnote>
  <w:endnote w:type="continuationSeparator" w:id="0">
    <w:p w14:paraId="0E148AC2" w14:textId="77777777" w:rsidR="00F52421" w:rsidRDefault="00F52421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85BD" w14:textId="77777777" w:rsidR="00F52421" w:rsidRDefault="00F52421" w:rsidP="003B3217">
      <w:pPr>
        <w:spacing w:after="0" w:line="240" w:lineRule="auto"/>
      </w:pPr>
      <w:r>
        <w:separator/>
      </w:r>
    </w:p>
  </w:footnote>
  <w:footnote w:type="continuationSeparator" w:id="0">
    <w:p w14:paraId="3D8DDE41" w14:textId="77777777" w:rsidR="00F52421" w:rsidRDefault="00F52421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tDQxtLAwNzI2NDdT0lEKTi0uzszPAykwrAUA/pjpDCwAAAA="/>
  </w:docVars>
  <w:rsids>
    <w:rsidRoot w:val="004F0B73"/>
    <w:rsid w:val="00016071"/>
    <w:rsid w:val="000460A9"/>
    <w:rsid w:val="000A2250"/>
    <w:rsid w:val="001200E3"/>
    <w:rsid w:val="001731A5"/>
    <w:rsid w:val="001A4937"/>
    <w:rsid w:val="001B6331"/>
    <w:rsid w:val="001C080C"/>
    <w:rsid w:val="001E1310"/>
    <w:rsid w:val="001F57F4"/>
    <w:rsid w:val="00200D24"/>
    <w:rsid w:val="00231591"/>
    <w:rsid w:val="002D7400"/>
    <w:rsid w:val="002F2D6D"/>
    <w:rsid w:val="003B3217"/>
    <w:rsid w:val="003C4BFD"/>
    <w:rsid w:val="003E0D31"/>
    <w:rsid w:val="00401EAA"/>
    <w:rsid w:val="0041625F"/>
    <w:rsid w:val="004209F0"/>
    <w:rsid w:val="004929EB"/>
    <w:rsid w:val="004C7888"/>
    <w:rsid w:val="004F0B73"/>
    <w:rsid w:val="004F66CE"/>
    <w:rsid w:val="00526623"/>
    <w:rsid w:val="00556086"/>
    <w:rsid w:val="0061528F"/>
    <w:rsid w:val="00662D42"/>
    <w:rsid w:val="006F3B15"/>
    <w:rsid w:val="00791FB0"/>
    <w:rsid w:val="007B63AE"/>
    <w:rsid w:val="007C5E5C"/>
    <w:rsid w:val="00840711"/>
    <w:rsid w:val="008521C4"/>
    <w:rsid w:val="009402D8"/>
    <w:rsid w:val="00953251"/>
    <w:rsid w:val="009C684F"/>
    <w:rsid w:val="00A22DCB"/>
    <w:rsid w:val="00AD5CDD"/>
    <w:rsid w:val="00AF0452"/>
    <w:rsid w:val="00B42F10"/>
    <w:rsid w:val="00B55771"/>
    <w:rsid w:val="00B94B5F"/>
    <w:rsid w:val="00BC60F1"/>
    <w:rsid w:val="00BF3511"/>
    <w:rsid w:val="00C03811"/>
    <w:rsid w:val="00CA74C9"/>
    <w:rsid w:val="00CC01B4"/>
    <w:rsid w:val="00CD2767"/>
    <w:rsid w:val="00CD7055"/>
    <w:rsid w:val="00CE3AE6"/>
    <w:rsid w:val="00D54C69"/>
    <w:rsid w:val="00DA4223"/>
    <w:rsid w:val="00E609A4"/>
    <w:rsid w:val="00E86422"/>
    <w:rsid w:val="00EB75E8"/>
    <w:rsid w:val="00F17113"/>
    <w:rsid w:val="00F349AD"/>
    <w:rsid w:val="00F52421"/>
    <w:rsid w:val="00F539FC"/>
    <w:rsid w:val="00F63B48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C3932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  <w:style w:type="paragraph" w:styleId="Revision">
    <w:name w:val="Revision"/>
    <w:hidden/>
    <w:uiPriority w:val="99"/>
    <w:semiHidden/>
    <w:rsid w:val="00416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69E58-8321-48D2-B579-8891437CD258}"/>
</file>

<file path=customXml/itemProps2.xml><?xml version="1.0" encoding="utf-8"?>
<ds:datastoreItem xmlns:ds="http://schemas.openxmlformats.org/officeDocument/2006/customXml" ds:itemID="{BBAD2679-EB09-434B-BA0E-10A11F3EBCC8}"/>
</file>

<file path=customXml/itemProps3.xml><?xml version="1.0" encoding="utf-8"?>
<ds:datastoreItem xmlns:ds="http://schemas.openxmlformats.org/officeDocument/2006/customXml" ds:itemID="{65EDC6F0-5363-40DA-A4BE-464FFA5DA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dcterms:created xsi:type="dcterms:W3CDTF">2022-11-08T10:59:00Z</dcterms:created>
  <dcterms:modified xsi:type="dcterms:W3CDTF">2022-11-08T10:59:00Z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