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F9B3" w14:textId="56944AC5" w:rsidR="00925E9E" w:rsidRPr="006B7A94" w:rsidRDefault="00925E9E" w:rsidP="003C3695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</w:pPr>
      <w:r w:rsidRPr="006B7A94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Statement by the State of Palestine at the Universal Periodic Review of</w:t>
      </w:r>
      <w:r w:rsidR="000032A3" w:rsidRPr="006B7A94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Ecuador</w:t>
      </w:r>
    </w:p>
    <w:p w14:paraId="2F960B64" w14:textId="77777777" w:rsidR="00925E9E" w:rsidRPr="006B7A94" w:rsidRDefault="00925E9E" w:rsidP="003C3695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</w:pPr>
      <w:r w:rsidRPr="006B7A94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7</w:t>
      </w:r>
      <w:r w:rsidRPr="006B7A94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Pr="006B7A94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  November 2022</w:t>
      </w:r>
    </w:p>
    <w:p w14:paraId="63DFC989" w14:textId="77777777" w:rsidR="00925E9E" w:rsidRPr="000032A3" w:rsidRDefault="00925E9E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0702FAF9" w14:textId="77777777" w:rsidR="00925E9E" w:rsidRPr="000032A3" w:rsidRDefault="00925E9E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67E945DB" w14:textId="1B437C44" w:rsidR="00432EC8" w:rsidRPr="000032A3" w:rsidRDefault="004B3A1D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0032A3">
        <w:rPr>
          <w:rFonts w:asciiTheme="majorBidi" w:hAnsiTheme="majorBidi" w:cstheme="majorBidi"/>
          <w:lang w:val="es-ES"/>
        </w:rPr>
        <w:t xml:space="preserve">Gracias </w:t>
      </w:r>
      <w:r w:rsidR="004C02AF" w:rsidRPr="000032A3">
        <w:rPr>
          <w:rFonts w:asciiTheme="majorBidi" w:hAnsiTheme="majorBidi" w:cstheme="majorBidi"/>
          <w:lang w:val="es-ES"/>
        </w:rPr>
        <w:t>Señor</w:t>
      </w:r>
      <w:r w:rsidRPr="000032A3">
        <w:rPr>
          <w:rFonts w:asciiTheme="majorBidi" w:hAnsiTheme="majorBidi" w:cstheme="majorBidi"/>
          <w:lang w:val="es-ES"/>
        </w:rPr>
        <w:t xml:space="preserve"> Presidente, </w:t>
      </w:r>
    </w:p>
    <w:p w14:paraId="7FED0630" w14:textId="43135C45" w:rsidR="004B3A1D" w:rsidRPr="000032A3" w:rsidRDefault="004B3A1D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58C78E38" w14:textId="6BAD8E30" w:rsidR="004B3A1D" w:rsidRPr="000032A3" w:rsidRDefault="0072294A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0032A3">
        <w:rPr>
          <w:rFonts w:asciiTheme="majorBidi" w:hAnsiTheme="majorBidi" w:cstheme="majorBidi"/>
          <w:lang w:val="es-ES"/>
        </w:rPr>
        <w:t xml:space="preserve">El Estado de Palestina desea dar la mas cordial bienvenida a la </w:t>
      </w:r>
      <w:r w:rsidR="004C02AF" w:rsidRPr="000032A3">
        <w:rPr>
          <w:rFonts w:asciiTheme="majorBidi" w:hAnsiTheme="majorBidi" w:cstheme="majorBidi"/>
          <w:lang w:val="es-ES"/>
        </w:rPr>
        <w:t>delegación</w:t>
      </w:r>
      <w:r w:rsidRPr="000032A3">
        <w:rPr>
          <w:rFonts w:asciiTheme="majorBidi" w:hAnsiTheme="majorBidi" w:cstheme="majorBidi"/>
          <w:lang w:val="es-ES"/>
        </w:rPr>
        <w:t xml:space="preserve"> del </w:t>
      </w:r>
      <w:r w:rsidR="004C02AF" w:rsidRPr="000032A3">
        <w:rPr>
          <w:rFonts w:asciiTheme="majorBidi" w:hAnsiTheme="majorBidi" w:cstheme="majorBidi"/>
          <w:lang w:val="es-ES"/>
        </w:rPr>
        <w:t>Ecuador</w:t>
      </w:r>
      <w:r w:rsidRPr="000032A3">
        <w:rPr>
          <w:rFonts w:asciiTheme="majorBidi" w:hAnsiTheme="majorBidi" w:cstheme="majorBidi"/>
          <w:lang w:val="es-ES"/>
        </w:rPr>
        <w:t xml:space="preserve"> al</w:t>
      </w:r>
      <w:r w:rsidR="007B165B" w:rsidRPr="000032A3">
        <w:rPr>
          <w:rFonts w:asciiTheme="majorBidi" w:hAnsiTheme="majorBidi" w:cstheme="majorBidi"/>
          <w:lang w:val="es-ES"/>
        </w:rPr>
        <w:t xml:space="preserve"> cuarto </w:t>
      </w:r>
      <w:r w:rsidR="004C02AF" w:rsidRPr="000032A3">
        <w:rPr>
          <w:rFonts w:asciiTheme="majorBidi" w:hAnsiTheme="majorBidi" w:cstheme="majorBidi"/>
          <w:lang w:val="es-ES"/>
        </w:rPr>
        <w:t>ciclo</w:t>
      </w:r>
      <w:r w:rsidR="007B165B" w:rsidRPr="000032A3">
        <w:rPr>
          <w:rFonts w:asciiTheme="majorBidi" w:hAnsiTheme="majorBidi" w:cstheme="majorBidi"/>
          <w:lang w:val="es-ES"/>
        </w:rPr>
        <w:t xml:space="preserve"> del EPU y le agradecemos por la </w:t>
      </w:r>
      <w:r w:rsidR="004C02AF" w:rsidRPr="000032A3">
        <w:rPr>
          <w:rFonts w:asciiTheme="majorBidi" w:hAnsiTheme="majorBidi" w:cstheme="majorBidi"/>
          <w:lang w:val="es-ES"/>
        </w:rPr>
        <w:t>presentación</w:t>
      </w:r>
      <w:r w:rsidR="007B165B" w:rsidRPr="000032A3">
        <w:rPr>
          <w:rFonts w:asciiTheme="majorBidi" w:hAnsiTheme="majorBidi" w:cstheme="majorBidi"/>
          <w:lang w:val="es-ES"/>
        </w:rPr>
        <w:t xml:space="preserve"> d</w:t>
      </w:r>
      <w:r w:rsidR="006B7A94">
        <w:rPr>
          <w:rFonts w:asciiTheme="majorBidi" w:hAnsiTheme="majorBidi" w:cstheme="majorBidi"/>
          <w:lang w:val="es-ES"/>
        </w:rPr>
        <w:t>e su</w:t>
      </w:r>
      <w:r w:rsidR="007B165B" w:rsidRPr="000032A3">
        <w:rPr>
          <w:rFonts w:asciiTheme="majorBidi" w:hAnsiTheme="majorBidi" w:cstheme="majorBidi"/>
          <w:lang w:val="es-ES"/>
        </w:rPr>
        <w:t xml:space="preserve"> informe. </w:t>
      </w:r>
    </w:p>
    <w:p w14:paraId="199D7AD9" w14:textId="497E861D" w:rsidR="004C02AF" w:rsidRPr="000032A3" w:rsidRDefault="004C02AF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15EBD19E" w14:textId="649004B6" w:rsidR="004C02AF" w:rsidRPr="000032A3" w:rsidRDefault="0043793B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0032A3">
        <w:rPr>
          <w:rFonts w:asciiTheme="majorBidi" w:hAnsiTheme="majorBidi" w:cstheme="majorBidi"/>
          <w:lang w:val="es-ES"/>
        </w:rPr>
        <w:t xml:space="preserve">Elogiamos los esfuerzos </w:t>
      </w:r>
      <w:r w:rsidR="00157806" w:rsidRPr="000032A3">
        <w:rPr>
          <w:rFonts w:asciiTheme="majorBidi" w:hAnsiTheme="majorBidi" w:cstheme="majorBidi"/>
          <w:lang w:val="es-ES"/>
        </w:rPr>
        <w:t>realiza</w:t>
      </w:r>
      <w:r w:rsidR="00C14FB9" w:rsidRPr="000032A3">
        <w:rPr>
          <w:rFonts w:asciiTheme="majorBidi" w:hAnsiTheme="majorBidi" w:cstheme="majorBidi"/>
          <w:lang w:val="es-ES"/>
        </w:rPr>
        <w:t xml:space="preserve">dos por el Ecuador por la </w:t>
      </w:r>
      <w:r w:rsidR="00626EE9" w:rsidRPr="000032A3">
        <w:rPr>
          <w:rFonts w:asciiTheme="majorBidi" w:hAnsiTheme="majorBidi" w:cstheme="majorBidi"/>
          <w:lang w:val="es-ES"/>
        </w:rPr>
        <w:t>promoción</w:t>
      </w:r>
      <w:r w:rsidR="00C14FB9" w:rsidRPr="000032A3">
        <w:rPr>
          <w:rFonts w:asciiTheme="majorBidi" w:hAnsiTheme="majorBidi" w:cstheme="majorBidi"/>
          <w:lang w:val="es-ES"/>
        </w:rPr>
        <w:t xml:space="preserve"> y </w:t>
      </w:r>
      <w:r w:rsidR="00626EE9" w:rsidRPr="000032A3">
        <w:rPr>
          <w:rFonts w:asciiTheme="majorBidi" w:hAnsiTheme="majorBidi" w:cstheme="majorBidi"/>
          <w:lang w:val="es-ES"/>
        </w:rPr>
        <w:t>protección</w:t>
      </w:r>
      <w:r w:rsidR="00C14FB9" w:rsidRPr="000032A3">
        <w:rPr>
          <w:rFonts w:asciiTheme="majorBidi" w:hAnsiTheme="majorBidi" w:cstheme="majorBidi"/>
          <w:lang w:val="es-ES"/>
        </w:rPr>
        <w:t xml:space="preserve"> de derechos humanos en </w:t>
      </w:r>
      <w:r w:rsidR="00AC1898" w:rsidRPr="000032A3">
        <w:rPr>
          <w:rFonts w:asciiTheme="majorBidi" w:hAnsiTheme="majorBidi" w:cstheme="majorBidi"/>
          <w:lang w:val="es-ES"/>
        </w:rPr>
        <w:t>país</w:t>
      </w:r>
      <w:r w:rsidR="00C14FB9" w:rsidRPr="000032A3">
        <w:rPr>
          <w:rFonts w:asciiTheme="majorBidi" w:hAnsiTheme="majorBidi" w:cstheme="majorBidi"/>
          <w:lang w:val="es-ES"/>
        </w:rPr>
        <w:t>, incluso mediante</w:t>
      </w:r>
      <w:r w:rsidR="00600D26" w:rsidRPr="000032A3">
        <w:rPr>
          <w:rFonts w:asciiTheme="majorBidi" w:hAnsiTheme="majorBidi" w:cstheme="majorBidi"/>
          <w:lang w:val="es-ES"/>
        </w:rPr>
        <w:t xml:space="preserve"> la </w:t>
      </w:r>
      <w:r w:rsidR="00F27DD4" w:rsidRPr="000032A3">
        <w:rPr>
          <w:rFonts w:asciiTheme="majorBidi" w:hAnsiTheme="majorBidi" w:cstheme="majorBidi"/>
          <w:lang w:val="es-ES"/>
        </w:rPr>
        <w:t>adopción</w:t>
      </w:r>
      <w:r w:rsidR="00600D26" w:rsidRPr="000032A3">
        <w:rPr>
          <w:rFonts w:asciiTheme="majorBidi" w:hAnsiTheme="majorBidi" w:cstheme="majorBidi"/>
          <w:lang w:val="es-ES"/>
        </w:rPr>
        <w:t xml:space="preserve"> de varias medidas</w:t>
      </w:r>
      <w:r w:rsidR="00821D35" w:rsidRPr="000032A3">
        <w:rPr>
          <w:rFonts w:asciiTheme="majorBidi" w:hAnsiTheme="majorBidi" w:cstheme="majorBidi"/>
          <w:lang w:val="es-ES"/>
        </w:rPr>
        <w:t xml:space="preserve"> </w:t>
      </w:r>
      <w:r w:rsidR="00C00723" w:rsidRPr="000032A3">
        <w:rPr>
          <w:rFonts w:asciiTheme="majorBidi" w:hAnsiTheme="majorBidi" w:cstheme="majorBidi"/>
          <w:lang w:val="es-ES"/>
        </w:rPr>
        <w:t xml:space="preserve">para </w:t>
      </w:r>
      <w:r w:rsidR="006B7A94" w:rsidRPr="000032A3">
        <w:rPr>
          <w:rFonts w:asciiTheme="majorBidi" w:hAnsiTheme="majorBidi" w:cstheme="majorBidi"/>
          <w:lang w:val="es-ES"/>
        </w:rPr>
        <w:t>garantizar</w:t>
      </w:r>
      <w:r w:rsidR="00C00723" w:rsidRPr="000032A3">
        <w:rPr>
          <w:rFonts w:asciiTheme="majorBidi" w:hAnsiTheme="majorBidi" w:cstheme="majorBidi"/>
          <w:lang w:val="es-ES"/>
        </w:rPr>
        <w:t xml:space="preserve"> </w:t>
      </w:r>
      <w:r w:rsidR="00B43603" w:rsidRPr="000032A3">
        <w:rPr>
          <w:rFonts w:asciiTheme="majorBidi" w:hAnsiTheme="majorBidi" w:cstheme="majorBidi"/>
          <w:lang w:val="es-ES"/>
        </w:rPr>
        <w:t>el respeto de los derechos humanos</w:t>
      </w:r>
      <w:r w:rsidR="00F13630" w:rsidRPr="000032A3">
        <w:rPr>
          <w:rFonts w:asciiTheme="majorBidi" w:hAnsiTheme="majorBidi" w:cstheme="majorBidi"/>
          <w:lang w:val="es-ES"/>
        </w:rPr>
        <w:t xml:space="preserve">. </w:t>
      </w:r>
    </w:p>
    <w:p w14:paraId="3EF8B47E" w14:textId="66310F47" w:rsidR="00F13630" w:rsidRPr="000032A3" w:rsidRDefault="00F13630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0323F7E7" w14:textId="4636525D" w:rsidR="00F13630" w:rsidRPr="000032A3" w:rsidRDefault="00F13630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0032A3">
        <w:rPr>
          <w:rFonts w:asciiTheme="majorBidi" w:hAnsiTheme="majorBidi" w:cstheme="majorBidi"/>
          <w:lang w:val="es-ES"/>
        </w:rPr>
        <w:t xml:space="preserve">En este sentido recomendamos el siguiente: </w:t>
      </w:r>
    </w:p>
    <w:p w14:paraId="2D029AD2" w14:textId="57FA2661" w:rsidR="00F13630" w:rsidRPr="000032A3" w:rsidRDefault="00F13630" w:rsidP="005D1CB4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329F4B01" w14:textId="4D17A420" w:rsidR="00F13630" w:rsidRPr="000032A3" w:rsidRDefault="009F3083" w:rsidP="005D1C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0032A3">
        <w:rPr>
          <w:rFonts w:asciiTheme="majorBidi" w:hAnsiTheme="majorBidi" w:cstheme="majorBidi"/>
          <w:lang w:val="es-ES"/>
        </w:rPr>
        <w:t>Adoptar medidas para reducir el desempleo</w:t>
      </w:r>
    </w:p>
    <w:p w14:paraId="1F0035B8" w14:textId="31C63753" w:rsidR="009F3083" w:rsidRPr="000032A3" w:rsidRDefault="00AC0806" w:rsidP="005D1C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0032A3">
        <w:rPr>
          <w:rFonts w:asciiTheme="majorBidi" w:hAnsiTheme="majorBidi" w:cstheme="majorBidi"/>
          <w:lang w:val="es-ES"/>
        </w:rPr>
        <w:t xml:space="preserve">Redoblar los </w:t>
      </w:r>
      <w:r w:rsidR="00BC5B34" w:rsidRPr="000032A3">
        <w:rPr>
          <w:rFonts w:asciiTheme="majorBidi" w:hAnsiTheme="majorBidi" w:cstheme="majorBidi"/>
          <w:lang w:val="es-ES"/>
        </w:rPr>
        <w:t>esfuerzos</w:t>
      </w:r>
      <w:r w:rsidRPr="000032A3">
        <w:rPr>
          <w:rFonts w:asciiTheme="majorBidi" w:hAnsiTheme="majorBidi" w:cstheme="majorBidi"/>
          <w:lang w:val="es-ES"/>
        </w:rPr>
        <w:t xml:space="preserve"> por eliminar el trabajo infantil</w:t>
      </w:r>
      <w:r w:rsidR="008023D5" w:rsidRPr="000032A3">
        <w:rPr>
          <w:rFonts w:asciiTheme="majorBidi" w:hAnsiTheme="majorBidi" w:cstheme="majorBidi"/>
          <w:lang w:val="es-ES"/>
        </w:rPr>
        <w:t xml:space="preserve"> y establecer programas para aplicar la estrategia nacional contra el trabajo infantil </w:t>
      </w:r>
    </w:p>
    <w:p w14:paraId="52865827" w14:textId="3A9561FF" w:rsidR="008023D5" w:rsidRPr="000032A3" w:rsidRDefault="00BC5B34" w:rsidP="005D1C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0032A3">
        <w:rPr>
          <w:rFonts w:asciiTheme="majorBidi" w:hAnsiTheme="majorBidi" w:cstheme="majorBidi"/>
          <w:lang w:val="es-ES"/>
        </w:rPr>
        <w:t>Continuar</w:t>
      </w:r>
      <w:r w:rsidR="003C4AB0" w:rsidRPr="000032A3">
        <w:rPr>
          <w:rFonts w:asciiTheme="majorBidi" w:hAnsiTheme="majorBidi" w:cstheme="majorBidi"/>
          <w:lang w:val="es-ES"/>
        </w:rPr>
        <w:t xml:space="preserve"> sus esfuerzos para </w:t>
      </w:r>
      <w:r w:rsidR="00B15420" w:rsidRPr="000032A3">
        <w:rPr>
          <w:rFonts w:asciiTheme="majorBidi" w:hAnsiTheme="majorBidi" w:cstheme="majorBidi"/>
          <w:lang w:val="es-ES"/>
        </w:rPr>
        <w:t>garantizar</w:t>
      </w:r>
      <w:r w:rsidR="003C4AB0" w:rsidRPr="000032A3">
        <w:rPr>
          <w:rFonts w:asciiTheme="majorBidi" w:hAnsiTheme="majorBidi" w:cstheme="majorBidi"/>
          <w:lang w:val="es-ES"/>
        </w:rPr>
        <w:t xml:space="preserve"> el acceso universal a una </w:t>
      </w:r>
      <w:r w:rsidR="00B15420" w:rsidRPr="000032A3">
        <w:rPr>
          <w:rFonts w:asciiTheme="majorBidi" w:hAnsiTheme="majorBidi" w:cstheme="majorBidi"/>
          <w:lang w:val="es-ES"/>
        </w:rPr>
        <w:t xml:space="preserve">educación de calidad </w:t>
      </w:r>
    </w:p>
    <w:p w14:paraId="4B27E861" w14:textId="044CD8A0" w:rsidR="00B15420" w:rsidRPr="000032A3" w:rsidRDefault="00B15420" w:rsidP="005D1CB4">
      <w:pPr>
        <w:spacing w:line="276" w:lineRule="auto"/>
        <w:ind w:left="360"/>
        <w:jc w:val="both"/>
        <w:rPr>
          <w:rFonts w:asciiTheme="majorBidi" w:hAnsiTheme="majorBidi" w:cstheme="majorBidi"/>
          <w:lang w:val="es-ES"/>
        </w:rPr>
      </w:pPr>
    </w:p>
    <w:p w14:paraId="131F2C7F" w14:textId="2DFACAB8" w:rsidR="00B15420" w:rsidRPr="000032A3" w:rsidRDefault="00B15420" w:rsidP="005D1CB4">
      <w:pPr>
        <w:spacing w:line="276" w:lineRule="auto"/>
        <w:ind w:left="360"/>
        <w:jc w:val="both"/>
        <w:rPr>
          <w:rFonts w:asciiTheme="majorBidi" w:hAnsiTheme="majorBidi" w:cstheme="majorBidi"/>
          <w:lang w:val="es-ES"/>
        </w:rPr>
      </w:pPr>
    </w:p>
    <w:p w14:paraId="312F0490" w14:textId="77777777" w:rsidR="00890E9E" w:rsidRDefault="00B15420" w:rsidP="005D1CB4">
      <w:pPr>
        <w:spacing w:line="276" w:lineRule="auto"/>
        <w:ind w:left="360"/>
        <w:jc w:val="both"/>
        <w:rPr>
          <w:rFonts w:asciiTheme="majorBidi" w:hAnsiTheme="majorBidi" w:cstheme="majorBidi"/>
          <w:lang w:val="es-ES"/>
        </w:rPr>
      </w:pPr>
      <w:r w:rsidRPr="000032A3">
        <w:rPr>
          <w:rFonts w:asciiTheme="majorBidi" w:hAnsiTheme="majorBidi" w:cstheme="majorBidi"/>
          <w:lang w:val="es-ES"/>
        </w:rPr>
        <w:t xml:space="preserve">Deseamos </w:t>
      </w:r>
      <w:r w:rsidR="00890E9E">
        <w:rPr>
          <w:rFonts w:asciiTheme="majorBidi" w:hAnsiTheme="majorBidi" w:cstheme="majorBidi"/>
          <w:lang w:val="es-ES"/>
        </w:rPr>
        <w:t>el Ecuador éxito en la implementación de las recomendaciones</w:t>
      </w:r>
    </w:p>
    <w:p w14:paraId="600F2323" w14:textId="77777777" w:rsidR="00890E9E" w:rsidRDefault="00890E9E" w:rsidP="005D1CB4">
      <w:pPr>
        <w:spacing w:line="276" w:lineRule="auto"/>
        <w:ind w:left="360"/>
        <w:jc w:val="both"/>
        <w:rPr>
          <w:rFonts w:asciiTheme="majorBidi" w:hAnsiTheme="majorBidi" w:cstheme="majorBidi"/>
          <w:lang w:val="es-ES"/>
        </w:rPr>
      </w:pPr>
    </w:p>
    <w:p w14:paraId="7F2EA761" w14:textId="77777777" w:rsidR="00890E9E" w:rsidRDefault="00890E9E" w:rsidP="005D1CB4">
      <w:pPr>
        <w:spacing w:line="276" w:lineRule="auto"/>
        <w:ind w:left="360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 xml:space="preserve">Gracias, </w:t>
      </w:r>
    </w:p>
    <w:p w14:paraId="02C9E5A4" w14:textId="77777777" w:rsidR="00AB4CB3" w:rsidRDefault="00AB4CB3" w:rsidP="005D1CB4">
      <w:pPr>
        <w:spacing w:line="276" w:lineRule="auto"/>
        <w:ind w:left="360"/>
        <w:jc w:val="both"/>
        <w:rPr>
          <w:rFonts w:asciiTheme="majorBidi" w:hAnsiTheme="majorBidi" w:cstheme="majorBidi"/>
          <w:lang w:val="es-ES"/>
        </w:rPr>
      </w:pPr>
    </w:p>
    <w:p w14:paraId="093FD2BC" w14:textId="311B63A1" w:rsidR="00B15420" w:rsidRPr="000032A3" w:rsidRDefault="00890E9E" w:rsidP="005D1CB4">
      <w:pPr>
        <w:spacing w:line="276" w:lineRule="auto"/>
        <w:ind w:left="360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 xml:space="preserve"> </w:t>
      </w:r>
    </w:p>
    <w:p w14:paraId="70FC4632" w14:textId="77777777" w:rsidR="007B165B" w:rsidRPr="004B3A1D" w:rsidRDefault="007B165B" w:rsidP="00432EC8">
      <w:pPr>
        <w:rPr>
          <w:lang w:val="es-ES"/>
        </w:rPr>
      </w:pPr>
    </w:p>
    <w:sectPr w:rsidR="007B165B" w:rsidRPr="004B3A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0DB7" w14:textId="77777777" w:rsidR="00DB257C" w:rsidRDefault="00DB257C" w:rsidP="003030C6">
      <w:r>
        <w:separator/>
      </w:r>
    </w:p>
  </w:endnote>
  <w:endnote w:type="continuationSeparator" w:id="0">
    <w:p w14:paraId="4AC48FBC" w14:textId="77777777" w:rsidR="00DB257C" w:rsidRDefault="00DB257C" w:rsidP="003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8EAF" w14:textId="77777777" w:rsidR="00DB257C" w:rsidRDefault="00DB257C" w:rsidP="003030C6">
      <w:r>
        <w:separator/>
      </w:r>
    </w:p>
  </w:footnote>
  <w:footnote w:type="continuationSeparator" w:id="0">
    <w:p w14:paraId="1F73373E" w14:textId="77777777" w:rsidR="00DB257C" w:rsidRDefault="00DB257C" w:rsidP="003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925E9E" w:rsidRPr="00C0762E" w14:paraId="30B99BB4" w14:textId="77777777" w:rsidTr="003C3695">
      <w:trPr>
        <w:trHeight w:val="714"/>
        <w:jc w:val="center"/>
      </w:trPr>
      <w:tc>
        <w:tcPr>
          <w:tcW w:w="3841" w:type="dxa"/>
        </w:tcPr>
        <w:p w14:paraId="2265FC62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14:paraId="3D900029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14:paraId="58630673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14:paraId="69FB56A5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14:paraId="6A37F538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14:paraId="7FC75A27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14:paraId="1DDA9131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14:paraId="6500C490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0320525A" wp14:editId="0A03FD19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1B841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14:paraId="30867DB1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14:paraId="3290AE3E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14:paraId="73794A2D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14:paraId="0F1F8F65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14:paraId="48CCD0A9" w14:textId="77777777" w:rsidR="00925E9E" w:rsidRPr="00C0762E" w:rsidRDefault="00925E9E" w:rsidP="003C3695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14:paraId="746DBB5C" w14:textId="77777777" w:rsidR="00925E9E" w:rsidRPr="00C0762E" w:rsidRDefault="00925E9E" w:rsidP="003C3695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14:paraId="5B9715CA" w14:textId="77777777" w:rsidR="00925E9E" w:rsidRPr="00C0762E" w:rsidRDefault="00925E9E" w:rsidP="003C3695">
    <w:pPr>
      <w:pStyle w:val="Header"/>
      <w:rPr>
        <w:lang w:val="en-US"/>
      </w:rPr>
    </w:pPr>
  </w:p>
  <w:p w14:paraId="4E2BD893" w14:textId="77777777" w:rsidR="00925E9E" w:rsidRDefault="00925E9E" w:rsidP="003C3695">
    <w:pPr>
      <w:pStyle w:val="Header"/>
    </w:pPr>
  </w:p>
  <w:p w14:paraId="3B68C37C" w14:textId="77777777" w:rsidR="003030C6" w:rsidRDefault="00303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0286"/>
    <w:multiLevelType w:val="hybridMultilevel"/>
    <w:tmpl w:val="78A00F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7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C8"/>
    <w:rsid w:val="000032A3"/>
    <w:rsid w:val="00157806"/>
    <w:rsid w:val="00171A03"/>
    <w:rsid w:val="001A6C7A"/>
    <w:rsid w:val="003030C6"/>
    <w:rsid w:val="003C4AB0"/>
    <w:rsid w:val="00432EC8"/>
    <w:rsid w:val="0043793B"/>
    <w:rsid w:val="004B3A1D"/>
    <w:rsid w:val="004B6476"/>
    <w:rsid w:val="004C02AF"/>
    <w:rsid w:val="004F0B8B"/>
    <w:rsid w:val="005D1CB4"/>
    <w:rsid w:val="00600D26"/>
    <w:rsid w:val="00626EE9"/>
    <w:rsid w:val="006B7A94"/>
    <w:rsid w:val="0072294A"/>
    <w:rsid w:val="007B165B"/>
    <w:rsid w:val="008023D5"/>
    <w:rsid w:val="00821D35"/>
    <w:rsid w:val="00890E9E"/>
    <w:rsid w:val="008956C8"/>
    <w:rsid w:val="00925E9E"/>
    <w:rsid w:val="009B6DD2"/>
    <w:rsid w:val="009F3083"/>
    <w:rsid w:val="00AB4CB3"/>
    <w:rsid w:val="00AC0806"/>
    <w:rsid w:val="00AC1898"/>
    <w:rsid w:val="00B15420"/>
    <w:rsid w:val="00B43603"/>
    <w:rsid w:val="00BC5B34"/>
    <w:rsid w:val="00C00723"/>
    <w:rsid w:val="00C14FB9"/>
    <w:rsid w:val="00DB257C"/>
    <w:rsid w:val="00DF0AAB"/>
    <w:rsid w:val="00E20E16"/>
    <w:rsid w:val="00F13630"/>
    <w:rsid w:val="00F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2DA7F"/>
  <w15:chartTrackingRefBased/>
  <w15:docId w15:val="{6F7C9260-E861-3A4E-B02B-545F8DC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0C6"/>
  </w:style>
  <w:style w:type="paragraph" w:styleId="Footer">
    <w:name w:val="footer"/>
    <w:basedOn w:val="Normal"/>
    <w:link w:val="FooterChar"/>
    <w:uiPriority w:val="99"/>
    <w:unhideWhenUsed/>
    <w:rsid w:val="00303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3AA75-D953-4392-B412-677DEEECD923}"/>
</file>

<file path=customXml/itemProps2.xml><?xml version="1.0" encoding="utf-8"?>
<ds:datastoreItem xmlns:ds="http://schemas.openxmlformats.org/officeDocument/2006/customXml" ds:itemID="{CE4C199A-5381-41B6-80F6-E88F5F802F98}"/>
</file>

<file path=customXml/itemProps3.xml><?xml version="1.0" encoding="utf-8"?>
<ds:datastoreItem xmlns:ds="http://schemas.openxmlformats.org/officeDocument/2006/customXml" ds:itemID="{0CA4512A-5CC2-4ADA-9F41-C10B24A3B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9</cp:revision>
  <dcterms:created xsi:type="dcterms:W3CDTF">2022-11-01T12:42:00Z</dcterms:created>
  <dcterms:modified xsi:type="dcterms:W3CDTF">2022-11-07T09:19:00Z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