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38" w:rsidRPr="00B87238" w:rsidRDefault="00B8723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-269240</wp:posOffset>
                </wp:positionV>
                <wp:extent cx="6673215" cy="10066020"/>
                <wp:effectExtent l="15240" t="12700" r="1714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3215" cy="10066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0800" tIns="50800" rIns="50800" bIns="508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B8DC" id="Rectangle 2" o:spid="_x0000_s1026" style="position:absolute;margin-left:-21.75pt;margin-top:-21.2pt;width:525.45pt;height:79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" fillcolor="white [3212]" strokeweight="2pt">
                <v:stroke miterlimit="4"/>
                <v:path arrowok="t"/>
                <v:textbox style="mso-fit-shape-to-text:t" inset="4pt,4pt,4pt,4pt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3380105</wp:posOffset>
            </wp:positionH>
            <wp:positionV relativeFrom="paragraph">
              <wp:posOffset>-111760</wp:posOffset>
            </wp:positionV>
            <wp:extent cx="733425" cy="752475"/>
            <wp:effectExtent l="0" t="0" r="0" b="0"/>
            <wp:wrapSquare wrapText="bothSides"/>
            <wp:docPr id="1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38" w:rsidRPr="00B87238" w:rsidRDefault="00B8723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val="single" w:color="000000"/>
        </w:rPr>
      </w:pPr>
    </w:p>
    <w:p w:rsidR="00B87238" w:rsidRDefault="00B87238" w:rsidP="00B8723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color="000000"/>
        </w:rPr>
      </w:pPr>
    </w:p>
    <w:p w:rsidR="00B87238" w:rsidRDefault="00B87238" w:rsidP="00B8723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color="000000"/>
        </w:rPr>
      </w:pPr>
    </w:p>
    <w:p w:rsidR="00FF4276" w:rsidRDefault="00FF4276" w:rsidP="00B8723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color="000000"/>
        </w:rPr>
      </w:pPr>
    </w:p>
    <w:p w:rsidR="00000000" w:rsidRPr="00B87238" w:rsidRDefault="00196F80" w:rsidP="00B8723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eastAsia="Arial" w:hAnsiTheme="minorHAnsi" w:cstheme="minorHAnsi"/>
          <w:b/>
          <w:bCs/>
          <w:u w:color="000000"/>
        </w:rPr>
      </w:pPr>
      <w:r w:rsidRPr="00B87238">
        <w:rPr>
          <w:rStyle w:val="Aucun"/>
          <w:rFonts w:asciiTheme="minorHAnsi" w:hAnsiTheme="minorHAnsi" w:cstheme="minorHAnsi"/>
          <w:b/>
          <w:bCs/>
          <w:u w:color="000000"/>
        </w:rPr>
        <w:t>41</w:t>
      </w:r>
      <w:r w:rsidRPr="00B87238">
        <w:rPr>
          <w:rStyle w:val="Aucun"/>
          <w:rFonts w:asciiTheme="minorHAnsi" w:hAnsiTheme="minorHAnsi" w:cstheme="minorHAnsi"/>
          <w:b/>
          <w:bCs/>
          <w:u w:color="000000"/>
          <w:vertAlign w:val="superscript"/>
        </w:rPr>
        <w:t>ème</w:t>
      </w:r>
      <w:r w:rsidRPr="00B87238">
        <w:rPr>
          <w:rStyle w:val="Aucun"/>
          <w:rFonts w:asciiTheme="minorHAnsi" w:hAnsiTheme="minorHAnsi" w:cstheme="minorHAnsi"/>
          <w:b/>
          <w:bCs/>
          <w:u w:color="000000"/>
        </w:rPr>
        <w:t xml:space="preserve"> Session </w:t>
      </w:r>
      <w:r w:rsidR="00B87238">
        <w:rPr>
          <w:rStyle w:val="Aucun"/>
          <w:rFonts w:asciiTheme="minorHAnsi" w:hAnsiTheme="minorHAnsi" w:cstheme="minorHAnsi"/>
          <w:b/>
          <w:bCs/>
          <w:u w:color="000000"/>
        </w:rPr>
        <w:t>du Groupe de Travail d</w:t>
      </w:r>
      <w:r w:rsidRPr="00B87238">
        <w:rPr>
          <w:rStyle w:val="Aucun"/>
          <w:rFonts w:asciiTheme="minorHAnsi" w:hAnsiTheme="minorHAnsi" w:cstheme="minorHAnsi"/>
          <w:b/>
          <w:bCs/>
          <w:u w:color="000000"/>
        </w:rPr>
        <w:t>e l’Examen Périodique Universel</w:t>
      </w:r>
    </w:p>
    <w:p w:rsidR="00000000" w:rsidRPr="00B87238" w:rsidRDefault="00196F80" w:rsidP="00B8723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6" w:lineRule="auto"/>
        <w:jc w:val="center"/>
        <w:rPr>
          <w:rFonts w:asciiTheme="minorHAnsi" w:eastAsia="Arial" w:hAnsiTheme="minorHAnsi" w:cstheme="minorHAnsi"/>
          <w:sz w:val="24"/>
          <w:szCs w:val="24"/>
          <w:u w:color="000000"/>
        </w:rPr>
      </w:pPr>
      <w:r w:rsidRPr="00B8723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</w:rPr>
        <w:t>Déclaration du Royaume du Maroc</w:t>
      </w:r>
    </w:p>
    <w:p w:rsidR="00000000" w:rsidRPr="00B87238" w:rsidRDefault="00196F8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6" w:lineRule="auto"/>
        <w:jc w:val="center"/>
        <w:rPr>
          <w:rStyle w:val="Aucun"/>
          <w:rFonts w:asciiTheme="minorHAnsi" w:eastAsia="Arial" w:hAnsiTheme="minorHAnsi" w:cstheme="minorHAnsi"/>
          <w:b/>
          <w:bCs/>
          <w:sz w:val="24"/>
          <w:szCs w:val="24"/>
          <w:u w:color="000000"/>
        </w:rPr>
      </w:pPr>
      <w:r w:rsidRPr="00B8723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nl-NL"/>
        </w:rPr>
        <w:t xml:space="preserve">Examen de </w:t>
      </w:r>
      <w:r w:rsidRPr="00B8723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</w:rPr>
        <w:t>la Pologne</w:t>
      </w:r>
    </w:p>
    <w:p w:rsidR="00000000" w:rsidRPr="00B87238" w:rsidRDefault="00196F8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Theme="minorHAnsi" w:eastAsia="Arial" w:hAnsiTheme="minorHAnsi" w:cstheme="minorHAnsi"/>
          <w:b/>
          <w:bCs/>
          <w:sz w:val="24"/>
          <w:szCs w:val="24"/>
          <w:u w:color="000000"/>
        </w:rPr>
      </w:pPr>
      <w:r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</w:rPr>
        <w:t>Genève,</w:t>
      </w:r>
      <w:bookmarkStart w:id="0" w:name="_GoBack"/>
      <w:bookmarkEnd w:id="0"/>
      <w:r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le </w:t>
      </w:r>
      <w:r w:rsidRPr="00B8723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</w:rPr>
        <w:t>15 novembre 2022</w:t>
      </w:r>
    </w:p>
    <w:p w:rsidR="00000000" w:rsidRPr="00B87238" w:rsidRDefault="00196F8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Fonts w:asciiTheme="minorHAnsi" w:eastAsia="Arial" w:hAnsiTheme="minorHAnsi" w:cstheme="minorHAnsi"/>
          <w:sz w:val="24"/>
          <w:szCs w:val="24"/>
          <w:u w:color="000000"/>
        </w:rPr>
      </w:pPr>
    </w:p>
    <w:p w:rsidR="00000000" w:rsidRPr="00B87238" w:rsidRDefault="00196F80" w:rsidP="00B8723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jc w:val="both"/>
        <w:rPr>
          <w:rStyle w:val="Aucun"/>
          <w:rFonts w:asciiTheme="minorHAnsi" w:eastAsia="Arial" w:hAnsiTheme="minorHAnsi" w:cstheme="minorHAnsi"/>
          <w:b/>
          <w:bCs/>
          <w:sz w:val="24"/>
          <w:szCs w:val="24"/>
          <w:u w:color="000000"/>
        </w:rPr>
      </w:pPr>
      <w:r w:rsidRPr="00B8723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</w:rPr>
        <w:t>Monsieur le Président,</w:t>
      </w:r>
    </w:p>
    <w:p w:rsidR="00B87238" w:rsidRDefault="00B87238" w:rsidP="00B8723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ind w:firstLine="708"/>
        <w:jc w:val="both"/>
        <w:rPr>
          <w:rStyle w:val="Aucun"/>
          <w:rFonts w:asciiTheme="minorHAnsi" w:hAnsiTheme="minorHAnsi" w:cstheme="minorHAnsi"/>
          <w:sz w:val="24"/>
          <w:szCs w:val="24"/>
          <w:u w:color="000000"/>
        </w:rPr>
      </w:pPr>
    </w:p>
    <w:p w:rsidR="00000000" w:rsidRPr="00B87238" w:rsidRDefault="00196F80" w:rsidP="00B8723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ind w:firstLine="708"/>
        <w:jc w:val="both"/>
        <w:rPr>
          <w:rFonts w:asciiTheme="minorHAnsi" w:eastAsia="Arial" w:hAnsiTheme="minorHAnsi" w:cstheme="minorHAnsi"/>
          <w:sz w:val="24"/>
          <w:szCs w:val="24"/>
          <w:u w:color="000000"/>
        </w:rPr>
      </w:pP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>Tout d’abord, ma délégation souhaite la bienvenue à la délégation de la Pologne et la remercie pour la présentation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 xml:space="preserve"> détaillée de son rapport national dans le cadre de ce 4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  <w:vertAlign w:val="superscript"/>
        </w:rPr>
        <w:t>ème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 xml:space="preserve"> cycle de l’Examen Périodique Universel.</w:t>
      </w:r>
    </w:p>
    <w:p w:rsidR="00000000" w:rsidRPr="00B87238" w:rsidRDefault="00196F80" w:rsidP="00B8723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  <w:u w:color="000000"/>
        </w:rPr>
      </w:pPr>
      <w:r w:rsidRPr="00B87238">
        <w:rPr>
          <w:rStyle w:val="Aucun"/>
          <w:rFonts w:asciiTheme="minorHAnsi" w:eastAsia="Arial" w:hAnsiTheme="minorHAnsi" w:cstheme="minorHAnsi"/>
          <w:sz w:val="24"/>
          <w:szCs w:val="24"/>
          <w:u w:color="000000"/>
        </w:rPr>
        <w:tab/>
        <w:t>Le Maroc souhaiterait saluer le gouvernement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 xml:space="preserve"> polonais pour les efforts qu’il a déployé en matière de la promotion et protection des droits de l’homme depui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>s son passage lors du troisième cycle en 2017.</w:t>
      </w:r>
    </w:p>
    <w:p w:rsidR="00000000" w:rsidRPr="00B87238" w:rsidRDefault="00196F80" w:rsidP="00B8723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  <w:u w:color="000000"/>
        </w:rPr>
      </w:pPr>
      <w:r w:rsidRPr="00B87238">
        <w:rPr>
          <w:rStyle w:val="Aucun"/>
          <w:rFonts w:asciiTheme="minorHAnsi" w:eastAsia="Arial" w:hAnsiTheme="minorHAnsi" w:cstheme="minorHAnsi"/>
          <w:sz w:val="24"/>
          <w:szCs w:val="24"/>
          <w:u w:color="000000"/>
        </w:rPr>
        <w:tab/>
        <w:t>Mon pays se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 xml:space="preserve"> réjouit de la mise en </w:t>
      </w:r>
      <w:r w:rsidR="00FF4276"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>œuvre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 xml:space="preserve"> du Plan d’action national pour l’égalité de traitement (2022-2030) constituant un cadre de référence dans la lutte contre la discrimination, le racisme et les discours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 xml:space="preserve"> de haine. </w:t>
      </w:r>
    </w:p>
    <w:p w:rsidR="00000000" w:rsidRPr="00B87238" w:rsidRDefault="00196F80" w:rsidP="00B8723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  <w:u w:color="000000"/>
        </w:rPr>
      </w:pPr>
      <w:r w:rsidRPr="00B87238">
        <w:rPr>
          <w:rStyle w:val="Aucun"/>
          <w:rFonts w:asciiTheme="minorHAnsi" w:eastAsia="Arial" w:hAnsiTheme="minorHAnsi" w:cstheme="minorHAnsi"/>
          <w:sz w:val="24"/>
          <w:szCs w:val="24"/>
          <w:u w:color="000000"/>
        </w:rPr>
        <w:tab/>
        <w:t>Ma d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 xml:space="preserve">élégation a pris bonne note également de la mise en </w:t>
      </w:r>
      <w:r w:rsidR="00FF4276"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>œuvre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 xml:space="preserve"> des mesures législatives pour lutter contre le terrorisme.  </w:t>
      </w:r>
    </w:p>
    <w:p w:rsidR="00000000" w:rsidRPr="00B87238" w:rsidRDefault="00196F80" w:rsidP="00B8723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  <w:u w:color="000000"/>
        </w:rPr>
      </w:pP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 xml:space="preserve">Dans un esprit participatif, ma délégation souhaite exprimer les deux recommandations suivantes: </w:t>
      </w:r>
    </w:p>
    <w:p w:rsidR="00000000" w:rsidRPr="00B87238" w:rsidRDefault="00196F80" w:rsidP="00B87238">
      <w:pPr>
        <w:pStyle w:val="Pardfau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u w:color="000000"/>
        </w:rPr>
      </w:pPr>
      <w:r w:rsidRPr="00B87238">
        <w:rPr>
          <w:rFonts w:asciiTheme="minorHAnsi" w:hAnsiTheme="minorHAnsi" w:cstheme="minorHAnsi"/>
          <w:b/>
          <w:bCs/>
          <w:u w:color="000000"/>
        </w:rPr>
        <w:t>Renforcer les mesures</w:t>
      </w:r>
      <w:r w:rsidRPr="00B87238">
        <w:rPr>
          <w:rFonts w:asciiTheme="minorHAnsi" w:hAnsiTheme="minorHAnsi" w:cstheme="minorHAnsi"/>
          <w:b/>
          <w:bCs/>
          <w:u w:color="000000"/>
        </w:rPr>
        <w:t xml:space="preserve"> en faveur de la protection des droits des migrants et des réfugiés. </w:t>
      </w:r>
    </w:p>
    <w:p w:rsidR="00000000" w:rsidRPr="00B87238" w:rsidRDefault="00196F80" w:rsidP="00B87238">
      <w:pPr>
        <w:pStyle w:val="Pardfau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u w:color="000000"/>
        </w:rPr>
      </w:pPr>
      <w:r w:rsidRPr="00B87238">
        <w:rPr>
          <w:rFonts w:asciiTheme="minorHAnsi" w:hAnsiTheme="minorHAnsi" w:cstheme="minorHAnsi"/>
          <w:b/>
          <w:bCs/>
          <w:u w:color="000000"/>
        </w:rPr>
        <w:t xml:space="preserve">Poursuivre les efforts en matière de lutte contre toutes les formes de discrimination, notamment à travers la mise en </w:t>
      </w:r>
      <w:r w:rsidR="00FF4276" w:rsidRPr="00B87238">
        <w:rPr>
          <w:rFonts w:asciiTheme="minorHAnsi" w:hAnsiTheme="minorHAnsi" w:cstheme="minorHAnsi"/>
          <w:b/>
          <w:bCs/>
          <w:u w:color="000000"/>
        </w:rPr>
        <w:t>œuvre</w:t>
      </w:r>
      <w:r w:rsidRPr="00B87238">
        <w:rPr>
          <w:rFonts w:asciiTheme="minorHAnsi" w:hAnsiTheme="minorHAnsi" w:cstheme="minorHAnsi"/>
          <w:b/>
          <w:bCs/>
          <w:u w:color="000000"/>
        </w:rPr>
        <w:t xml:space="preserve"> des mesures de sensibilisation.  </w:t>
      </w:r>
    </w:p>
    <w:p w:rsidR="00000000" w:rsidRPr="00B87238" w:rsidRDefault="00196F80" w:rsidP="00B8723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8"/>
        <w:jc w:val="both"/>
        <w:rPr>
          <w:rFonts w:asciiTheme="minorHAnsi" w:eastAsia="Arial" w:hAnsiTheme="minorHAnsi" w:cstheme="minorHAnsi"/>
          <w:sz w:val="24"/>
          <w:szCs w:val="24"/>
          <w:u w:color="000000"/>
        </w:rPr>
      </w:pPr>
    </w:p>
    <w:p w:rsidR="00000000" w:rsidRPr="00B87238" w:rsidRDefault="00196F80" w:rsidP="00B8723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8"/>
        <w:jc w:val="both"/>
        <w:rPr>
          <w:rFonts w:asciiTheme="minorHAnsi" w:eastAsia="Arial" w:hAnsiTheme="minorHAnsi" w:cstheme="minorHAnsi"/>
          <w:sz w:val="24"/>
          <w:szCs w:val="24"/>
          <w:u w:color="000000"/>
        </w:rPr>
      </w:pP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>Pour conclure, ma délégati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 xml:space="preserve">on souhaite le plein </w:t>
      </w:r>
      <w:proofErr w:type="spellStart"/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>succ</w:t>
      </w:r>
      <w:proofErr w:type="spellEnd"/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  <w:lang w:val="it-IT"/>
        </w:rPr>
        <w:t>è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 xml:space="preserve">s à 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  <w:lang w:val="it-IT"/>
        </w:rPr>
        <w:t>la d</w:t>
      </w:r>
      <w:r w:rsidRPr="00B87238">
        <w:rPr>
          <w:rStyle w:val="Aucun"/>
          <w:rFonts w:asciiTheme="minorHAnsi" w:hAnsiTheme="minorHAnsi" w:cstheme="minorHAnsi"/>
          <w:sz w:val="24"/>
          <w:szCs w:val="24"/>
          <w:u w:color="000000"/>
        </w:rPr>
        <w:t>élégation de la Pologne dans ce cycle de l’EPU.</w:t>
      </w:r>
    </w:p>
    <w:p w:rsidR="00000000" w:rsidRPr="00B87238" w:rsidRDefault="00196F80" w:rsidP="00B8723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 w:line="240" w:lineRule="auto"/>
        <w:jc w:val="both"/>
        <w:rPr>
          <w:rFonts w:asciiTheme="minorHAnsi" w:eastAsia="Arial" w:hAnsiTheme="minorHAnsi" w:cstheme="minorHAnsi"/>
          <w:u w:color="000000"/>
        </w:rPr>
      </w:pPr>
    </w:p>
    <w:p w:rsidR="00000000" w:rsidRPr="00B87238" w:rsidRDefault="00B87238" w:rsidP="00B8723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B87238">
        <w:rPr>
          <w:rFonts w:asciiTheme="minorHAnsi" w:hAnsiTheme="minorHAnsi" w:cstheme="minorHAnsi"/>
          <w:b/>
          <w:bCs/>
          <w:u w:color="000000"/>
        </w:rPr>
        <w:t xml:space="preserve">Je vous remercie </w:t>
      </w:r>
      <w:r w:rsidR="00196F80" w:rsidRPr="00B87238">
        <w:rPr>
          <w:rFonts w:asciiTheme="minorHAnsi" w:hAnsiTheme="minorHAnsi" w:cstheme="minorHAnsi"/>
          <w:b/>
          <w:bCs/>
          <w:u w:color="000000"/>
        </w:rPr>
        <w:t xml:space="preserve">Monsieur le Président. </w:t>
      </w:r>
    </w:p>
    <w:sectPr w:rsidR="00000000" w:rsidRPr="00B87238" w:rsidSect="00B87238">
      <w:headerReference w:type="default" r:id="rId8"/>
      <w:footerReference w:type="default" r:id="rId9"/>
      <w:pgSz w:w="11906" w:h="16838"/>
      <w:pgMar w:top="357" w:right="1134" w:bottom="437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6F80">
      <w:r>
        <w:separator/>
      </w:r>
    </w:p>
  </w:endnote>
  <w:endnote w:type="continuationSeparator" w:id="0">
    <w:p w:rsidR="00000000" w:rsidRDefault="0019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96F80">
    <w:pPr>
      <w:rPr>
        <w:rFonts w:eastAsia="Arial Unicode MS"/>
        <w:sz w:val="20"/>
        <w:szCs w:val="20"/>
        <w:lang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6F80">
      <w:r>
        <w:separator/>
      </w:r>
    </w:p>
  </w:footnote>
  <w:footnote w:type="continuationSeparator" w:id="0">
    <w:p w:rsidR="00000000" w:rsidRDefault="0019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96F80">
    <w:pPr>
      <w:rPr>
        <w:rFonts w:eastAsia="Arial Unicode MS"/>
        <w:sz w:val="20"/>
        <w:szCs w:val="20"/>
        <w:lang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894EE873"/>
    <w:numStyleLink w:val="Style1import"/>
  </w:abstractNum>
  <w:abstractNum w:abstractNumId="1" w15:restartNumberingAfterBreak="0">
    <w:nsid w:val="00000001"/>
    <w:multiLevelType w:val="hybridMultilevel"/>
    <w:tmpl w:val="894EE873"/>
    <w:numStyleLink w:val="Style1import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 fillcolor="black">
      <v:fill color="black"/>
      <v:stroke weight="2pt" miterlimit="4"/>
      <v:textbox style="mso-column-margin:3pt;mso-fit-shape-to-text:t" inset="4pt,4pt,4pt,4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38"/>
    <w:rsid w:val="00196F80"/>
    <w:rsid w:val="00B87238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color="black">
      <v:fill color="black"/>
      <v:stroke weight="2pt" miterlimit="4"/>
      <v:textbox style="mso-column-margin:3pt;mso-fit-shape-to-text:t" inset="4pt,4pt,4pt,4pt"/>
      <o:colormenu v:ext="edit" fillcolor="none [3212]"/>
    </o:shapedefaults>
    <o:shapelayout v:ext="edit">
      <o:idmap v:ext="edit" data="1"/>
    </o:shapelayout>
  </w:shapeDefaults>
  <w:doNotEmbedSmartTags/>
  <w:decimalSymbol w:val=","/>
  <w:listSeparator w:val=";"/>
  <w14:docId w14:val="4D1C587D"/>
  <w15:chartTrackingRefBased/>
  <w15:docId w15:val="{B3AB45DB-887C-4CE0-81A5-2E439F6A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u w:val="single"/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ascii="Helvetica Neue" w:eastAsia="Arial Unicode MS" w:hAnsi="Helvetica Neue" w:cs="Arial Unicode MS"/>
      <w:color w:val="000000"/>
      <w:sz w:val="22"/>
      <w:szCs w:val="22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43522-CAC8-4FD1-8649-DDF2603A5833}"/>
</file>

<file path=customXml/itemProps2.xml><?xml version="1.0" encoding="utf-8"?>
<ds:datastoreItem xmlns:ds="http://schemas.openxmlformats.org/officeDocument/2006/customXml" ds:itemID="{09060933-1795-4F59-B53B-E9DD6A41C6BA}"/>
</file>

<file path=customXml/itemProps3.xml><?xml version="1.0" encoding="utf-8"?>
<ds:datastoreItem xmlns:ds="http://schemas.openxmlformats.org/officeDocument/2006/customXml" ds:itemID="{B4F80BDC-DC5B-4089-A881-34F02179F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cp:lastModifiedBy>Ali JAAKIK</cp:lastModifiedBy>
  <cp:revision>4</cp:revision>
  <dcterms:created xsi:type="dcterms:W3CDTF">2022-11-02T09:50:00Z</dcterms:created>
  <dcterms:modified xsi:type="dcterms:W3CDTF">2022-11-02T09:51:00Z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