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4634E9C9" w:rsidR="003D419D" w:rsidRPr="00EE7A1E" w:rsidRDefault="003D419D" w:rsidP="00122FCE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Tercer Ciclo del Examen Periódico Universal</w:t>
      </w:r>
    </w:p>
    <w:p w14:paraId="297CBC6B" w14:textId="55FF6429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41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7A17328B" w:rsidR="003D419D" w:rsidRPr="00EE7A1E" w:rsidRDefault="0075653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 w:rsidRPr="00EE7A1E">
        <w:rPr>
          <w:rFonts w:ascii="Arial" w:hAnsi="Arial" w:cs="Arial"/>
          <w:b/>
          <w:sz w:val="24"/>
          <w:szCs w:val="26"/>
        </w:rPr>
        <w:t>ECUADOR</w:t>
      </w:r>
    </w:p>
    <w:p w14:paraId="5399408F" w14:textId="7872D7A7" w:rsidR="003D419D" w:rsidRPr="00EE7A1E" w:rsidRDefault="0075653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 xml:space="preserve">7 de noviembre </w:t>
      </w:r>
      <w:r w:rsidR="00B20329" w:rsidRPr="00EE7A1E">
        <w:rPr>
          <w:rFonts w:ascii="Arial" w:hAnsi="Arial" w:cs="Arial"/>
          <w:sz w:val="24"/>
          <w:szCs w:val="26"/>
        </w:rPr>
        <w:t>de 2022</w:t>
      </w:r>
      <w:r w:rsidR="003D419D" w:rsidRPr="00EE7A1E">
        <w:rPr>
          <w:rFonts w:ascii="Arial" w:hAnsi="Arial" w:cs="Arial"/>
          <w:sz w:val="24"/>
          <w:szCs w:val="26"/>
        </w:rPr>
        <w:t xml:space="preserve"> 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779FC881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079CC">
        <w:rPr>
          <w:rFonts w:ascii="Arial" w:hAnsi="Arial" w:cs="Arial"/>
          <w:sz w:val="24"/>
          <w:szCs w:val="26"/>
        </w:rPr>
        <w:t xml:space="preserve"> (</w:t>
      </w:r>
      <w:r w:rsidR="001079CC" w:rsidRPr="00E84F03">
        <w:rPr>
          <w:rFonts w:ascii="Arial" w:hAnsi="Arial" w:cs="Arial"/>
          <w:i/>
          <w:sz w:val="24"/>
          <w:szCs w:val="26"/>
        </w:rPr>
        <w:t>1 min 45</w:t>
      </w:r>
      <w:r w:rsidR="001079CC">
        <w:rPr>
          <w:rFonts w:ascii="Arial" w:hAnsi="Arial" w:cs="Arial"/>
          <w:sz w:val="24"/>
          <w:szCs w:val="26"/>
        </w:rPr>
        <w:t>)</w:t>
      </w:r>
    </w:p>
    <w:p w14:paraId="435BD36B" w14:textId="77777777" w:rsidR="003D419D" w:rsidRPr="004D1C7B" w:rsidRDefault="003D419D" w:rsidP="00B31DA3">
      <w:pPr>
        <w:pStyle w:val="Textosinformat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Default="00F04E25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F72FBC3" w14:textId="77777777" w:rsidR="00B31DA3" w:rsidRDefault="00B31DA3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0A8F206" w14:textId="69D0F190" w:rsidR="0042309E" w:rsidRPr="004D1C7B" w:rsidRDefault="00B35396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Perú </w:t>
      </w:r>
      <w:r w:rsidR="00555504">
        <w:rPr>
          <w:rFonts w:ascii="Arial" w:hAnsi="Arial" w:cs="Arial"/>
          <w:sz w:val="26"/>
          <w:szCs w:val="26"/>
        </w:rPr>
        <w:t xml:space="preserve">da </w:t>
      </w:r>
      <w:r w:rsidR="00AC2DA5">
        <w:rPr>
          <w:rFonts w:ascii="Arial" w:hAnsi="Arial" w:cs="Arial"/>
          <w:sz w:val="26"/>
          <w:szCs w:val="26"/>
        </w:rPr>
        <w:t>una cálida</w:t>
      </w:r>
      <w:r>
        <w:rPr>
          <w:rFonts w:ascii="Arial" w:hAnsi="Arial" w:cs="Arial"/>
          <w:sz w:val="26"/>
          <w:szCs w:val="26"/>
        </w:rPr>
        <w:t xml:space="preserve"> bienvenida a la delegación del Ecuador. Agradecemos su presentación</w:t>
      </w:r>
      <w:r w:rsidR="00526292">
        <w:rPr>
          <w:rFonts w:ascii="Arial" w:hAnsi="Arial" w:cs="Arial"/>
          <w:sz w:val="26"/>
          <w:szCs w:val="26"/>
        </w:rPr>
        <w:t xml:space="preserve"> </w:t>
      </w:r>
      <w:r w:rsidR="00210786" w:rsidRPr="004D1C7B">
        <w:rPr>
          <w:rFonts w:ascii="Arial" w:hAnsi="Arial" w:cs="Arial"/>
          <w:sz w:val="26"/>
          <w:szCs w:val="26"/>
        </w:rPr>
        <w:t xml:space="preserve">y </w:t>
      </w:r>
      <w:r>
        <w:rPr>
          <w:rFonts w:ascii="Arial" w:hAnsi="Arial" w:cs="Arial"/>
          <w:sz w:val="26"/>
          <w:szCs w:val="26"/>
        </w:rPr>
        <w:t>reconocemos l</w:t>
      </w:r>
      <w:r w:rsidR="00526292" w:rsidRPr="00703186">
        <w:rPr>
          <w:rFonts w:ascii="Arial" w:hAnsi="Arial" w:cs="Arial"/>
          <w:sz w:val="26"/>
          <w:szCs w:val="26"/>
        </w:rPr>
        <w:t>os avances logrados, entre ellos</w:t>
      </w:r>
      <w:r w:rsidR="00122FCE">
        <w:rPr>
          <w:rFonts w:ascii="Arial" w:hAnsi="Arial" w:cs="Arial"/>
          <w:sz w:val="26"/>
          <w:szCs w:val="26"/>
        </w:rPr>
        <w:t xml:space="preserve">, el incremento en el acceso a la educación, </w:t>
      </w:r>
      <w:r w:rsidR="00555504">
        <w:rPr>
          <w:rFonts w:ascii="Arial" w:hAnsi="Arial" w:cs="Arial"/>
          <w:sz w:val="26"/>
          <w:szCs w:val="26"/>
        </w:rPr>
        <w:t xml:space="preserve">la reciente aprobación de la </w:t>
      </w:r>
      <w:r w:rsidR="00555504" w:rsidRPr="00122FCE">
        <w:rPr>
          <w:rFonts w:ascii="Arial" w:hAnsi="Arial" w:cs="Arial"/>
          <w:sz w:val="26"/>
          <w:szCs w:val="26"/>
        </w:rPr>
        <w:t>Política Pública de Rehabilitac</w:t>
      </w:r>
      <w:r w:rsidR="00555504">
        <w:rPr>
          <w:rFonts w:ascii="Arial" w:hAnsi="Arial" w:cs="Arial"/>
          <w:sz w:val="26"/>
          <w:szCs w:val="26"/>
        </w:rPr>
        <w:t>ión Social</w:t>
      </w:r>
      <w:r w:rsidR="00122FCE">
        <w:rPr>
          <w:rFonts w:ascii="Arial" w:hAnsi="Arial" w:cs="Arial"/>
          <w:sz w:val="26"/>
          <w:szCs w:val="26"/>
        </w:rPr>
        <w:t xml:space="preserve">, así como el relanzamiento de la plataforma SIDERECHOS. </w:t>
      </w:r>
    </w:p>
    <w:p w14:paraId="5DDA7B0F" w14:textId="77777777" w:rsidR="00210786" w:rsidRPr="004D1C7B" w:rsidRDefault="00210786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8B143A4" w14:textId="77777777" w:rsidR="00526292" w:rsidRPr="00703186" w:rsidRDefault="00526292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360A1E93" w14:textId="77777777" w:rsidR="00F23BC4" w:rsidRPr="004D1C7B" w:rsidRDefault="00F23BC4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DB91A4F" w14:textId="13E0FB7B" w:rsidR="00555504" w:rsidRPr="00B31DA3" w:rsidRDefault="00555504" w:rsidP="00B31DA3">
      <w:pPr>
        <w:pStyle w:val="Textosinformato"/>
        <w:numPr>
          <w:ilvl w:val="0"/>
          <w:numId w:val="18"/>
        </w:numPr>
        <w:spacing w:line="276" w:lineRule="auto"/>
        <w:ind w:left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Intensificar </w:t>
      </w:r>
      <w:r w:rsidR="00A401C6">
        <w:rPr>
          <w:rFonts w:ascii="Arial" w:hAnsi="Arial" w:cs="Arial"/>
          <w:sz w:val="26"/>
          <w:szCs w:val="26"/>
        </w:rPr>
        <w:t xml:space="preserve">los </w:t>
      </w:r>
      <w:r>
        <w:rPr>
          <w:rFonts w:ascii="Arial" w:hAnsi="Arial" w:cs="Arial"/>
          <w:sz w:val="26"/>
          <w:szCs w:val="26"/>
        </w:rPr>
        <w:t>esfuerzos para</w:t>
      </w:r>
      <w:r w:rsidR="00AC2DA5">
        <w:rPr>
          <w:rFonts w:ascii="Arial" w:hAnsi="Arial" w:cs="Arial"/>
          <w:sz w:val="26"/>
          <w:szCs w:val="26"/>
        </w:rPr>
        <w:t xml:space="preserve"> garantizar que</w:t>
      </w:r>
      <w:r>
        <w:rPr>
          <w:rFonts w:ascii="Arial" w:hAnsi="Arial" w:cs="Arial"/>
          <w:sz w:val="26"/>
          <w:szCs w:val="26"/>
        </w:rPr>
        <w:t xml:space="preserve"> </w:t>
      </w:r>
      <w:r w:rsidR="00AC2DA5">
        <w:rPr>
          <w:rFonts w:ascii="Arial" w:hAnsi="Arial" w:cs="Arial"/>
          <w:sz w:val="26"/>
          <w:szCs w:val="26"/>
        </w:rPr>
        <w:t>los defensores de los derechos humanos</w:t>
      </w:r>
      <w:r w:rsidR="00B31DA3">
        <w:rPr>
          <w:rFonts w:ascii="Arial" w:hAnsi="Arial" w:cs="Arial"/>
          <w:sz w:val="26"/>
          <w:szCs w:val="26"/>
        </w:rPr>
        <w:t xml:space="preserve"> </w:t>
      </w:r>
      <w:r w:rsidR="00DA7824" w:rsidRPr="00B31DA3">
        <w:rPr>
          <w:rFonts w:ascii="Arial" w:hAnsi="Arial" w:cs="Arial"/>
          <w:sz w:val="26"/>
          <w:szCs w:val="26"/>
        </w:rPr>
        <w:t xml:space="preserve">gocen de </w:t>
      </w:r>
      <w:r w:rsidRPr="00B31DA3">
        <w:rPr>
          <w:rFonts w:ascii="Arial" w:hAnsi="Arial" w:cs="Arial"/>
          <w:sz w:val="26"/>
          <w:szCs w:val="26"/>
        </w:rPr>
        <w:t xml:space="preserve">un entorno seguro y </w:t>
      </w:r>
      <w:r w:rsidR="00AC2DA5" w:rsidRPr="00B31DA3">
        <w:rPr>
          <w:rFonts w:ascii="Arial" w:hAnsi="Arial" w:cs="Arial"/>
          <w:sz w:val="26"/>
          <w:szCs w:val="26"/>
        </w:rPr>
        <w:t>apropiado</w:t>
      </w:r>
      <w:r w:rsidR="00DA7824" w:rsidRPr="00B31DA3">
        <w:rPr>
          <w:rFonts w:ascii="Arial" w:hAnsi="Arial" w:cs="Arial"/>
          <w:sz w:val="26"/>
          <w:szCs w:val="26"/>
        </w:rPr>
        <w:t>.</w:t>
      </w:r>
      <w:r w:rsidR="00AC2DA5" w:rsidRPr="00B31DA3">
        <w:rPr>
          <w:rFonts w:ascii="Arial" w:hAnsi="Arial" w:cs="Arial"/>
          <w:sz w:val="26"/>
          <w:szCs w:val="26"/>
        </w:rPr>
        <w:t xml:space="preserve"> </w:t>
      </w:r>
    </w:p>
    <w:p w14:paraId="79523C05" w14:textId="77777777" w:rsidR="00B31DA3" w:rsidRPr="00B31DA3" w:rsidRDefault="00B31DA3" w:rsidP="00B31DA3">
      <w:pPr>
        <w:pStyle w:val="Textosinformato"/>
        <w:spacing w:line="276" w:lineRule="auto"/>
        <w:ind w:left="1080"/>
        <w:jc w:val="both"/>
        <w:rPr>
          <w:rFonts w:ascii="Arial" w:hAnsi="Arial" w:cs="Arial"/>
          <w:sz w:val="26"/>
          <w:szCs w:val="26"/>
        </w:rPr>
      </w:pPr>
    </w:p>
    <w:p w14:paraId="761556CB" w14:textId="11B53D4A" w:rsidR="00122FCE" w:rsidRPr="00B31DA3" w:rsidRDefault="00122FCE" w:rsidP="00B31DA3">
      <w:pPr>
        <w:pStyle w:val="Textosinformato"/>
        <w:numPr>
          <w:ilvl w:val="0"/>
          <w:numId w:val="18"/>
        </w:numPr>
        <w:spacing w:line="276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EE7A1E">
        <w:rPr>
          <w:rFonts w:ascii="Arial" w:hAnsi="Arial" w:cs="Arial"/>
          <w:sz w:val="26"/>
          <w:szCs w:val="26"/>
        </w:rPr>
        <w:t xml:space="preserve">Continuar </w:t>
      </w:r>
      <w:r w:rsidR="00EE7A1E">
        <w:rPr>
          <w:rFonts w:ascii="Arial" w:hAnsi="Arial" w:cs="Arial"/>
          <w:sz w:val="26"/>
          <w:szCs w:val="26"/>
        </w:rPr>
        <w:t xml:space="preserve">fortaleciendo las políticas </w:t>
      </w:r>
      <w:r w:rsidR="00DA7824">
        <w:rPr>
          <w:rFonts w:ascii="Arial" w:hAnsi="Arial" w:cs="Arial"/>
          <w:sz w:val="26"/>
          <w:szCs w:val="26"/>
        </w:rPr>
        <w:t xml:space="preserve">públicas </w:t>
      </w:r>
      <w:r w:rsidR="00EE7A1E">
        <w:rPr>
          <w:rFonts w:ascii="Arial" w:hAnsi="Arial" w:cs="Arial"/>
          <w:sz w:val="26"/>
          <w:szCs w:val="26"/>
        </w:rPr>
        <w:t>destinadas a</w:t>
      </w:r>
      <w:r w:rsidRPr="00EE7A1E">
        <w:rPr>
          <w:rFonts w:ascii="Arial" w:hAnsi="Arial" w:cs="Arial"/>
          <w:sz w:val="26"/>
          <w:szCs w:val="26"/>
        </w:rPr>
        <w:t xml:space="preserve"> reducir las brechas en educación entre lo</w:t>
      </w:r>
      <w:r w:rsidR="00EE7A1E" w:rsidRPr="00EE7A1E">
        <w:rPr>
          <w:rFonts w:ascii="Arial" w:hAnsi="Arial" w:cs="Arial"/>
          <w:sz w:val="26"/>
          <w:szCs w:val="26"/>
        </w:rPr>
        <w:t xml:space="preserve">s medios rurales y urbano y </w:t>
      </w:r>
      <w:r w:rsidR="00EE7A1E">
        <w:rPr>
          <w:rFonts w:ascii="Arial" w:hAnsi="Arial" w:cs="Arial"/>
          <w:sz w:val="26"/>
          <w:szCs w:val="26"/>
        </w:rPr>
        <w:t>a</w:t>
      </w:r>
      <w:r w:rsidR="00EE7A1E" w:rsidRPr="00EE7A1E">
        <w:rPr>
          <w:rFonts w:ascii="Arial" w:hAnsi="Arial" w:cs="Arial"/>
          <w:sz w:val="26"/>
          <w:szCs w:val="26"/>
        </w:rPr>
        <w:t xml:space="preserve"> reducir las tasas de </w:t>
      </w:r>
      <w:r w:rsidR="00EE7A1E">
        <w:rPr>
          <w:rFonts w:ascii="Arial" w:hAnsi="Arial" w:cs="Arial"/>
          <w:sz w:val="26"/>
          <w:szCs w:val="26"/>
        </w:rPr>
        <w:t xml:space="preserve">deserción escolar en la población de bajos recursos, </w:t>
      </w:r>
      <w:r w:rsidR="00DA7824">
        <w:rPr>
          <w:rFonts w:ascii="Arial" w:hAnsi="Arial" w:cs="Arial"/>
          <w:sz w:val="26"/>
          <w:szCs w:val="26"/>
        </w:rPr>
        <w:t xml:space="preserve">en </w:t>
      </w:r>
      <w:r w:rsidR="00EE7A1E">
        <w:rPr>
          <w:rFonts w:ascii="Arial" w:hAnsi="Arial" w:cs="Arial"/>
          <w:sz w:val="26"/>
          <w:szCs w:val="26"/>
        </w:rPr>
        <w:t xml:space="preserve">los pueblos indígenas, </w:t>
      </w:r>
      <w:r w:rsidR="00DA7824">
        <w:rPr>
          <w:rFonts w:ascii="Arial" w:hAnsi="Arial" w:cs="Arial"/>
          <w:sz w:val="26"/>
          <w:szCs w:val="26"/>
        </w:rPr>
        <w:t xml:space="preserve">afrodescendientes y </w:t>
      </w:r>
      <w:r w:rsidR="00EE7A1E">
        <w:rPr>
          <w:rFonts w:ascii="Arial" w:hAnsi="Arial" w:cs="Arial"/>
          <w:sz w:val="26"/>
          <w:szCs w:val="26"/>
        </w:rPr>
        <w:t xml:space="preserve">los montubios. </w:t>
      </w:r>
    </w:p>
    <w:p w14:paraId="62D57B15" w14:textId="77777777" w:rsidR="00B31DA3" w:rsidRDefault="00B31DA3" w:rsidP="00B31DA3">
      <w:pPr>
        <w:pStyle w:val="Textosinformato"/>
        <w:spacing w:line="276" w:lineRule="auto"/>
        <w:ind w:left="1080"/>
        <w:jc w:val="both"/>
        <w:rPr>
          <w:rFonts w:ascii="Arial" w:hAnsi="Arial" w:cs="Arial"/>
          <w:sz w:val="26"/>
          <w:szCs w:val="26"/>
        </w:rPr>
      </w:pPr>
    </w:p>
    <w:p w14:paraId="4FF54F02" w14:textId="70FCFAB3" w:rsidR="00B35396" w:rsidRPr="00555504" w:rsidRDefault="00B31DA3" w:rsidP="00B31DA3">
      <w:pPr>
        <w:pStyle w:val="Textosinformato"/>
        <w:numPr>
          <w:ilvl w:val="0"/>
          <w:numId w:val="18"/>
        </w:numPr>
        <w:spacing w:line="276" w:lineRule="auto"/>
        <w:ind w:left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EE7A1E">
        <w:rPr>
          <w:rFonts w:ascii="Arial" w:hAnsi="Arial" w:cs="Arial"/>
          <w:sz w:val="26"/>
          <w:szCs w:val="26"/>
        </w:rPr>
        <w:t>eforzar el Consejo Nacional para la Igualdad de Género y dotarlo de los recursos adecuados para</w:t>
      </w:r>
      <w:r>
        <w:rPr>
          <w:rFonts w:ascii="Arial" w:hAnsi="Arial" w:cs="Arial"/>
          <w:sz w:val="26"/>
          <w:szCs w:val="26"/>
        </w:rPr>
        <w:t xml:space="preserve"> cumplir eficazmente su mandato, a fin de promover los derechos de las mujeres y su empoderamiento. </w:t>
      </w:r>
      <w:bookmarkStart w:id="0" w:name="_GoBack"/>
      <w:bookmarkEnd w:id="0"/>
    </w:p>
    <w:p w14:paraId="5CB2216B" w14:textId="77777777" w:rsidR="00EE7A1E" w:rsidRPr="00122FCE" w:rsidRDefault="00EE7A1E" w:rsidP="00B31DA3">
      <w:pPr>
        <w:pStyle w:val="Textosinformato"/>
        <w:spacing w:line="276" w:lineRule="auto"/>
        <w:ind w:left="1080"/>
        <w:jc w:val="both"/>
        <w:rPr>
          <w:rFonts w:ascii="Arial" w:hAnsi="Arial" w:cs="Arial"/>
          <w:sz w:val="26"/>
          <w:szCs w:val="26"/>
        </w:rPr>
      </w:pPr>
    </w:p>
    <w:p w14:paraId="59289D0C" w14:textId="11AD544B" w:rsidR="00EE7A1E" w:rsidRDefault="00526292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continúe contribuyendo a la mejora de los derechos humanos en </w:t>
      </w:r>
      <w:r w:rsidR="0075653D">
        <w:rPr>
          <w:rFonts w:ascii="Arial" w:hAnsi="Arial" w:cs="Arial"/>
          <w:sz w:val="26"/>
          <w:szCs w:val="26"/>
        </w:rPr>
        <w:t>Ecuador</w:t>
      </w:r>
      <w:r>
        <w:rPr>
          <w:rFonts w:ascii="Arial" w:hAnsi="Arial" w:cs="Arial"/>
          <w:sz w:val="26"/>
          <w:szCs w:val="26"/>
        </w:rPr>
        <w:t>.</w:t>
      </w:r>
    </w:p>
    <w:p w14:paraId="18FC28E1" w14:textId="77777777" w:rsidR="00EE7A1E" w:rsidRDefault="00EE7A1E" w:rsidP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5F1B44B" w14:textId="4931159F" w:rsidR="00B35396" w:rsidRPr="004D1C7B" w:rsidRDefault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p w14:paraId="2F1F64BC" w14:textId="77777777" w:rsidR="006F3CA1" w:rsidRPr="004D1C7B" w:rsidRDefault="006F3CA1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6F3CA1" w:rsidRPr="004D1C7B" w:rsidSect="00256A8D">
      <w:headerReference w:type="default" r:id="rId9"/>
      <w:pgSz w:w="11906" w:h="16838" w:code="9"/>
      <w:pgMar w:top="1418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DC4B60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314CC"/>
    <w:rsid w:val="000519A5"/>
    <w:rsid w:val="00064E5B"/>
    <w:rsid w:val="00080F76"/>
    <w:rsid w:val="000940D2"/>
    <w:rsid w:val="000E2CE6"/>
    <w:rsid w:val="000E39D8"/>
    <w:rsid w:val="001079CC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52CAF"/>
    <w:rsid w:val="00254AF0"/>
    <w:rsid w:val="00256A8D"/>
    <w:rsid w:val="002668C1"/>
    <w:rsid w:val="00274BB8"/>
    <w:rsid w:val="00283C6E"/>
    <w:rsid w:val="00285EF9"/>
    <w:rsid w:val="002B300E"/>
    <w:rsid w:val="002C09A8"/>
    <w:rsid w:val="002D32AB"/>
    <w:rsid w:val="002F609E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4005B1"/>
    <w:rsid w:val="00401FC1"/>
    <w:rsid w:val="0042309E"/>
    <w:rsid w:val="00424318"/>
    <w:rsid w:val="00433A47"/>
    <w:rsid w:val="00446D0F"/>
    <w:rsid w:val="00486254"/>
    <w:rsid w:val="004C1541"/>
    <w:rsid w:val="004C7727"/>
    <w:rsid w:val="004D1C7B"/>
    <w:rsid w:val="004F2854"/>
    <w:rsid w:val="004F3929"/>
    <w:rsid w:val="004F3CCC"/>
    <w:rsid w:val="004F6A03"/>
    <w:rsid w:val="0050225C"/>
    <w:rsid w:val="00526292"/>
    <w:rsid w:val="0053670F"/>
    <w:rsid w:val="00555504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4B59"/>
    <w:rsid w:val="006766D3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F26FD"/>
    <w:rsid w:val="006F3CA1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4874"/>
    <w:rsid w:val="0085075F"/>
    <w:rsid w:val="008651C8"/>
    <w:rsid w:val="00867ED1"/>
    <w:rsid w:val="008A69C6"/>
    <w:rsid w:val="008B6D34"/>
    <w:rsid w:val="008C4B1B"/>
    <w:rsid w:val="008E414D"/>
    <w:rsid w:val="008F3D8F"/>
    <w:rsid w:val="0090110C"/>
    <w:rsid w:val="00916321"/>
    <w:rsid w:val="00934F36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36340"/>
    <w:rsid w:val="00A401C6"/>
    <w:rsid w:val="00A545D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335D"/>
    <w:rsid w:val="00B0002D"/>
    <w:rsid w:val="00B20125"/>
    <w:rsid w:val="00B20329"/>
    <w:rsid w:val="00B26CBE"/>
    <w:rsid w:val="00B31DA3"/>
    <w:rsid w:val="00B35396"/>
    <w:rsid w:val="00B8458F"/>
    <w:rsid w:val="00B918DC"/>
    <w:rsid w:val="00B96271"/>
    <w:rsid w:val="00BC2F57"/>
    <w:rsid w:val="00BD27EE"/>
    <w:rsid w:val="00BE70E8"/>
    <w:rsid w:val="00BF0B55"/>
    <w:rsid w:val="00C45F0F"/>
    <w:rsid w:val="00CB0DE6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A7824"/>
    <w:rsid w:val="00DC4B60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84F03"/>
    <w:rsid w:val="00EC7229"/>
    <w:rsid w:val="00EE7A1E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6E20F-5F54-4B3A-A431-7C9BE53E2031}"/>
</file>

<file path=customXml/itemProps2.xml><?xml version="1.0" encoding="utf-8"?>
<ds:datastoreItem xmlns:ds="http://schemas.openxmlformats.org/officeDocument/2006/customXml" ds:itemID="{8F22CF52-E0EC-4E2F-977A-06C41417CB0D}"/>
</file>

<file path=customXml/itemProps3.xml><?xml version="1.0" encoding="utf-8"?>
<ds:datastoreItem xmlns:ds="http://schemas.openxmlformats.org/officeDocument/2006/customXml" ds:itemID="{AD8F4DB8-0A4D-40A0-BE08-ED9006D263AD}"/>
</file>

<file path=customXml/itemProps4.xml><?xml version="1.0" encoding="utf-8"?>
<ds:datastoreItem xmlns:ds="http://schemas.openxmlformats.org/officeDocument/2006/customXml" ds:itemID="{3336FE64-7748-48A5-A5B1-21F87A7E4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 </cp:lastModifiedBy>
  <cp:revision>19</cp:revision>
  <cp:lastPrinted>2022-11-02T17:38:00Z</cp:lastPrinted>
  <dcterms:created xsi:type="dcterms:W3CDTF">2022-01-23T06:15:00Z</dcterms:created>
  <dcterms:modified xsi:type="dcterms:W3CDTF">2022-11-04T19:03:00Z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