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59" w:rsidRPr="00975E59" w:rsidRDefault="00975E59" w:rsidP="00087743">
      <w:pPr>
        <w:spacing w:before="240" w:after="240"/>
        <w:jc w:val="center"/>
        <w:rPr>
          <w:rFonts w:eastAsia="Times New Roman"/>
          <w:b/>
          <w:sz w:val="56"/>
          <w:szCs w:val="56"/>
        </w:rPr>
      </w:pPr>
      <w:r w:rsidRPr="00975E59">
        <w:rPr>
          <w:rFonts w:eastAsia="Times New Roman"/>
          <w:b/>
          <w:sz w:val="56"/>
          <w:szCs w:val="56"/>
        </w:rPr>
        <w:t xml:space="preserve">GEORGIA </w:t>
      </w:r>
    </w:p>
    <w:p w:rsidR="00975E59" w:rsidRDefault="00975E59" w:rsidP="00087743">
      <w:pPr>
        <w:spacing w:before="240" w:after="24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41SESSION OF THE UPR WORKING GROUP  </w:t>
      </w:r>
    </w:p>
    <w:p w:rsidR="00087743" w:rsidRPr="009500E9" w:rsidRDefault="00975E59" w:rsidP="00087743">
      <w:pPr>
        <w:spacing w:before="240" w:after="240"/>
        <w:jc w:val="center"/>
        <w:rPr>
          <w:rFonts w:eastAsia="Times New Roman"/>
          <w:b/>
          <w:color w:val="202122"/>
          <w:sz w:val="24"/>
          <w:szCs w:val="24"/>
          <w:highlight w:val="white"/>
        </w:rPr>
      </w:pPr>
      <w:r>
        <w:rPr>
          <w:rFonts w:eastAsia="Times New Roman"/>
          <w:b/>
          <w:sz w:val="24"/>
          <w:szCs w:val="24"/>
        </w:rPr>
        <w:t xml:space="preserve">UPR OF </w:t>
      </w:r>
      <w:r w:rsidR="00FE3E4B">
        <w:rPr>
          <w:rFonts w:eastAsia="Times New Roman"/>
          <w:b/>
          <w:sz w:val="24"/>
          <w:szCs w:val="24"/>
        </w:rPr>
        <w:t>POLAND</w:t>
      </w:r>
    </w:p>
    <w:p w:rsidR="00087743" w:rsidRPr="009500E9" w:rsidRDefault="00087743" w:rsidP="00087743">
      <w:pPr>
        <w:spacing w:before="240" w:after="240"/>
        <w:jc w:val="both"/>
        <w:rPr>
          <w:rFonts w:eastAsia="Times New Roman"/>
          <w:b/>
          <w:sz w:val="24"/>
          <w:szCs w:val="24"/>
        </w:rPr>
      </w:pPr>
      <w:r w:rsidRPr="009500E9">
        <w:rPr>
          <w:rFonts w:eastAsia="Times New Roman"/>
          <w:b/>
          <w:sz w:val="24"/>
          <w:szCs w:val="24"/>
        </w:rPr>
        <w:t xml:space="preserve"> </w:t>
      </w:r>
    </w:p>
    <w:p w:rsidR="00087743" w:rsidRPr="00014B2B" w:rsidRDefault="00014B2B" w:rsidP="00087743">
      <w:pPr>
        <w:spacing w:before="240" w:after="240"/>
        <w:ind w:left="180"/>
        <w:jc w:val="right"/>
        <w:rPr>
          <w:rFonts w:eastAsia="Times New Roman"/>
          <w:b/>
          <w:sz w:val="24"/>
          <w:szCs w:val="24"/>
        </w:rPr>
      </w:pPr>
      <w:r w:rsidRPr="00014B2B">
        <w:rPr>
          <w:rFonts w:eastAsia="Times New Roman"/>
          <w:b/>
          <w:sz w:val="24"/>
          <w:szCs w:val="24"/>
        </w:rPr>
        <w:t>15</w:t>
      </w:r>
      <w:r w:rsidR="009500E9" w:rsidRPr="00014B2B">
        <w:rPr>
          <w:rFonts w:eastAsia="Times New Roman"/>
          <w:b/>
          <w:sz w:val="24"/>
          <w:szCs w:val="24"/>
        </w:rPr>
        <w:t xml:space="preserve"> November</w:t>
      </w:r>
      <w:r w:rsidR="00087743" w:rsidRPr="00014B2B">
        <w:rPr>
          <w:rFonts w:eastAsia="Times New Roman"/>
          <w:b/>
          <w:sz w:val="24"/>
          <w:szCs w:val="24"/>
        </w:rPr>
        <w:t xml:space="preserve"> 2022</w:t>
      </w:r>
    </w:p>
    <w:p w:rsidR="00087743" w:rsidRPr="009500E9" w:rsidRDefault="00087743" w:rsidP="00087743">
      <w:pPr>
        <w:spacing w:before="240" w:after="240"/>
        <w:ind w:left="180"/>
        <w:jc w:val="both"/>
        <w:rPr>
          <w:rFonts w:eastAsia="Times New Roman"/>
          <w:sz w:val="24"/>
          <w:szCs w:val="24"/>
        </w:rPr>
      </w:pPr>
      <w:r w:rsidRPr="009500E9">
        <w:rPr>
          <w:rFonts w:eastAsia="Times New Roman"/>
          <w:sz w:val="24"/>
          <w:szCs w:val="24"/>
        </w:rPr>
        <w:t xml:space="preserve"> </w:t>
      </w:r>
    </w:p>
    <w:p w:rsidR="00087743" w:rsidRPr="00014B2B" w:rsidRDefault="00087743" w:rsidP="00087743">
      <w:pPr>
        <w:spacing w:before="240" w:after="240"/>
        <w:jc w:val="both"/>
        <w:rPr>
          <w:rFonts w:ascii="Sylfaen" w:eastAsia="Times New Roman" w:hAnsi="Sylfaen"/>
          <w:color w:val="000000" w:themeColor="text1"/>
          <w:sz w:val="24"/>
          <w:szCs w:val="24"/>
        </w:rPr>
      </w:pPr>
      <w:r w:rsidRPr="00014B2B">
        <w:rPr>
          <w:rFonts w:ascii="Sylfaen" w:eastAsia="Times New Roman" w:hAnsi="Sylfaen"/>
          <w:color w:val="000000" w:themeColor="text1"/>
          <w:sz w:val="24"/>
          <w:szCs w:val="24"/>
        </w:rPr>
        <w:t xml:space="preserve">Georgia welcomes the Delegation of </w:t>
      </w:r>
      <w:r w:rsidR="00FE3E4B" w:rsidRPr="00014B2B">
        <w:rPr>
          <w:rFonts w:ascii="Sylfaen" w:eastAsia="Times New Roman" w:hAnsi="Sylfaen"/>
          <w:color w:val="000000" w:themeColor="text1"/>
          <w:sz w:val="24"/>
          <w:szCs w:val="24"/>
        </w:rPr>
        <w:t xml:space="preserve">Poland </w:t>
      </w:r>
      <w:r w:rsidRPr="00014B2B">
        <w:rPr>
          <w:rFonts w:ascii="Sylfaen" w:eastAsia="Times New Roman" w:hAnsi="Sylfaen"/>
          <w:color w:val="000000" w:themeColor="text1"/>
          <w:sz w:val="24"/>
          <w:szCs w:val="24"/>
        </w:rPr>
        <w:t>and thanks for the presentation of the national report.</w:t>
      </w:r>
    </w:p>
    <w:p w:rsidR="008428B1" w:rsidRPr="00014B2B" w:rsidRDefault="00087743" w:rsidP="008D2DFD">
      <w:pPr>
        <w:spacing w:before="240" w:after="24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014B2B">
        <w:rPr>
          <w:rFonts w:ascii="Sylfaen" w:eastAsia="Times New Roman" w:hAnsi="Sylfaen"/>
          <w:color w:val="000000" w:themeColor="text1"/>
          <w:sz w:val="24"/>
          <w:szCs w:val="24"/>
        </w:rPr>
        <w:t xml:space="preserve">Georgia commends the Government of </w:t>
      </w:r>
      <w:r w:rsidR="00FE3E4B" w:rsidRPr="00014B2B">
        <w:rPr>
          <w:rFonts w:ascii="Sylfaen" w:eastAsia="Times New Roman" w:hAnsi="Sylfaen"/>
          <w:color w:val="000000" w:themeColor="text1"/>
          <w:sz w:val="24"/>
          <w:szCs w:val="24"/>
        </w:rPr>
        <w:t xml:space="preserve">Poland for introducing and implementing </w:t>
      </w:r>
      <w:r w:rsidR="00FE3E4B" w:rsidRPr="00014B2B">
        <w:rPr>
          <w:rFonts w:ascii="Sylfaen" w:hAnsi="Sylfaen"/>
          <w:color w:val="000000" w:themeColor="text1"/>
          <w:sz w:val="24"/>
          <w:szCs w:val="24"/>
        </w:rPr>
        <w:t xml:space="preserve">the Act of 12 March 2022 on Assistance to Citizens of Ukraine. </w:t>
      </w:r>
    </w:p>
    <w:p w:rsidR="00014B2B" w:rsidRPr="00014B2B" w:rsidRDefault="0065291B" w:rsidP="008D2DFD">
      <w:pPr>
        <w:spacing w:before="240" w:after="240"/>
        <w:jc w:val="both"/>
        <w:rPr>
          <w:color w:val="000000" w:themeColor="text1"/>
        </w:rPr>
      </w:pPr>
      <w:r w:rsidRPr="00014B2B">
        <w:rPr>
          <w:rFonts w:ascii="Sylfaen" w:hAnsi="Sylfaen"/>
          <w:color w:val="000000" w:themeColor="text1"/>
          <w:sz w:val="24"/>
          <w:szCs w:val="24"/>
        </w:rPr>
        <w:t>We welcome steps undertaken by the government aimed at strengthening the national health care system.</w:t>
      </w:r>
      <w:r w:rsidR="00014B2B" w:rsidRPr="00014B2B">
        <w:rPr>
          <w:color w:val="000000" w:themeColor="text1"/>
        </w:rPr>
        <w:t xml:space="preserve"> </w:t>
      </w:r>
    </w:p>
    <w:p w:rsidR="00014B2B" w:rsidRPr="00014B2B" w:rsidRDefault="00014B2B" w:rsidP="008D2DFD">
      <w:pPr>
        <w:spacing w:before="240" w:after="24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014B2B">
        <w:rPr>
          <w:rFonts w:ascii="Sylfaen" w:hAnsi="Sylfaen"/>
          <w:color w:val="000000" w:themeColor="text1"/>
          <w:sz w:val="24"/>
          <w:szCs w:val="24"/>
        </w:rPr>
        <w:t xml:space="preserve">Georgia notes with satisfaction the allocation of additional funds to the </w:t>
      </w:r>
      <w:r w:rsidRPr="00014B2B">
        <w:rPr>
          <w:rFonts w:ascii="Sylfaen" w:hAnsi="Sylfaen"/>
          <w:color w:val="000000" w:themeColor="text1"/>
          <w:sz w:val="24"/>
          <w:szCs w:val="24"/>
        </w:rPr>
        <w:t>Office of the Commissioner for Human Rights</w:t>
      </w:r>
      <w:r w:rsidRPr="00014B2B">
        <w:rPr>
          <w:rFonts w:ascii="Sylfaen" w:hAnsi="Sylfaen"/>
          <w:color w:val="000000" w:themeColor="text1"/>
          <w:sz w:val="24"/>
          <w:szCs w:val="24"/>
        </w:rPr>
        <w:t xml:space="preserve"> of Poland.</w:t>
      </w:r>
      <w:r w:rsidRPr="00014B2B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65291B" w:rsidRPr="00014B2B" w:rsidRDefault="0065291B" w:rsidP="008D2DFD">
      <w:pPr>
        <w:spacing w:before="240" w:after="24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014B2B">
        <w:rPr>
          <w:rFonts w:ascii="Sylfaen" w:hAnsi="Sylfaen"/>
          <w:color w:val="000000" w:themeColor="text1"/>
          <w:sz w:val="24"/>
          <w:szCs w:val="24"/>
        </w:rPr>
        <w:t xml:space="preserve">We positively evaluate the introduction of </w:t>
      </w:r>
      <w:r w:rsidRPr="00014B2B">
        <w:rPr>
          <w:rFonts w:ascii="Sylfaen" w:hAnsi="Sylfaen"/>
          <w:color w:val="000000" w:themeColor="text1"/>
          <w:sz w:val="24"/>
          <w:szCs w:val="24"/>
        </w:rPr>
        <w:t>The National Action Plan for Equal Treatment 2022-2030</w:t>
      </w:r>
      <w:r w:rsidRPr="00014B2B">
        <w:rPr>
          <w:rFonts w:ascii="Sylfaen" w:hAnsi="Sylfaen"/>
          <w:color w:val="000000" w:themeColor="text1"/>
          <w:sz w:val="24"/>
          <w:szCs w:val="24"/>
        </w:rPr>
        <w:t>, which</w:t>
      </w:r>
      <w:r w:rsidRPr="00014B2B">
        <w:rPr>
          <w:rFonts w:ascii="Sylfaen" w:hAnsi="Sylfaen"/>
          <w:color w:val="000000" w:themeColor="text1"/>
          <w:sz w:val="24"/>
          <w:szCs w:val="24"/>
        </w:rPr>
        <w:t xml:space="preserve"> includes initiatives for the more comprehensive gathering of data </w:t>
      </w:r>
      <w:r w:rsidR="00014B2B" w:rsidRPr="00014B2B">
        <w:rPr>
          <w:rFonts w:ascii="Sylfaen" w:hAnsi="Sylfaen"/>
          <w:color w:val="000000" w:themeColor="text1"/>
          <w:sz w:val="24"/>
          <w:szCs w:val="24"/>
        </w:rPr>
        <w:t xml:space="preserve">on </w:t>
      </w:r>
      <w:r w:rsidRPr="00014B2B">
        <w:rPr>
          <w:rFonts w:ascii="Sylfaen" w:hAnsi="Sylfaen"/>
          <w:color w:val="000000" w:themeColor="text1"/>
          <w:sz w:val="24"/>
          <w:szCs w:val="24"/>
        </w:rPr>
        <w:t>discrim</w:t>
      </w:r>
      <w:r w:rsidRPr="00014B2B">
        <w:rPr>
          <w:rFonts w:ascii="Sylfaen" w:hAnsi="Sylfaen"/>
          <w:color w:val="000000" w:themeColor="text1"/>
          <w:sz w:val="24"/>
          <w:szCs w:val="24"/>
        </w:rPr>
        <w:t>inated groups.</w:t>
      </w:r>
      <w:r w:rsidRPr="00014B2B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65291B" w:rsidRPr="00014B2B" w:rsidRDefault="0065291B" w:rsidP="008D2DFD">
      <w:pPr>
        <w:spacing w:before="240" w:after="24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014B2B">
        <w:rPr>
          <w:rFonts w:ascii="Sylfaen" w:hAnsi="Sylfaen"/>
          <w:color w:val="000000" w:themeColor="text1"/>
          <w:sz w:val="24"/>
          <w:szCs w:val="24"/>
        </w:rPr>
        <w:t xml:space="preserve">We also value government’s steps </w:t>
      </w:r>
      <w:r w:rsidR="00BD5C09" w:rsidRPr="00014B2B">
        <w:rPr>
          <w:rFonts w:ascii="Sylfaen" w:hAnsi="Sylfaen"/>
          <w:color w:val="000000" w:themeColor="text1"/>
          <w:sz w:val="24"/>
          <w:szCs w:val="24"/>
        </w:rPr>
        <w:t>to counteract domestic violence more effectively and reduce its scale</w:t>
      </w:r>
      <w:r w:rsidR="00BD5C09" w:rsidRPr="00014B2B">
        <w:rPr>
          <w:rFonts w:ascii="Sylfaen" w:hAnsi="Sylfaen"/>
          <w:color w:val="000000" w:themeColor="text1"/>
          <w:sz w:val="24"/>
          <w:szCs w:val="24"/>
        </w:rPr>
        <w:t>.</w:t>
      </w:r>
    </w:p>
    <w:p w:rsidR="00087743" w:rsidRPr="00014B2B" w:rsidRDefault="00DF52AD" w:rsidP="00087743">
      <w:pPr>
        <w:spacing w:before="240" w:after="240"/>
        <w:jc w:val="both"/>
        <w:rPr>
          <w:rFonts w:ascii="Sylfaen" w:eastAsia="Times New Roman" w:hAnsi="Sylfaen"/>
          <w:color w:val="000000" w:themeColor="text1"/>
          <w:sz w:val="24"/>
          <w:szCs w:val="24"/>
        </w:rPr>
      </w:pPr>
      <w:r>
        <w:rPr>
          <w:rFonts w:ascii="Sylfaen" w:eastAsia="Times New Roman" w:hAnsi="Sylfaen"/>
          <w:color w:val="000000" w:themeColor="text1"/>
          <w:sz w:val="24"/>
          <w:szCs w:val="24"/>
        </w:rPr>
        <w:t>Herewith</w:t>
      </w:r>
      <w:bookmarkStart w:id="0" w:name="_GoBack"/>
      <w:bookmarkEnd w:id="0"/>
      <w:r w:rsidR="00BD5D86" w:rsidRPr="00014B2B">
        <w:rPr>
          <w:rFonts w:ascii="Sylfaen" w:eastAsia="Times New Roman" w:hAnsi="Sylfaen"/>
          <w:color w:val="000000" w:themeColor="text1"/>
          <w:sz w:val="24"/>
          <w:szCs w:val="24"/>
        </w:rPr>
        <w:t xml:space="preserve">, </w:t>
      </w:r>
      <w:r w:rsidR="00087743" w:rsidRPr="00014B2B">
        <w:rPr>
          <w:rFonts w:ascii="Sylfaen" w:eastAsia="Times New Roman" w:hAnsi="Sylfaen"/>
          <w:color w:val="000000" w:themeColor="text1"/>
          <w:sz w:val="24"/>
          <w:szCs w:val="24"/>
        </w:rPr>
        <w:t>Georgia wo</w:t>
      </w:r>
      <w:r w:rsidR="00BD5C09" w:rsidRPr="00014B2B">
        <w:rPr>
          <w:rFonts w:ascii="Sylfaen" w:eastAsia="Times New Roman" w:hAnsi="Sylfaen"/>
          <w:color w:val="000000" w:themeColor="text1"/>
          <w:sz w:val="24"/>
          <w:szCs w:val="24"/>
        </w:rPr>
        <w:t>uld like to recommend to Poland</w:t>
      </w:r>
      <w:r w:rsidR="00087743" w:rsidRPr="00014B2B">
        <w:rPr>
          <w:rFonts w:ascii="Sylfaen" w:eastAsia="Times New Roman" w:hAnsi="Sylfaen"/>
          <w:color w:val="000000" w:themeColor="text1"/>
          <w:sz w:val="24"/>
          <w:szCs w:val="24"/>
          <w:highlight w:val="white"/>
        </w:rPr>
        <w:t>:</w:t>
      </w:r>
    </w:p>
    <w:p w:rsidR="004F4489" w:rsidRPr="00014B2B" w:rsidRDefault="004F4489" w:rsidP="004F4489">
      <w:pPr>
        <w:pStyle w:val="Default"/>
        <w:rPr>
          <w:rFonts w:cstheme="minorBidi"/>
          <w:color w:val="000000" w:themeColor="text1"/>
        </w:rPr>
      </w:pPr>
    </w:p>
    <w:p w:rsidR="00087743" w:rsidRPr="00014B2B" w:rsidRDefault="00087743" w:rsidP="00087743">
      <w:pPr>
        <w:numPr>
          <w:ilvl w:val="0"/>
          <w:numId w:val="1"/>
        </w:numPr>
        <w:spacing w:after="240" w:line="240" w:lineRule="auto"/>
        <w:jc w:val="both"/>
        <w:rPr>
          <w:rFonts w:ascii="Sylfaen" w:eastAsia="Times New Roman" w:hAnsi="Sylfaen"/>
          <w:color w:val="000000" w:themeColor="text1"/>
          <w:sz w:val="24"/>
          <w:szCs w:val="24"/>
        </w:rPr>
      </w:pPr>
      <w:r w:rsidRPr="00014B2B">
        <w:rPr>
          <w:rFonts w:ascii="Sylfaen" w:eastAsia="Times New Roman" w:hAnsi="Sylfaen"/>
          <w:color w:val="000000" w:themeColor="text1"/>
          <w:sz w:val="24"/>
          <w:szCs w:val="24"/>
        </w:rPr>
        <w:t xml:space="preserve">To </w:t>
      </w:r>
      <w:r w:rsidR="009625C6" w:rsidRPr="00014B2B">
        <w:rPr>
          <w:rFonts w:ascii="Sylfaen" w:hAnsi="Sylfaen"/>
          <w:color w:val="000000" w:themeColor="text1"/>
          <w:sz w:val="24"/>
          <w:szCs w:val="24"/>
        </w:rPr>
        <w:t xml:space="preserve">continue implementing </w:t>
      </w:r>
      <w:r w:rsidR="004F4489" w:rsidRPr="00014B2B">
        <w:rPr>
          <w:rFonts w:ascii="Sylfaen" w:hAnsi="Sylfaen"/>
          <w:color w:val="000000" w:themeColor="text1"/>
          <w:sz w:val="24"/>
          <w:szCs w:val="24"/>
        </w:rPr>
        <w:t xml:space="preserve">measures </w:t>
      </w:r>
      <w:r w:rsidR="009625C6" w:rsidRPr="00014B2B">
        <w:rPr>
          <w:rFonts w:ascii="Sylfaen" w:hAnsi="Sylfaen"/>
          <w:color w:val="000000" w:themeColor="text1"/>
          <w:sz w:val="24"/>
          <w:szCs w:val="24"/>
        </w:rPr>
        <w:t>against discrimination.</w:t>
      </w:r>
      <w:r w:rsidR="004F4489" w:rsidRPr="00014B2B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014B2B" w:rsidRPr="00014B2B" w:rsidRDefault="00014B2B" w:rsidP="00087743">
      <w:pPr>
        <w:numPr>
          <w:ilvl w:val="0"/>
          <w:numId w:val="1"/>
        </w:numPr>
        <w:spacing w:after="240" w:line="240" w:lineRule="auto"/>
        <w:jc w:val="both"/>
        <w:rPr>
          <w:rFonts w:ascii="Sylfaen" w:eastAsia="Times New Roman" w:hAnsi="Sylfaen"/>
          <w:color w:val="000000" w:themeColor="text1"/>
          <w:sz w:val="24"/>
          <w:szCs w:val="24"/>
        </w:rPr>
      </w:pPr>
      <w:r w:rsidRPr="00014B2B">
        <w:rPr>
          <w:rFonts w:ascii="Sylfaen" w:hAnsi="Sylfaen"/>
          <w:color w:val="000000" w:themeColor="text1"/>
          <w:sz w:val="24"/>
          <w:szCs w:val="24"/>
        </w:rPr>
        <w:t xml:space="preserve">To </w:t>
      </w:r>
      <w:r w:rsidR="00DF52AD">
        <w:rPr>
          <w:rFonts w:ascii="Sylfaen" w:hAnsi="Sylfaen"/>
          <w:color w:val="000000" w:themeColor="text1"/>
          <w:sz w:val="24"/>
          <w:szCs w:val="24"/>
        </w:rPr>
        <w:t xml:space="preserve">continue </w:t>
      </w:r>
      <w:r w:rsidRPr="00014B2B">
        <w:rPr>
          <w:rFonts w:ascii="Sylfaen" w:hAnsi="Sylfaen"/>
          <w:color w:val="000000" w:themeColor="text1"/>
          <w:sz w:val="24"/>
          <w:szCs w:val="24"/>
        </w:rPr>
        <w:t xml:space="preserve">measures, which strengthen the independence and abilities of the Office of the Commissioner for Human Rights of Poland </w:t>
      </w:r>
    </w:p>
    <w:p w:rsidR="00087743" w:rsidRPr="00014B2B" w:rsidRDefault="00087743" w:rsidP="004F4489">
      <w:pPr>
        <w:spacing w:before="240" w:after="240" w:line="240" w:lineRule="auto"/>
        <w:jc w:val="both"/>
        <w:rPr>
          <w:rFonts w:ascii="Sylfaen" w:eastAsia="Times New Roman" w:hAnsi="Sylfaen"/>
          <w:color w:val="000000" w:themeColor="text1"/>
          <w:sz w:val="24"/>
          <w:szCs w:val="24"/>
        </w:rPr>
      </w:pPr>
      <w:r w:rsidRPr="00014B2B">
        <w:rPr>
          <w:rFonts w:ascii="Sylfaen" w:eastAsia="Times New Roman" w:hAnsi="Sylfaen"/>
          <w:color w:val="000000" w:themeColor="text1"/>
          <w:sz w:val="24"/>
          <w:szCs w:val="24"/>
        </w:rPr>
        <w:t>With this in mind, w</w:t>
      </w:r>
      <w:r w:rsidR="00014B2B" w:rsidRPr="00014B2B">
        <w:rPr>
          <w:rFonts w:ascii="Sylfaen" w:eastAsia="Times New Roman" w:hAnsi="Sylfaen"/>
          <w:color w:val="000000" w:themeColor="text1"/>
          <w:sz w:val="24"/>
          <w:szCs w:val="24"/>
        </w:rPr>
        <w:t>e wish the delegation of Poland</w:t>
      </w:r>
      <w:r w:rsidRPr="00014B2B">
        <w:rPr>
          <w:rFonts w:ascii="Sylfaen" w:eastAsia="Times New Roman" w:hAnsi="Sylfaen"/>
          <w:color w:val="000000" w:themeColor="text1"/>
          <w:sz w:val="24"/>
          <w:szCs w:val="24"/>
        </w:rPr>
        <w:t xml:space="preserve"> a very successful review.</w:t>
      </w:r>
    </w:p>
    <w:sectPr w:rsidR="00087743" w:rsidRPr="00014B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64" w:rsidRDefault="005F2164" w:rsidP="00087743">
      <w:pPr>
        <w:spacing w:line="240" w:lineRule="auto"/>
      </w:pPr>
      <w:r>
        <w:separator/>
      </w:r>
    </w:p>
  </w:endnote>
  <w:endnote w:type="continuationSeparator" w:id="0">
    <w:p w:rsidR="005F2164" w:rsidRDefault="005F2164" w:rsidP="00087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 AKADEMIURI">
    <w:altName w:val="Times New Roman PSMT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64" w:rsidRDefault="005F2164" w:rsidP="00087743">
      <w:pPr>
        <w:spacing w:line="240" w:lineRule="auto"/>
      </w:pPr>
      <w:r>
        <w:separator/>
      </w:r>
    </w:p>
  </w:footnote>
  <w:footnote w:type="continuationSeparator" w:id="0">
    <w:p w:rsidR="005F2164" w:rsidRDefault="005F2164" w:rsidP="000877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925"/>
    <w:multiLevelType w:val="multilevel"/>
    <w:tmpl w:val="F7923D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A353043"/>
    <w:multiLevelType w:val="hybridMultilevel"/>
    <w:tmpl w:val="709CA7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32"/>
    <w:rsid w:val="00014B2B"/>
    <w:rsid w:val="000210AE"/>
    <w:rsid w:val="00037940"/>
    <w:rsid w:val="00087743"/>
    <w:rsid w:val="000B6A45"/>
    <w:rsid w:val="003809FD"/>
    <w:rsid w:val="003A73D8"/>
    <w:rsid w:val="004F4489"/>
    <w:rsid w:val="005F2164"/>
    <w:rsid w:val="0065291B"/>
    <w:rsid w:val="007A25B8"/>
    <w:rsid w:val="008428B1"/>
    <w:rsid w:val="008D2DFD"/>
    <w:rsid w:val="00941B32"/>
    <w:rsid w:val="009500E9"/>
    <w:rsid w:val="009625C6"/>
    <w:rsid w:val="00975E59"/>
    <w:rsid w:val="00BD5C09"/>
    <w:rsid w:val="00BD5D86"/>
    <w:rsid w:val="00C5565C"/>
    <w:rsid w:val="00DB701F"/>
    <w:rsid w:val="00DF52AD"/>
    <w:rsid w:val="00EF71B6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19BB"/>
  <w15:chartTrackingRefBased/>
  <w15:docId w15:val="{26AF634A-0812-4786-B2DB-49C44AB1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774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10AE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B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2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B0C74-53DD-4A9E-8FFE-77F879103EAA}"/>
</file>

<file path=customXml/itemProps2.xml><?xml version="1.0" encoding="utf-8"?>
<ds:datastoreItem xmlns:ds="http://schemas.openxmlformats.org/officeDocument/2006/customXml" ds:itemID="{49EBEFC3-96AC-4388-A73B-99D4A32E921C}"/>
</file>

<file path=customXml/itemProps3.xml><?xml version="1.0" encoding="utf-8"?>
<ds:datastoreItem xmlns:ds="http://schemas.openxmlformats.org/officeDocument/2006/customXml" ds:itemID="{391784B7-B2B5-41B8-BE97-4E3E31D57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 Mchedlishvili</dc:creator>
  <cp:keywords/>
  <dc:description/>
  <cp:lastModifiedBy>Irakli Jgenti</cp:lastModifiedBy>
  <cp:revision>2</cp:revision>
  <cp:lastPrinted>2022-11-14T17:36:00Z</cp:lastPrinted>
  <dcterms:created xsi:type="dcterms:W3CDTF">2022-11-14T17:47:00Z</dcterms:created>
  <dcterms:modified xsi:type="dcterms:W3CDTF">2022-11-14T17:47:00Z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