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309D4" w14:textId="77777777" w:rsidR="00042BDC" w:rsidRDefault="00042BDC" w:rsidP="00042BDC">
      <w:pPr>
        <w:spacing w:before="120"/>
        <w:jc w:val="center"/>
        <w:rPr>
          <w:rFonts w:ascii="Osnova MFA Cyrillic" w:hAnsi="Osnova MFA Cyrillic" w:cs="Calibri"/>
          <w:b/>
          <w:lang w:val="en-GB"/>
        </w:rPr>
      </w:pPr>
    </w:p>
    <w:p w14:paraId="32E2D4A8" w14:textId="77777777" w:rsidR="004E17BF" w:rsidRPr="006D7209" w:rsidRDefault="004E17BF" w:rsidP="004E17BF">
      <w:pPr>
        <w:jc w:val="center"/>
        <w:rPr>
          <w:rFonts w:ascii="Osnova MFA Cyrillic" w:hAnsi="Osnova MFA Cyrillic"/>
          <w:b/>
          <w:bCs/>
          <w:lang w:val="en-GB"/>
        </w:rPr>
      </w:pPr>
      <w:r w:rsidRPr="006D7209">
        <w:rPr>
          <w:rFonts w:ascii="Osnova MFA Cyrillic" w:hAnsi="Osnova MFA Cyrillic"/>
          <w:b/>
          <w:bCs/>
          <w:lang w:val="en-GB"/>
        </w:rPr>
        <w:t>Human Rights Council</w:t>
      </w:r>
    </w:p>
    <w:p w14:paraId="4304ED0D" w14:textId="77777777" w:rsidR="004E17BF" w:rsidRPr="006D7209" w:rsidRDefault="004E17BF" w:rsidP="004E17BF">
      <w:pPr>
        <w:jc w:val="center"/>
        <w:rPr>
          <w:rFonts w:ascii="Osnova MFA Cyrillic" w:hAnsi="Osnova MFA Cyrillic"/>
          <w:b/>
          <w:bCs/>
          <w:lang w:val="en-GB"/>
        </w:rPr>
      </w:pPr>
      <w:r>
        <w:rPr>
          <w:rFonts w:ascii="Osnova MFA Cyrillic" w:hAnsi="Osnova MFA Cyrillic"/>
          <w:b/>
          <w:bCs/>
        </w:rPr>
        <w:t>41</w:t>
      </w:r>
      <w:r w:rsidRPr="004E5570">
        <w:rPr>
          <w:rFonts w:ascii="Osnova MFA Cyrillic" w:hAnsi="Osnova MFA Cyrillic"/>
          <w:b/>
          <w:bCs/>
          <w:vertAlign w:val="superscript"/>
        </w:rPr>
        <w:t>st</w:t>
      </w:r>
      <w:r w:rsidRPr="006D7209">
        <w:rPr>
          <w:rFonts w:ascii="Osnova MFA Cyrillic" w:hAnsi="Osnova MFA Cyrillic"/>
          <w:b/>
          <w:bCs/>
          <w:lang w:val="en-GB"/>
        </w:rPr>
        <w:t xml:space="preserve"> session of the UPR Working Group</w:t>
      </w:r>
    </w:p>
    <w:p w14:paraId="295C019C" w14:textId="1C173230" w:rsidR="00042BDC" w:rsidRDefault="00042BDC" w:rsidP="00042BDC">
      <w:pPr>
        <w:spacing w:before="120"/>
        <w:jc w:val="center"/>
        <w:rPr>
          <w:rFonts w:ascii="Osnova MFA Cyrillic" w:hAnsi="Osnova MFA Cyrillic" w:cs="Calibri"/>
          <w:b/>
          <w:lang w:val="en-GB"/>
        </w:rPr>
      </w:pPr>
      <w:r>
        <w:rPr>
          <w:rFonts w:ascii="Osnova MFA Cyrillic" w:hAnsi="Osnova MFA Cyrillic" w:cs="Calibri"/>
          <w:b/>
          <w:lang w:val="en-GB"/>
        </w:rPr>
        <w:t>Review of the Philippines</w:t>
      </w:r>
    </w:p>
    <w:p w14:paraId="49B67891" w14:textId="79E20CBB" w:rsidR="00042BDC" w:rsidRPr="00042BDC" w:rsidRDefault="00042BDC" w:rsidP="00042BDC">
      <w:pPr>
        <w:jc w:val="center"/>
        <w:rPr>
          <w:rFonts w:cs="Calibri"/>
          <w:i/>
        </w:rPr>
      </w:pPr>
      <w:r>
        <w:rPr>
          <w:rFonts w:ascii="Osnova MFA Cyrillic" w:hAnsi="Osnova MFA Cyrillic" w:cs="Calibri"/>
          <w:i/>
          <w:lang w:val="en-GB"/>
        </w:rPr>
        <w:t>(</w:t>
      </w:r>
      <w:r w:rsidRPr="00042BDC">
        <w:rPr>
          <w:rFonts w:ascii="Osnova MFA Cyrillic" w:hAnsi="Osnova MFA Cyrillic" w:cs="Calibri"/>
          <w:i/>
          <w:lang w:val="en-GB"/>
        </w:rPr>
        <w:t xml:space="preserve">14 </w:t>
      </w:r>
      <w:r>
        <w:rPr>
          <w:rFonts w:ascii="Osnova MFA Cyrillic" w:hAnsi="Osnova MFA Cyrillic" w:cs="Calibri"/>
          <w:i/>
          <w:lang w:val="en-GB"/>
        </w:rPr>
        <w:t>November 2022)</w:t>
      </w:r>
    </w:p>
    <w:p w14:paraId="783C23AC" w14:textId="77777777" w:rsidR="00042BDC" w:rsidRDefault="00042BDC" w:rsidP="00042BDC">
      <w:pPr>
        <w:spacing w:before="120"/>
        <w:jc w:val="center"/>
        <w:rPr>
          <w:rFonts w:ascii="Osnova MFA Cyrillic" w:hAnsi="Osnova MFA Cyrillic" w:cs="Calibri"/>
          <w:lang w:val="en-GB"/>
        </w:rPr>
      </w:pPr>
      <w:r>
        <w:rPr>
          <w:rFonts w:ascii="Osnova MFA Cyrillic" w:hAnsi="Osnova MFA Cyrillic" w:cs="Calibri"/>
          <w:b/>
          <w:lang w:val="en-GB"/>
        </w:rPr>
        <w:t>Intervention by Ukraine</w:t>
      </w:r>
    </w:p>
    <w:p w14:paraId="363164E3" w14:textId="77777777" w:rsidR="00042BDC" w:rsidRDefault="00042BDC" w:rsidP="00042BDC">
      <w:pPr>
        <w:rPr>
          <w:rFonts w:ascii="Calibri" w:hAnsi="Calibri" w:cs="Times New Roman"/>
          <w:sz w:val="22"/>
          <w:szCs w:val="22"/>
          <w:lang w:val="en-GB"/>
        </w:rPr>
      </w:pPr>
    </w:p>
    <w:p w14:paraId="498F4BB2" w14:textId="77777777" w:rsidR="009F1AC8" w:rsidRDefault="009F1AC8" w:rsidP="007627B0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="Osnova MFA Cyrillic" w:hAnsi="Osnova MFA Cyrillic"/>
          <w:color w:val="0E101A"/>
        </w:rPr>
      </w:pPr>
    </w:p>
    <w:p w14:paraId="44586ED9" w14:textId="0E28CA71" w:rsidR="007627B0" w:rsidRPr="007627B0" w:rsidRDefault="007627B0" w:rsidP="00A9338B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Osnova MFA Cyrillic" w:hAnsi="Osnova MFA Cyrillic"/>
          <w:color w:val="0E101A"/>
        </w:rPr>
      </w:pPr>
      <w:proofErr w:type="spellStart"/>
      <w:r w:rsidRPr="007627B0">
        <w:rPr>
          <w:rStyle w:val="lev"/>
          <w:rFonts w:ascii="Osnova MFA Cyrillic" w:hAnsi="Osnova MFA Cyrillic"/>
          <w:color w:val="0E101A"/>
        </w:rPr>
        <w:t>M</w:t>
      </w:r>
      <w:r w:rsidR="00061AE2">
        <w:rPr>
          <w:rStyle w:val="lev"/>
          <w:rFonts w:ascii="Osnova MFA Cyrillic" w:hAnsi="Osnova MFA Cyrillic"/>
          <w:color w:val="0E101A"/>
        </w:rPr>
        <w:t>rs</w:t>
      </w:r>
      <w:proofErr w:type="spellEnd"/>
      <w:r w:rsidRPr="007627B0">
        <w:rPr>
          <w:rStyle w:val="lev"/>
          <w:rFonts w:ascii="Osnova MFA Cyrillic" w:hAnsi="Osnova MFA Cyrillic"/>
          <w:color w:val="0E101A"/>
        </w:rPr>
        <w:t xml:space="preserve"> </w:t>
      </w:r>
      <w:r w:rsidR="00061AE2">
        <w:rPr>
          <w:rStyle w:val="lev"/>
          <w:rFonts w:ascii="Osnova MFA Cyrillic" w:hAnsi="Osnova MFA Cyrillic"/>
          <w:color w:val="0E101A"/>
        </w:rPr>
        <w:t>Vice-</w:t>
      </w:r>
      <w:r w:rsidRPr="007627B0">
        <w:rPr>
          <w:rStyle w:val="lev"/>
          <w:rFonts w:ascii="Osnova MFA Cyrillic" w:hAnsi="Osnova MFA Cyrillic"/>
          <w:color w:val="0E101A"/>
        </w:rPr>
        <w:t>President,    </w:t>
      </w:r>
    </w:p>
    <w:p w14:paraId="0FA15E44" w14:textId="77777777" w:rsidR="007627B0" w:rsidRPr="007627B0" w:rsidRDefault="007627B0" w:rsidP="007627B0">
      <w:pPr>
        <w:pStyle w:val="NormalWeb"/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</w:p>
    <w:p w14:paraId="628BF5EC" w14:textId="71C29077" w:rsidR="007627B0" w:rsidRPr="003A1B4A" w:rsidRDefault="007627B0" w:rsidP="00A9338B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Osnova MFA Cyrillic" w:hAnsi="Osnova MFA Cyrillic"/>
          <w:color w:val="000000" w:themeColor="text1"/>
        </w:rPr>
      </w:pPr>
      <w:r w:rsidRPr="003A1B4A">
        <w:rPr>
          <w:rFonts w:ascii="Osnova MFA Cyrillic" w:hAnsi="Osnova MFA Cyrillic"/>
          <w:color w:val="000000" w:themeColor="text1"/>
        </w:rPr>
        <w:t xml:space="preserve">Ukraine welcomes the delegation of </w:t>
      </w:r>
      <w:r w:rsidR="00042BDC" w:rsidRPr="003A1B4A">
        <w:rPr>
          <w:rFonts w:ascii="Osnova MFA Cyrillic" w:hAnsi="Osnova MFA Cyrillic"/>
          <w:color w:val="000000" w:themeColor="text1"/>
        </w:rPr>
        <w:t xml:space="preserve">the Philippines </w:t>
      </w:r>
      <w:r w:rsidRPr="003A1B4A">
        <w:rPr>
          <w:rFonts w:ascii="Osnova MFA Cyrillic" w:hAnsi="Osnova MFA Cyrillic"/>
          <w:color w:val="000000" w:themeColor="text1"/>
        </w:rPr>
        <w:t>and thanks for the presentation of its national report.</w:t>
      </w:r>
    </w:p>
    <w:p w14:paraId="496E40CE" w14:textId="5013E418" w:rsidR="0058663F" w:rsidRPr="003A1B4A" w:rsidRDefault="007627B0" w:rsidP="0058663F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Osnova MFA Cyrillic" w:hAnsi="Osnova MFA Cyrillic"/>
          <w:color w:val="000000" w:themeColor="text1"/>
        </w:rPr>
      </w:pPr>
      <w:r w:rsidRPr="003A1B4A">
        <w:rPr>
          <w:rFonts w:ascii="Osnova MFA Cyrillic" w:hAnsi="Osnova MFA Cyrillic"/>
          <w:color w:val="000000" w:themeColor="text1"/>
        </w:rPr>
        <w:t xml:space="preserve">Ukraine positively notes the </w:t>
      </w:r>
      <w:r w:rsidR="00610463" w:rsidRPr="003A1B4A">
        <w:rPr>
          <w:rFonts w:ascii="Osnova MFA Cyrillic" w:hAnsi="Osnova MFA Cyrillic"/>
          <w:color w:val="000000" w:themeColor="text1"/>
        </w:rPr>
        <w:t>efforts of the Philippines to eradicate discrimination, especially violence against women by implementation of the National Advocacy and Communication Strategic Plan</w:t>
      </w:r>
      <w:r w:rsidR="0058663F" w:rsidRPr="003A1B4A">
        <w:rPr>
          <w:rFonts w:ascii="Osnova MFA Cyrillic" w:hAnsi="Osnova MFA Cyrillic"/>
          <w:color w:val="000000" w:themeColor="text1"/>
        </w:rPr>
        <w:t>, as well as the engagement of the country in protecting the environment by adopting the National Framework Strategy on Climate Change and National Climate Change Action Plan</w:t>
      </w:r>
      <w:bookmarkStart w:id="0" w:name="_GoBack"/>
      <w:bookmarkEnd w:id="0"/>
      <w:r w:rsidR="0058663F" w:rsidRPr="003A1B4A">
        <w:rPr>
          <w:rFonts w:ascii="Osnova MFA Cyrillic" w:hAnsi="Osnova MFA Cyrillic"/>
          <w:color w:val="000000" w:themeColor="text1"/>
        </w:rPr>
        <w:t>.</w:t>
      </w:r>
    </w:p>
    <w:p w14:paraId="54310AB8" w14:textId="4DEB0DF8" w:rsidR="007627B0" w:rsidRPr="003A1B4A" w:rsidRDefault="0058663F" w:rsidP="004D1B54">
      <w:pPr>
        <w:pStyle w:val="NormalWeb"/>
        <w:spacing w:before="120" w:beforeAutospacing="0" w:after="120" w:afterAutospacing="0" w:line="360" w:lineRule="auto"/>
        <w:ind w:firstLine="720"/>
        <w:jc w:val="both"/>
        <w:rPr>
          <w:rFonts w:ascii="Osnova MFA Cyrillic" w:hAnsi="Osnova MFA Cyrillic"/>
          <w:i/>
          <w:color w:val="000000" w:themeColor="text1"/>
          <w:highlight w:val="yellow"/>
        </w:rPr>
      </w:pPr>
      <w:r w:rsidRPr="003A1B4A">
        <w:rPr>
          <w:rFonts w:ascii="Osnova MFA Cyrillic" w:hAnsi="Osnova MFA Cyrillic"/>
          <w:color w:val="000000" w:themeColor="text1"/>
        </w:rPr>
        <w:t xml:space="preserve">We also encourage the Philippines to undertake </w:t>
      </w:r>
      <w:r w:rsidR="004D1B54" w:rsidRPr="003A1B4A">
        <w:rPr>
          <w:rFonts w:ascii="Osnova MFA Cyrillic" w:hAnsi="Osnova MFA Cyrillic"/>
          <w:color w:val="000000" w:themeColor="text1"/>
        </w:rPr>
        <w:t xml:space="preserve">important </w:t>
      </w:r>
      <w:r w:rsidRPr="003A1B4A">
        <w:rPr>
          <w:rFonts w:ascii="Osnova MFA Cyrillic" w:hAnsi="Osnova MFA Cyrillic"/>
          <w:color w:val="000000" w:themeColor="text1"/>
        </w:rPr>
        <w:t xml:space="preserve">steps to </w:t>
      </w:r>
      <w:r w:rsidR="001A5AAB" w:rsidRPr="003A1B4A">
        <w:rPr>
          <w:rFonts w:ascii="Osnova MFA Cyrillic" w:hAnsi="Osnova MFA Cyrillic"/>
          <w:color w:val="000000" w:themeColor="text1"/>
        </w:rPr>
        <w:t xml:space="preserve">strengthen </w:t>
      </w:r>
      <w:r w:rsidR="004D1B54" w:rsidRPr="003A1B4A">
        <w:rPr>
          <w:rFonts w:ascii="Osnova MFA Cyrillic" w:hAnsi="Osnova MFA Cyrillic"/>
          <w:color w:val="000000" w:themeColor="text1"/>
        </w:rPr>
        <w:t>its</w:t>
      </w:r>
      <w:r w:rsidR="001A5AAB" w:rsidRPr="003A1B4A">
        <w:rPr>
          <w:rFonts w:ascii="Osnova MFA Cyrillic" w:hAnsi="Osnova MFA Cyrillic"/>
          <w:color w:val="000000" w:themeColor="text1"/>
        </w:rPr>
        <w:t xml:space="preserve"> judicial system</w:t>
      </w:r>
      <w:r w:rsidR="004D1B54" w:rsidRPr="003A1B4A">
        <w:rPr>
          <w:rFonts w:ascii="Osnova MFA Cyrillic" w:hAnsi="Osnova MFA Cyrillic"/>
          <w:color w:val="000000" w:themeColor="text1"/>
        </w:rPr>
        <w:t xml:space="preserve"> and human rights protection mechanisms</w:t>
      </w:r>
      <w:r w:rsidR="00D56F8D" w:rsidRPr="003A1B4A">
        <w:rPr>
          <w:rFonts w:ascii="Osnova MFA Cyrillic" w:hAnsi="Osnova MFA Cyrillic"/>
          <w:color w:val="000000" w:themeColor="text1"/>
        </w:rPr>
        <w:t xml:space="preserve"> </w:t>
      </w:r>
      <w:r w:rsidR="004D1B54" w:rsidRPr="003A1B4A">
        <w:rPr>
          <w:rFonts w:ascii="Osnova MFA Cyrillic" w:hAnsi="Osnova MFA Cyrillic"/>
          <w:color w:val="000000" w:themeColor="text1"/>
        </w:rPr>
        <w:t>and t</w:t>
      </w:r>
      <w:r w:rsidR="00201476" w:rsidRPr="003A1B4A">
        <w:rPr>
          <w:rFonts w:ascii="Osnova MFA Cyrillic" w:hAnsi="Osnova MFA Cyrillic"/>
          <w:color w:val="000000" w:themeColor="text1"/>
        </w:rPr>
        <w:t>o further build on these achievements</w:t>
      </w:r>
      <w:r w:rsidR="00610463" w:rsidRPr="003A1B4A">
        <w:rPr>
          <w:rFonts w:ascii="Osnova MFA Cyrillic" w:hAnsi="Osnova MFA Cyrillic"/>
          <w:color w:val="000000" w:themeColor="text1"/>
        </w:rPr>
        <w:t xml:space="preserve">, we </w:t>
      </w:r>
      <w:r w:rsidR="00610463" w:rsidRPr="003A1B4A">
        <w:rPr>
          <w:rFonts w:ascii="Osnova MFA Cyrillic" w:hAnsi="Osnova MFA Cyrillic"/>
          <w:b/>
          <w:color w:val="000000" w:themeColor="text1"/>
        </w:rPr>
        <w:t>recommend</w:t>
      </w:r>
      <w:r w:rsidR="00794DD5" w:rsidRPr="003A1B4A">
        <w:rPr>
          <w:rFonts w:ascii="Osnova MFA Cyrillic" w:hAnsi="Osnova MFA Cyrillic"/>
          <w:color w:val="000000" w:themeColor="text1"/>
        </w:rPr>
        <w:t>:</w:t>
      </w:r>
    </w:p>
    <w:p w14:paraId="4CF4D200" w14:textId="70AB0867" w:rsidR="001A5AAB" w:rsidRPr="003A1B4A" w:rsidRDefault="00D56F8D" w:rsidP="00D038FB">
      <w:pPr>
        <w:pStyle w:val="Paragraphedeliste"/>
        <w:numPr>
          <w:ilvl w:val="0"/>
          <w:numId w:val="6"/>
        </w:numPr>
        <w:snapToGrid w:val="0"/>
        <w:spacing w:before="120" w:after="120" w:line="360" w:lineRule="auto"/>
        <w:ind w:left="1077" w:hanging="357"/>
        <w:contextualSpacing w:val="0"/>
        <w:jc w:val="both"/>
        <w:rPr>
          <w:rFonts w:ascii="Osnova MFA Cyrillic" w:eastAsia="Times New Roman" w:hAnsi="Osnova MFA Cyrillic" w:cs="Times New Roman"/>
          <w:color w:val="000000" w:themeColor="text1"/>
        </w:rPr>
      </w:pPr>
      <w:r w:rsidRPr="003A1B4A">
        <w:rPr>
          <w:rFonts w:ascii="Osnova MFA Cyrillic" w:hAnsi="Osnova MFA Cyrillic" w:cs="TimesNewRomanPSMT"/>
          <w:color w:val="000000" w:themeColor="text1"/>
        </w:rPr>
        <w:t xml:space="preserve">to intensify efforts towards ratification of the </w:t>
      </w:r>
      <w:r w:rsidR="00332B68" w:rsidRPr="003A1B4A">
        <w:rPr>
          <w:rFonts w:ascii="Osnova MFA Cyrillic" w:hAnsi="Osnova MFA Cyrillic" w:cs="TimesNewRomanPSMT"/>
          <w:color w:val="000000" w:themeColor="text1"/>
        </w:rPr>
        <w:t>outstanding</w:t>
      </w:r>
      <w:r w:rsidRPr="003A1B4A">
        <w:rPr>
          <w:rFonts w:ascii="Osnova MFA Cyrillic" w:hAnsi="Osnova MFA Cyrillic" w:cs="TimesNewRomanPSMT"/>
          <w:color w:val="000000" w:themeColor="text1"/>
        </w:rPr>
        <w:t xml:space="preserve"> human rights treaties</w:t>
      </w:r>
      <w:r w:rsidR="001838D4" w:rsidRPr="003A1B4A">
        <w:rPr>
          <w:rFonts w:ascii="Osnova MFA Cyrillic" w:eastAsia="Times New Roman" w:hAnsi="Osnova MFA Cyrillic" w:cs="Times New Roman"/>
          <w:color w:val="000000" w:themeColor="text1"/>
        </w:rPr>
        <w:t>;</w:t>
      </w:r>
    </w:p>
    <w:p w14:paraId="10DF4A25" w14:textId="4AB67DDA" w:rsidR="00D56F8D" w:rsidRPr="003A1B4A" w:rsidRDefault="00D56F8D" w:rsidP="00D56F8D">
      <w:pPr>
        <w:pStyle w:val="NormalWeb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rFonts w:ascii="Osnova MFA Cyrillic" w:hAnsi="Osnova MFA Cyrillic"/>
          <w:color w:val="000000" w:themeColor="text1"/>
        </w:rPr>
      </w:pPr>
      <w:r w:rsidRPr="003A1B4A">
        <w:rPr>
          <w:rFonts w:ascii="Osnova MFA Cyrillic" w:hAnsi="Osnova MFA Cyrillic"/>
          <w:color w:val="000000" w:themeColor="text1"/>
          <w:shd w:val="clear" w:color="auto" w:fill="FFFFFF"/>
        </w:rPr>
        <w:t>take steps to implement a comprehensive victim-centric and human rights-based approach to the drug problem.</w:t>
      </w:r>
    </w:p>
    <w:p w14:paraId="4B1A1200" w14:textId="612C2436" w:rsidR="007627B0" w:rsidRPr="003A1B4A" w:rsidRDefault="007627B0" w:rsidP="00A9338B">
      <w:pPr>
        <w:pStyle w:val="NormalWeb"/>
        <w:spacing w:before="120" w:beforeAutospacing="0" w:after="120" w:afterAutospacing="0" w:line="360" w:lineRule="auto"/>
        <w:ind w:firstLine="709"/>
        <w:jc w:val="both"/>
        <w:rPr>
          <w:rFonts w:ascii="Osnova MFA Cyrillic" w:hAnsi="Osnova MFA Cyrillic"/>
          <w:color w:val="000000" w:themeColor="text1"/>
        </w:rPr>
      </w:pPr>
      <w:r w:rsidRPr="003A1B4A">
        <w:rPr>
          <w:rFonts w:ascii="Osnova MFA Cyrillic" w:hAnsi="Osnova MFA Cyrillic"/>
          <w:color w:val="000000" w:themeColor="text1"/>
        </w:rPr>
        <w:t xml:space="preserve">We wish </w:t>
      </w:r>
      <w:r w:rsidR="00042BDC" w:rsidRPr="003A1B4A">
        <w:rPr>
          <w:rFonts w:ascii="Osnova MFA Cyrillic" w:hAnsi="Osnova MFA Cyrillic"/>
          <w:color w:val="000000" w:themeColor="text1"/>
        </w:rPr>
        <w:t>the Philippines</w:t>
      </w:r>
      <w:r w:rsidRPr="003A1B4A">
        <w:rPr>
          <w:rFonts w:ascii="Osnova MFA Cyrillic" w:hAnsi="Osnova MFA Cyrillic"/>
          <w:color w:val="000000" w:themeColor="text1"/>
        </w:rPr>
        <w:t xml:space="preserve"> a successful review.</w:t>
      </w:r>
    </w:p>
    <w:p w14:paraId="423158AD" w14:textId="77777777" w:rsidR="007627B0" w:rsidRPr="007627B0" w:rsidRDefault="007627B0" w:rsidP="007627B0">
      <w:pPr>
        <w:pStyle w:val="NormalWeb"/>
        <w:spacing w:before="0" w:beforeAutospacing="0" w:after="0" w:afterAutospacing="0" w:line="276" w:lineRule="auto"/>
        <w:jc w:val="both"/>
        <w:rPr>
          <w:rFonts w:ascii="Osnova MFA Cyrillic" w:hAnsi="Osnova MFA Cyrillic"/>
          <w:color w:val="0E101A"/>
        </w:rPr>
      </w:pPr>
    </w:p>
    <w:p w14:paraId="7A23B40B" w14:textId="77777777" w:rsidR="007627B0" w:rsidRPr="007627B0" w:rsidRDefault="007627B0" w:rsidP="00A9338B">
      <w:pPr>
        <w:pStyle w:val="NormalWeb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Osnova MFA Cyrillic" w:hAnsi="Osnova MFA Cyrillic"/>
          <w:color w:val="0E101A"/>
        </w:rPr>
      </w:pPr>
      <w:r w:rsidRPr="007627B0">
        <w:rPr>
          <w:rStyle w:val="lev"/>
          <w:rFonts w:ascii="Osnova MFA Cyrillic" w:hAnsi="Osnova MFA Cyrillic"/>
          <w:color w:val="0E101A"/>
        </w:rPr>
        <w:t>I thank you.</w:t>
      </w:r>
    </w:p>
    <w:p w14:paraId="5C41F09B" w14:textId="77777777" w:rsidR="00495BCE" w:rsidRDefault="00495BCE"/>
    <w:sectPr w:rsidR="0049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nova MFA Cyrillic"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410"/>
    <w:multiLevelType w:val="hybridMultilevel"/>
    <w:tmpl w:val="1E40D00E"/>
    <w:lvl w:ilvl="0" w:tplc="B63CB4F2"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8ED"/>
    <w:multiLevelType w:val="hybridMultilevel"/>
    <w:tmpl w:val="899807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20B0C"/>
    <w:multiLevelType w:val="hybridMultilevel"/>
    <w:tmpl w:val="DFA09A16"/>
    <w:lvl w:ilvl="0" w:tplc="B63CB4F2">
      <w:numFmt w:val="bullet"/>
      <w:lvlText w:val="-"/>
      <w:lvlJc w:val="left"/>
      <w:pPr>
        <w:ind w:left="1080" w:hanging="360"/>
      </w:pPr>
      <w:rPr>
        <w:rFonts w:ascii="Osnova MFA Cyrillic" w:eastAsia="Calibri" w:hAnsi="Osnova MFA Cyrill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0B"/>
    <w:rsid w:val="00042BDC"/>
    <w:rsid w:val="00061AE2"/>
    <w:rsid w:val="00127D5A"/>
    <w:rsid w:val="001838D4"/>
    <w:rsid w:val="001A5AAB"/>
    <w:rsid w:val="001E724A"/>
    <w:rsid w:val="00201476"/>
    <w:rsid w:val="0022780A"/>
    <w:rsid w:val="00232F53"/>
    <w:rsid w:val="002410D1"/>
    <w:rsid w:val="00292575"/>
    <w:rsid w:val="00332B68"/>
    <w:rsid w:val="00351940"/>
    <w:rsid w:val="003A1B4A"/>
    <w:rsid w:val="00472E15"/>
    <w:rsid w:val="00495BCE"/>
    <w:rsid w:val="004D1B54"/>
    <w:rsid w:val="004E17BF"/>
    <w:rsid w:val="0053393E"/>
    <w:rsid w:val="0058663F"/>
    <w:rsid w:val="005F2CFE"/>
    <w:rsid w:val="00610463"/>
    <w:rsid w:val="006533C8"/>
    <w:rsid w:val="006B0A19"/>
    <w:rsid w:val="007627B0"/>
    <w:rsid w:val="00794DD5"/>
    <w:rsid w:val="0096280B"/>
    <w:rsid w:val="0098207F"/>
    <w:rsid w:val="009F1AC8"/>
    <w:rsid w:val="00A56C57"/>
    <w:rsid w:val="00A9338B"/>
    <w:rsid w:val="00AA1893"/>
    <w:rsid w:val="00D038FB"/>
    <w:rsid w:val="00D56F8D"/>
    <w:rsid w:val="00D60FE3"/>
    <w:rsid w:val="00D7300F"/>
    <w:rsid w:val="00E13B8C"/>
    <w:rsid w:val="00E67613"/>
    <w:rsid w:val="00F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D7300F"/>
    <w:rPr>
      <w:b/>
      <w:bCs/>
    </w:rPr>
  </w:style>
  <w:style w:type="character" w:customStyle="1" w:styleId="markedcontent">
    <w:name w:val="markedcontent"/>
    <w:basedOn w:val="Policepardfaut"/>
    <w:rsid w:val="00351940"/>
  </w:style>
  <w:style w:type="paragraph" w:customStyle="1" w:styleId="SingleTxtG">
    <w:name w:val="_ Single Txt_G"/>
    <w:basedOn w:val="Normal"/>
    <w:qFormat/>
    <w:rsid w:val="0058663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qFormat/>
    <w:rsid w:val="0058663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D6393-BDCE-44FB-AFE8-5B3519F96761}"/>
</file>

<file path=customXml/itemProps2.xml><?xml version="1.0" encoding="utf-8"?>
<ds:datastoreItem xmlns:ds="http://schemas.openxmlformats.org/officeDocument/2006/customXml" ds:itemID="{7FF6E918-98AA-48D0-AD29-96E342B4E876}"/>
</file>

<file path=customXml/itemProps3.xml><?xml version="1.0" encoding="utf-8"?>
<ds:datastoreItem xmlns:ds="http://schemas.openxmlformats.org/officeDocument/2006/customXml" ds:itemID="{2A233FDE-2BFB-40C1-B052-59C2C0D2E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Jenna Kononenko</cp:lastModifiedBy>
  <cp:revision>6</cp:revision>
  <cp:lastPrinted>2021-10-25T10:36:00Z</cp:lastPrinted>
  <dcterms:created xsi:type="dcterms:W3CDTF">2022-11-11T16:50:00Z</dcterms:created>
  <dcterms:modified xsi:type="dcterms:W3CDTF">2022-11-14T09:32:00Z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