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0E4BAB63" w:rsidR="00641E3D" w:rsidRDefault="00EC03E5" w:rsidP="105179CA">
      <w:pPr>
        <w:pBdr>
          <w:bottom w:val="single" w:sz="4" w:space="6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Pr="00375C0A">
        <w:rPr>
          <w:b/>
          <w:bCs/>
          <w:sz w:val="28"/>
          <w:szCs w:val="28"/>
          <w:vertAlign w:val="superscript"/>
        </w:rPr>
        <w:t>st</w:t>
      </w:r>
      <w:r w:rsidR="00035B79">
        <w:rPr>
          <w:b/>
          <w:bCs/>
          <w:sz w:val="28"/>
          <w:szCs w:val="28"/>
        </w:rPr>
        <w:t xml:space="preserve"> </w:t>
      </w:r>
      <w:r w:rsidR="00641E3D" w:rsidRPr="105179CA">
        <w:rPr>
          <w:b/>
          <w:bCs/>
          <w:sz w:val="28"/>
          <w:szCs w:val="28"/>
        </w:rPr>
        <w:t xml:space="preserve">Universal Periodic Review – </w:t>
      </w:r>
      <w:r w:rsidR="007A16C5">
        <w:rPr>
          <w:b/>
          <w:bCs/>
          <w:sz w:val="28"/>
          <w:szCs w:val="28"/>
        </w:rPr>
        <w:t>Brazil</w:t>
      </w:r>
    </w:p>
    <w:p w14:paraId="67883574" w14:textId="77777777" w:rsidR="00EC03E5" w:rsidRDefault="00EC03E5" w:rsidP="105179CA">
      <w:pPr>
        <w:pBdr>
          <w:bottom w:val="single" w:sz="4" w:space="6" w:color="auto"/>
        </w:pBdr>
        <w:jc w:val="center"/>
        <w:rPr>
          <w:b/>
          <w:bCs/>
          <w:sz w:val="28"/>
          <w:szCs w:val="28"/>
        </w:rPr>
      </w:pPr>
    </w:p>
    <w:p w14:paraId="12576C95" w14:textId="012B20CA" w:rsidR="00F02D0A" w:rsidRPr="009A4441" w:rsidRDefault="007A16C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EC03E5">
        <w:rPr>
          <w:b/>
          <w:sz w:val="28"/>
          <w:szCs w:val="28"/>
        </w:rPr>
        <w:t>14</w:t>
      </w:r>
      <w:r w:rsidRPr="007A16C5">
        <w:rPr>
          <w:b/>
          <w:sz w:val="28"/>
          <w:szCs w:val="28"/>
          <w:vertAlign w:val="superscript"/>
        </w:rPr>
        <w:t>th</w:t>
      </w:r>
      <w:r w:rsidR="00EC03E5">
        <w:rPr>
          <w:b/>
          <w:sz w:val="28"/>
          <w:szCs w:val="28"/>
        </w:rPr>
        <w:t xml:space="preserve"> November 2022</w:t>
      </w:r>
    </w:p>
    <w:p w14:paraId="5D0D09EE" w14:textId="77777777" w:rsidR="00DF3339" w:rsidRDefault="00DF3339" w:rsidP="00395BDD">
      <w:pPr>
        <w:rPr>
          <w:sz w:val="24"/>
          <w:szCs w:val="24"/>
        </w:rPr>
      </w:pPr>
    </w:p>
    <w:p w14:paraId="196960D1" w14:textId="1DA1A393"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DF3339">
        <w:rPr>
          <w:sz w:val="24"/>
          <w:szCs w:val="24"/>
        </w:rPr>
        <w:t>Mr</w:t>
      </w:r>
      <w:r w:rsidR="00BA2F1F">
        <w:rPr>
          <w:sz w:val="24"/>
          <w:szCs w:val="24"/>
        </w:rPr>
        <w:t xml:space="preserve"> </w:t>
      </w:r>
      <w:r w:rsidRPr="00D065DF">
        <w:rPr>
          <w:sz w:val="24"/>
          <w:szCs w:val="24"/>
        </w:rPr>
        <w:t>President,</w:t>
      </w:r>
    </w:p>
    <w:p w14:paraId="7AB3FDFA" w14:textId="77777777" w:rsidR="00395BDD" w:rsidRDefault="00395BDD" w:rsidP="38193C56">
      <w:pPr>
        <w:rPr>
          <w:sz w:val="24"/>
          <w:szCs w:val="24"/>
        </w:rPr>
      </w:pPr>
    </w:p>
    <w:p w14:paraId="10A59FEA" w14:textId="618FE56E" w:rsidR="00830D3E" w:rsidRDefault="75BFE060" w:rsidP="38193C56">
      <w:pPr>
        <w:rPr>
          <w:rFonts w:cs="Arial"/>
          <w:sz w:val="24"/>
          <w:szCs w:val="24"/>
        </w:rPr>
      </w:pPr>
      <w:r w:rsidRPr="38193C56">
        <w:rPr>
          <w:rFonts w:eastAsia="Arial" w:cs="Arial"/>
          <w:sz w:val="24"/>
          <w:szCs w:val="24"/>
        </w:rPr>
        <w:t>We welcome the peaceful conduct of the Presidential elections</w:t>
      </w:r>
      <w:r w:rsidR="00C036AB">
        <w:rPr>
          <w:rFonts w:eastAsia="Arial" w:cs="Arial"/>
          <w:sz w:val="24"/>
          <w:szCs w:val="24"/>
        </w:rPr>
        <w:t>. It was</w:t>
      </w:r>
      <w:r w:rsidRPr="38193C56">
        <w:rPr>
          <w:rFonts w:eastAsia="Arial" w:cs="Arial"/>
          <w:sz w:val="24"/>
          <w:szCs w:val="24"/>
        </w:rPr>
        <w:t xml:space="preserve"> </w:t>
      </w:r>
      <w:r w:rsidR="50CE79B1" w:rsidRPr="38193C56">
        <w:rPr>
          <w:rFonts w:eastAsia="Arial" w:cs="Arial"/>
          <w:sz w:val="24"/>
          <w:szCs w:val="24"/>
        </w:rPr>
        <w:t xml:space="preserve">a demonstration of </w:t>
      </w:r>
      <w:r w:rsidRPr="38193C56">
        <w:rPr>
          <w:rFonts w:eastAsia="Arial" w:cs="Arial"/>
          <w:sz w:val="24"/>
          <w:szCs w:val="24"/>
        </w:rPr>
        <w:t xml:space="preserve">the strength of Brazil’s electoral system and </w:t>
      </w:r>
      <w:r w:rsidR="006A2B10">
        <w:rPr>
          <w:rFonts w:eastAsia="Arial" w:cs="Arial"/>
          <w:sz w:val="24"/>
          <w:szCs w:val="24"/>
        </w:rPr>
        <w:t xml:space="preserve">its </w:t>
      </w:r>
      <w:r w:rsidRPr="38193C56">
        <w:rPr>
          <w:rFonts w:eastAsia="Arial" w:cs="Arial"/>
          <w:sz w:val="24"/>
          <w:szCs w:val="24"/>
        </w:rPr>
        <w:t>democratic processes.</w:t>
      </w:r>
      <w:r w:rsidRPr="38193C56">
        <w:rPr>
          <w:rFonts w:cs="Arial"/>
          <w:sz w:val="24"/>
          <w:szCs w:val="24"/>
        </w:rPr>
        <w:t xml:space="preserve"> </w:t>
      </w:r>
    </w:p>
    <w:p w14:paraId="464F0883" w14:textId="657189E8" w:rsidR="00830D3E" w:rsidRDefault="00830D3E" w:rsidP="38193C56">
      <w:pPr>
        <w:rPr>
          <w:sz w:val="24"/>
          <w:szCs w:val="24"/>
        </w:rPr>
      </w:pPr>
    </w:p>
    <w:p w14:paraId="7F057F84" w14:textId="0169BD65" w:rsidR="513DCBEE" w:rsidRDefault="00C036AB" w:rsidP="38193C5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Against a context </w:t>
      </w:r>
      <w:r w:rsidR="00392304" w:rsidRPr="38193C56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 xml:space="preserve">reports of </w:t>
      </w:r>
      <w:r w:rsidR="00392304" w:rsidRPr="38193C56">
        <w:rPr>
          <w:rFonts w:cs="Arial"/>
          <w:sz w:val="24"/>
          <w:szCs w:val="24"/>
        </w:rPr>
        <w:t>environmental crime</w:t>
      </w:r>
      <w:r w:rsidR="00F01E40">
        <w:rPr>
          <w:rFonts w:cs="Arial"/>
          <w:sz w:val="24"/>
          <w:szCs w:val="24"/>
        </w:rPr>
        <w:t>s</w:t>
      </w:r>
      <w:r w:rsidR="00392304" w:rsidRPr="38193C56">
        <w:rPr>
          <w:rFonts w:cs="Arial"/>
          <w:sz w:val="24"/>
          <w:szCs w:val="24"/>
        </w:rPr>
        <w:t xml:space="preserve"> in the Amazon</w:t>
      </w:r>
      <w:r>
        <w:rPr>
          <w:rFonts w:cs="Arial"/>
          <w:sz w:val="24"/>
          <w:szCs w:val="24"/>
        </w:rPr>
        <w:t>, w</w:t>
      </w:r>
      <w:r w:rsidR="00DB745A" w:rsidRPr="38193C56">
        <w:rPr>
          <w:rFonts w:cs="Arial"/>
          <w:sz w:val="24"/>
          <w:szCs w:val="24"/>
        </w:rPr>
        <w:t xml:space="preserve">e </w:t>
      </w:r>
      <w:r w:rsidR="513DCBEE" w:rsidRPr="38193C56">
        <w:rPr>
          <w:rFonts w:cs="Arial"/>
          <w:sz w:val="24"/>
          <w:szCs w:val="24"/>
        </w:rPr>
        <w:t xml:space="preserve">urge Brazil to strengthen protections for </w:t>
      </w:r>
      <w:r w:rsidR="00EC03E5" w:rsidRPr="38193C56">
        <w:rPr>
          <w:rFonts w:cs="Arial"/>
          <w:sz w:val="24"/>
          <w:szCs w:val="24"/>
        </w:rPr>
        <w:t>human rights defenders</w:t>
      </w:r>
      <w:r w:rsidR="00EC03E5">
        <w:rPr>
          <w:rFonts w:cs="Arial"/>
          <w:sz w:val="24"/>
          <w:szCs w:val="24"/>
        </w:rPr>
        <w:t>, including those working on</w:t>
      </w:r>
      <w:r w:rsidR="00EC03E5" w:rsidRPr="38193C56">
        <w:rPr>
          <w:rFonts w:cs="Arial"/>
          <w:sz w:val="24"/>
          <w:szCs w:val="24"/>
        </w:rPr>
        <w:t xml:space="preserve"> </w:t>
      </w:r>
      <w:r w:rsidR="00217B54" w:rsidRPr="38193C56">
        <w:rPr>
          <w:rFonts w:cs="Arial"/>
          <w:sz w:val="24"/>
          <w:szCs w:val="24"/>
        </w:rPr>
        <w:t>environmental</w:t>
      </w:r>
      <w:r w:rsidR="513DCBEE" w:rsidRPr="38193C56">
        <w:rPr>
          <w:rFonts w:cs="Arial"/>
          <w:sz w:val="24"/>
          <w:szCs w:val="24"/>
        </w:rPr>
        <w:t xml:space="preserve"> </w:t>
      </w:r>
      <w:r w:rsidR="00DF3339">
        <w:rPr>
          <w:rFonts w:cs="Arial"/>
          <w:sz w:val="24"/>
          <w:szCs w:val="24"/>
        </w:rPr>
        <w:t>issues.</w:t>
      </w:r>
    </w:p>
    <w:p w14:paraId="79888E77" w14:textId="5AF91473" w:rsidR="105179CA" w:rsidRDefault="105179CA" w:rsidP="38193C56">
      <w:pPr>
        <w:rPr>
          <w:rFonts w:cs="Arial"/>
          <w:sz w:val="24"/>
          <w:szCs w:val="24"/>
        </w:rPr>
      </w:pPr>
    </w:p>
    <w:p w14:paraId="57006ECE" w14:textId="4F894E15" w:rsidR="00425B59" w:rsidRDefault="00E26862" w:rsidP="38193C56">
      <w:pPr>
        <w:rPr>
          <w:rFonts w:cs="Arial"/>
          <w:sz w:val="24"/>
          <w:szCs w:val="24"/>
        </w:rPr>
      </w:pPr>
      <w:r w:rsidRPr="38193C56">
        <w:rPr>
          <w:rFonts w:cs="Arial"/>
          <w:sz w:val="24"/>
          <w:szCs w:val="24"/>
        </w:rPr>
        <w:t xml:space="preserve">We recommend </w:t>
      </w:r>
      <w:r w:rsidR="76F43B41" w:rsidRPr="38193C56">
        <w:rPr>
          <w:rFonts w:cs="Arial"/>
          <w:sz w:val="24"/>
          <w:szCs w:val="24"/>
        </w:rPr>
        <w:t>Brazil</w:t>
      </w:r>
      <w:r w:rsidRPr="38193C56"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38193C56">
      <w:pPr>
        <w:rPr>
          <w:rFonts w:cs="Arial"/>
          <w:sz w:val="24"/>
          <w:szCs w:val="24"/>
        </w:rPr>
      </w:pPr>
    </w:p>
    <w:p w14:paraId="4E18AA52" w14:textId="2389D2E0" w:rsidR="16BC9140" w:rsidRPr="00EC03E5" w:rsidRDefault="00823544" w:rsidP="00DF3339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EC03E5">
        <w:rPr>
          <w:rFonts w:cs="Arial"/>
          <w:sz w:val="24"/>
          <w:szCs w:val="24"/>
        </w:rPr>
        <w:t xml:space="preserve">Strengthen </w:t>
      </w:r>
      <w:r w:rsidR="00F01E40">
        <w:rPr>
          <w:rFonts w:cs="Arial"/>
          <w:sz w:val="24"/>
          <w:szCs w:val="24"/>
        </w:rPr>
        <w:t xml:space="preserve">legislative </w:t>
      </w:r>
      <w:r w:rsidRPr="00EC03E5">
        <w:rPr>
          <w:rFonts w:cs="Arial"/>
          <w:sz w:val="24"/>
          <w:szCs w:val="24"/>
        </w:rPr>
        <w:t xml:space="preserve">protections of indigenous lands and forest habitats in the Amazon </w:t>
      </w:r>
      <w:r w:rsidR="00F01E40">
        <w:rPr>
          <w:rFonts w:cs="Arial"/>
          <w:sz w:val="24"/>
          <w:szCs w:val="24"/>
        </w:rPr>
        <w:t xml:space="preserve">in compliance with </w:t>
      </w:r>
      <w:r w:rsidR="00830D3E" w:rsidRPr="00EC03E5">
        <w:rPr>
          <w:rFonts w:cs="Arial"/>
          <w:sz w:val="24"/>
          <w:szCs w:val="24"/>
        </w:rPr>
        <w:t>international human rights law and standards</w:t>
      </w:r>
      <w:r w:rsidR="006A2B10">
        <w:rPr>
          <w:rFonts w:cs="Arial"/>
          <w:sz w:val="24"/>
          <w:szCs w:val="24"/>
        </w:rPr>
        <w:t>,</w:t>
      </w:r>
      <w:r w:rsidR="006A2B10" w:rsidRPr="00EC03E5">
        <w:rPr>
          <w:rFonts w:cs="Arial"/>
          <w:sz w:val="24"/>
          <w:szCs w:val="24"/>
        </w:rPr>
        <w:t xml:space="preserve"> </w:t>
      </w:r>
      <w:r w:rsidRPr="00EC03E5">
        <w:rPr>
          <w:rFonts w:cs="Arial"/>
          <w:sz w:val="24"/>
          <w:szCs w:val="24"/>
        </w:rPr>
        <w:t xml:space="preserve">and </w:t>
      </w:r>
      <w:r w:rsidR="006A2B10" w:rsidRPr="00EC03E5">
        <w:rPr>
          <w:rFonts w:cs="Arial"/>
          <w:sz w:val="24"/>
          <w:szCs w:val="24"/>
        </w:rPr>
        <w:t>increas</w:t>
      </w:r>
      <w:r w:rsidR="006A2B10">
        <w:rPr>
          <w:rFonts w:cs="Arial"/>
          <w:sz w:val="24"/>
          <w:szCs w:val="24"/>
        </w:rPr>
        <w:t>es</w:t>
      </w:r>
      <w:r w:rsidR="006A2B10" w:rsidRPr="00EC03E5">
        <w:rPr>
          <w:rFonts w:cs="Arial"/>
          <w:sz w:val="24"/>
          <w:szCs w:val="24"/>
        </w:rPr>
        <w:t xml:space="preserve"> </w:t>
      </w:r>
      <w:r w:rsidR="006A2B10">
        <w:rPr>
          <w:rFonts w:cs="Arial"/>
          <w:sz w:val="24"/>
          <w:szCs w:val="24"/>
        </w:rPr>
        <w:t xml:space="preserve">the </w:t>
      </w:r>
      <w:r w:rsidRPr="00EC03E5">
        <w:rPr>
          <w:rFonts w:cs="Arial"/>
          <w:sz w:val="24"/>
          <w:szCs w:val="24"/>
        </w:rPr>
        <w:t xml:space="preserve">police presence to address </w:t>
      </w:r>
      <w:r w:rsidR="00DF3339">
        <w:rPr>
          <w:rFonts w:cs="Arial"/>
          <w:sz w:val="24"/>
          <w:szCs w:val="24"/>
        </w:rPr>
        <w:t>envi</w:t>
      </w:r>
      <w:r w:rsidR="00F01E40">
        <w:rPr>
          <w:rFonts w:cs="Arial"/>
          <w:sz w:val="24"/>
          <w:szCs w:val="24"/>
        </w:rPr>
        <w:t>ronmentally damaging activities.</w:t>
      </w:r>
      <w:r w:rsidR="00DF3339">
        <w:rPr>
          <w:rFonts w:cs="Arial"/>
          <w:sz w:val="24"/>
          <w:szCs w:val="24"/>
        </w:rPr>
        <w:br/>
      </w:r>
    </w:p>
    <w:p w14:paraId="004BE0DB" w14:textId="668CD480" w:rsidR="00823544" w:rsidRDefault="6F7285A1" w:rsidP="00DF3339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00EC03E5">
        <w:rPr>
          <w:rFonts w:cs="Arial"/>
          <w:sz w:val="24"/>
          <w:szCs w:val="24"/>
        </w:rPr>
        <w:t xml:space="preserve">Develop tools to </w:t>
      </w:r>
      <w:r w:rsidR="23990046" w:rsidRPr="00EC03E5">
        <w:rPr>
          <w:rFonts w:cs="Arial"/>
          <w:sz w:val="24"/>
          <w:szCs w:val="24"/>
        </w:rPr>
        <w:t xml:space="preserve">address </w:t>
      </w:r>
      <w:r w:rsidRPr="00EC03E5">
        <w:rPr>
          <w:rFonts w:cs="Arial"/>
          <w:sz w:val="24"/>
          <w:szCs w:val="24"/>
        </w:rPr>
        <w:t xml:space="preserve">discrimination against </w:t>
      </w:r>
      <w:r w:rsidR="00143962" w:rsidRPr="00EC03E5">
        <w:rPr>
          <w:rFonts w:cs="Arial"/>
          <w:sz w:val="24"/>
          <w:szCs w:val="24"/>
        </w:rPr>
        <w:t>LGBTQ</w:t>
      </w:r>
      <w:r w:rsidR="00C036AB">
        <w:rPr>
          <w:rFonts w:cs="Arial"/>
          <w:sz w:val="24"/>
          <w:szCs w:val="24"/>
        </w:rPr>
        <w:t>I</w:t>
      </w:r>
      <w:r w:rsidR="00143962" w:rsidRPr="00EC03E5">
        <w:rPr>
          <w:rFonts w:cs="Arial"/>
          <w:sz w:val="24"/>
          <w:szCs w:val="24"/>
        </w:rPr>
        <w:t>+ c</w:t>
      </w:r>
      <w:r w:rsidRPr="00EC03E5">
        <w:rPr>
          <w:rFonts w:cs="Arial"/>
          <w:sz w:val="24"/>
          <w:szCs w:val="24"/>
        </w:rPr>
        <w:t>ommunit</w:t>
      </w:r>
      <w:r w:rsidR="297F177F" w:rsidRPr="00EC03E5">
        <w:rPr>
          <w:rFonts w:cs="Arial"/>
          <w:sz w:val="24"/>
          <w:szCs w:val="24"/>
        </w:rPr>
        <w:t>ies</w:t>
      </w:r>
      <w:r w:rsidRPr="00EC03E5">
        <w:rPr>
          <w:rFonts w:cs="Arial"/>
          <w:sz w:val="24"/>
          <w:szCs w:val="24"/>
        </w:rPr>
        <w:t xml:space="preserve"> </w:t>
      </w:r>
      <w:r w:rsidR="00DF3339">
        <w:rPr>
          <w:rFonts w:cs="Arial"/>
          <w:sz w:val="24"/>
          <w:szCs w:val="24"/>
        </w:rPr>
        <w:br/>
      </w:r>
    </w:p>
    <w:p w14:paraId="629A95B6" w14:textId="76E539FA" w:rsidR="00823544" w:rsidRDefault="00143962" w:rsidP="38193C56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38193C56">
        <w:rPr>
          <w:rFonts w:cs="Arial"/>
          <w:sz w:val="24"/>
          <w:szCs w:val="24"/>
        </w:rPr>
        <w:t>I</w:t>
      </w:r>
      <w:r w:rsidR="00823544" w:rsidRPr="38193C56">
        <w:rPr>
          <w:rFonts w:cs="Arial"/>
          <w:sz w:val="24"/>
          <w:szCs w:val="24"/>
        </w:rPr>
        <w:t>nclu</w:t>
      </w:r>
      <w:r w:rsidRPr="38193C56">
        <w:rPr>
          <w:rFonts w:cs="Arial"/>
          <w:sz w:val="24"/>
          <w:szCs w:val="24"/>
        </w:rPr>
        <w:t>de</w:t>
      </w:r>
      <w:r w:rsidR="00823544" w:rsidRPr="38193C56">
        <w:rPr>
          <w:rFonts w:cs="Arial"/>
          <w:sz w:val="24"/>
          <w:szCs w:val="24"/>
        </w:rPr>
        <w:t xml:space="preserve"> </w:t>
      </w:r>
      <w:r w:rsidR="00823544" w:rsidRPr="38193C56">
        <w:rPr>
          <w:sz w:val="24"/>
          <w:szCs w:val="24"/>
        </w:rPr>
        <w:t>women</w:t>
      </w:r>
      <w:r w:rsidRPr="38193C56">
        <w:rPr>
          <w:sz w:val="24"/>
          <w:szCs w:val="24"/>
        </w:rPr>
        <w:t xml:space="preserve"> and </w:t>
      </w:r>
      <w:r w:rsidR="00823544" w:rsidRPr="38193C56">
        <w:rPr>
          <w:sz w:val="24"/>
          <w:szCs w:val="24"/>
        </w:rPr>
        <w:t>girls</w:t>
      </w:r>
      <w:r w:rsidRPr="38193C56">
        <w:rPr>
          <w:sz w:val="24"/>
          <w:szCs w:val="24"/>
        </w:rPr>
        <w:t xml:space="preserve"> </w:t>
      </w:r>
      <w:r w:rsidR="00823544" w:rsidRPr="38193C56">
        <w:rPr>
          <w:sz w:val="24"/>
          <w:szCs w:val="24"/>
        </w:rPr>
        <w:t>and LGBTQI+ communi</w:t>
      </w:r>
      <w:r w:rsidR="0718D409" w:rsidRPr="38193C56">
        <w:rPr>
          <w:sz w:val="24"/>
          <w:szCs w:val="24"/>
        </w:rPr>
        <w:t>ties</w:t>
      </w:r>
      <w:r w:rsidR="00823544" w:rsidRPr="38193C56">
        <w:rPr>
          <w:rFonts w:cs="Arial"/>
          <w:sz w:val="24"/>
          <w:szCs w:val="24"/>
        </w:rPr>
        <w:t xml:space="preserve"> in planning for the </w:t>
      </w:r>
      <w:r w:rsidR="10E4CB8C" w:rsidRPr="38193C56">
        <w:rPr>
          <w:rFonts w:cs="Arial"/>
          <w:sz w:val="24"/>
          <w:szCs w:val="24"/>
        </w:rPr>
        <w:t xml:space="preserve">2023 </w:t>
      </w:r>
      <w:r w:rsidR="00DF3339">
        <w:rPr>
          <w:rFonts w:cs="Arial"/>
          <w:sz w:val="24"/>
          <w:szCs w:val="24"/>
        </w:rPr>
        <w:t xml:space="preserve">Conference on </w:t>
      </w:r>
      <w:r w:rsidR="00823544" w:rsidRPr="38193C56">
        <w:rPr>
          <w:sz w:val="24"/>
          <w:szCs w:val="24"/>
        </w:rPr>
        <w:t>F</w:t>
      </w:r>
      <w:r w:rsidR="00DF3339">
        <w:rPr>
          <w:sz w:val="24"/>
          <w:szCs w:val="24"/>
        </w:rPr>
        <w:t>reedom of Religion or Belief</w:t>
      </w:r>
      <w:r w:rsidR="00823544" w:rsidRPr="38193C56">
        <w:rPr>
          <w:sz w:val="24"/>
          <w:szCs w:val="24"/>
        </w:rPr>
        <w:t>.</w:t>
      </w:r>
      <w:r w:rsidR="00823544" w:rsidRPr="38193C56">
        <w:rPr>
          <w:rFonts w:cs="Arial"/>
          <w:sz w:val="24"/>
          <w:szCs w:val="24"/>
        </w:rPr>
        <w:t xml:space="preserve"> </w:t>
      </w:r>
    </w:p>
    <w:p w14:paraId="22E41A44" w14:textId="263FAF67" w:rsidR="00823544" w:rsidRDefault="00823544" w:rsidP="38193C56">
      <w:pPr>
        <w:ind w:left="720"/>
        <w:rPr>
          <w:rFonts w:cs="Arial"/>
          <w:sz w:val="24"/>
          <w:szCs w:val="24"/>
        </w:rPr>
      </w:pPr>
    </w:p>
    <w:p w14:paraId="11413640" w14:textId="77777777" w:rsidR="00143962" w:rsidRDefault="00143962" w:rsidP="38193C56">
      <w:pPr>
        <w:rPr>
          <w:sz w:val="24"/>
          <w:szCs w:val="24"/>
        </w:rPr>
      </w:pPr>
    </w:p>
    <w:p w14:paraId="745779C3" w14:textId="07FAB40F" w:rsidR="001E4121" w:rsidRDefault="00D065DF" w:rsidP="38193C56">
      <w:pPr>
        <w:rPr>
          <w:sz w:val="24"/>
          <w:szCs w:val="24"/>
        </w:rPr>
      </w:pPr>
      <w:r w:rsidRPr="38193C56">
        <w:rPr>
          <w:sz w:val="24"/>
          <w:szCs w:val="24"/>
        </w:rPr>
        <w:t>Thank you</w:t>
      </w:r>
      <w:r w:rsidR="007A16C5">
        <w:rPr>
          <w:sz w:val="24"/>
          <w:szCs w:val="24"/>
        </w:rPr>
        <w:t>.</w:t>
      </w:r>
      <w:bookmarkStart w:id="0" w:name="_GoBack"/>
      <w:bookmarkEnd w:id="0"/>
    </w:p>
    <w:p w14:paraId="7629B885" w14:textId="49D2F76A" w:rsidR="00823544" w:rsidRDefault="00823544" w:rsidP="38193C56">
      <w:pPr>
        <w:rPr>
          <w:sz w:val="24"/>
          <w:szCs w:val="24"/>
        </w:rPr>
      </w:pPr>
    </w:p>
    <w:p w14:paraId="3D6A69EF" w14:textId="77777777" w:rsidR="00823544" w:rsidRDefault="00823544" w:rsidP="38193C56">
      <w:pPr>
        <w:rPr>
          <w:sz w:val="24"/>
          <w:szCs w:val="24"/>
        </w:rPr>
      </w:pPr>
    </w:p>
    <w:sectPr w:rsidR="00823544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332A" w14:textId="77777777" w:rsidR="00AE297E" w:rsidRDefault="00AE297E" w:rsidP="004854D5">
      <w:pPr>
        <w:spacing w:line="240" w:lineRule="auto"/>
      </w:pPr>
      <w:r>
        <w:separator/>
      </w:r>
    </w:p>
  </w:endnote>
  <w:endnote w:type="continuationSeparator" w:id="0">
    <w:p w14:paraId="3EF63C67" w14:textId="77777777" w:rsidR="00AE297E" w:rsidRDefault="00AE297E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07844FF6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143962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CBEE" w14:textId="77777777" w:rsidR="00AE297E" w:rsidRDefault="00AE297E" w:rsidP="004854D5">
      <w:pPr>
        <w:spacing w:line="240" w:lineRule="auto"/>
      </w:pPr>
      <w:r>
        <w:separator/>
      </w:r>
    </w:p>
  </w:footnote>
  <w:footnote w:type="continuationSeparator" w:id="0">
    <w:p w14:paraId="07AA9AAF" w14:textId="77777777" w:rsidR="00AE297E" w:rsidRDefault="00AE297E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C7575C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5B79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43962"/>
    <w:rsid w:val="00171A97"/>
    <w:rsid w:val="001739C9"/>
    <w:rsid w:val="001739E5"/>
    <w:rsid w:val="0018633F"/>
    <w:rsid w:val="001A44F4"/>
    <w:rsid w:val="001A63A9"/>
    <w:rsid w:val="001B55E9"/>
    <w:rsid w:val="001D31F0"/>
    <w:rsid w:val="001E4121"/>
    <w:rsid w:val="001E4BDD"/>
    <w:rsid w:val="001E54B8"/>
    <w:rsid w:val="002170EE"/>
    <w:rsid w:val="00217B54"/>
    <w:rsid w:val="00220931"/>
    <w:rsid w:val="002238A5"/>
    <w:rsid w:val="0022546E"/>
    <w:rsid w:val="00226AAF"/>
    <w:rsid w:val="00234DEB"/>
    <w:rsid w:val="002368C1"/>
    <w:rsid w:val="002403F1"/>
    <w:rsid w:val="00243947"/>
    <w:rsid w:val="002509D1"/>
    <w:rsid w:val="00252D24"/>
    <w:rsid w:val="00257C8C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D4CA6"/>
    <w:rsid w:val="002E72D3"/>
    <w:rsid w:val="002F0546"/>
    <w:rsid w:val="00317186"/>
    <w:rsid w:val="0034336A"/>
    <w:rsid w:val="00365C46"/>
    <w:rsid w:val="0037263E"/>
    <w:rsid w:val="00375C0A"/>
    <w:rsid w:val="00380002"/>
    <w:rsid w:val="00381002"/>
    <w:rsid w:val="0038316D"/>
    <w:rsid w:val="00386CAF"/>
    <w:rsid w:val="00392304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A7C6E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A2B10"/>
    <w:rsid w:val="006B17E4"/>
    <w:rsid w:val="006C464B"/>
    <w:rsid w:val="006F2C52"/>
    <w:rsid w:val="006F688E"/>
    <w:rsid w:val="00705237"/>
    <w:rsid w:val="0071617A"/>
    <w:rsid w:val="00722A99"/>
    <w:rsid w:val="00734DA4"/>
    <w:rsid w:val="00747D4E"/>
    <w:rsid w:val="00751AA3"/>
    <w:rsid w:val="007A16C5"/>
    <w:rsid w:val="007A650C"/>
    <w:rsid w:val="007A6F89"/>
    <w:rsid w:val="007D5F97"/>
    <w:rsid w:val="007D7A6B"/>
    <w:rsid w:val="007E217E"/>
    <w:rsid w:val="007E4D68"/>
    <w:rsid w:val="00807321"/>
    <w:rsid w:val="0081323A"/>
    <w:rsid w:val="00823544"/>
    <w:rsid w:val="008253C4"/>
    <w:rsid w:val="00830D3E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04209"/>
    <w:rsid w:val="00910976"/>
    <w:rsid w:val="009118DB"/>
    <w:rsid w:val="009301AB"/>
    <w:rsid w:val="00960F57"/>
    <w:rsid w:val="0098009E"/>
    <w:rsid w:val="0098158E"/>
    <w:rsid w:val="00992DD6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E297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BF29D2"/>
    <w:rsid w:val="00C036AB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B745A"/>
    <w:rsid w:val="00DC617C"/>
    <w:rsid w:val="00DC6DAE"/>
    <w:rsid w:val="00DD2BAF"/>
    <w:rsid w:val="00DE7ED2"/>
    <w:rsid w:val="00DF3339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3E5"/>
    <w:rsid w:val="00EC0B52"/>
    <w:rsid w:val="00EC1BBA"/>
    <w:rsid w:val="00EC4B18"/>
    <w:rsid w:val="00EE390F"/>
    <w:rsid w:val="00EF4E12"/>
    <w:rsid w:val="00EF5585"/>
    <w:rsid w:val="00F01E40"/>
    <w:rsid w:val="00F02D0A"/>
    <w:rsid w:val="00F24665"/>
    <w:rsid w:val="00F54B84"/>
    <w:rsid w:val="00F62542"/>
    <w:rsid w:val="00F71F64"/>
    <w:rsid w:val="00F97234"/>
    <w:rsid w:val="00FB0950"/>
    <w:rsid w:val="00FD11A6"/>
    <w:rsid w:val="00FE102F"/>
    <w:rsid w:val="00FF172A"/>
    <w:rsid w:val="00FF314B"/>
    <w:rsid w:val="01CCF4C2"/>
    <w:rsid w:val="03A72FE1"/>
    <w:rsid w:val="04AC344C"/>
    <w:rsid w:val="051910FD"/>
    <w:rsid w:val="05F190CD"/>
    <w:rsid w:val="0718D409"/>
    <w:rsid w:val="0757E6BF"/>
    <w:rsid w:val="09B78B52"/>
    <w:rsid w:val="0B45745D"/>
    <w:rsid w:val="0BEF8C6E"/>
    <w:rsid w:val="0CB8AFBF"/>
    <w:rsid w:val="0D2ED757"/>
    <w:rsid w:val="0D8B5CCF"/>
    <w:rsid w:val="0F272D30"/>
    <w:rsid w:val="0F36BCF7"/>
    <w:rsid w:val="105179CA"/>
    <w:rsid w:val="10E4CB8C"/>
    <w:rsid w:val="16161DD1"/>
    <w:rsid w:val="16667281"/>
    <w:rsid w:val="16BC9140"/>
    <w:rsid w:val="18A3D539"/>
    <w:rsid w:val="18F2882C"/>
    <w:rsid w:val="1B8C9985"/>
    <w:rsid w:val="1E728F26"/>
    <w:rsid w:val="1F453E80"/>
    <w:rsid w:val="1F600800"/>
    <w:rsid w:val="21A885CA"/>
    <w:rsid w:val="21D58B32"/>
    <w:rsid w:val="23990046"/>
    <w:rsid w:val="25D5DB7D"/>
    <w:rsid w:val="28E87DE9"/>
    <w:rsid w:val="28EC20C6"/>
    <w:rsid w:val="297F177F"/>
    <w:rsid w:val="2DCEFE8B"/>
    <w:rsid w:val="2ED5314B"/>
    <w:rsid w:val="2F007D59"/>
    <w:rsid w:val="36D97BAA"/>
    <w:rsid w:val="38193C56"/>
    <w:rsid w:val="3B365DF3"/>
    <w:rsid w:val="3B40C220"/>
    <w:rsid w:val="3BEE5307"/>
    <w:rsid w:val="3CB16969"/>
    <w:rsid w:val="3DF4A456"/>
    <w:rsid w:val="3E1ABBE6"/>
    <w:rsid w:val="431C48E8"/>
    <w:rsid w:val="48374DA6"/>
    <w:rsid w:val="4884E4AC"/>
    <w:rsid w:val="48C2671B"/>
    <w:rsid w:val="49D31E07"/>
    <w:rsid w:val="4EC4F83A"/>
    <w:rsid w:val="50CE79B1"/>
    <w:rsid w:val="50EFC7F6"/>
    <w:rsid w:val="51191FE4"/>
    <w:rsid w:val="513DCBEE"/>
    <w:rsid w:val="52DC1230"/>
    <w:rsid w:val="5476A529"/>
    <w:rsid w:val="561D94F7"/>
    <w:rsid w:val="5708BB83"/>
    <w:rsid w:val="5825383C"/>
    <w:rsid w:val="59413463"/>
    <w:rsid w:val="5AB519AF"/>
    <w:rsid w:val="5FCDA9F4"/>
    <w:rsid w:val="5FFF3E2E"/>
    <w:rsid w:val="604AB121"/>
    <w:rsid w:val="605DDE52"/>
    <w:rsid w:val="64E988C6"/>
    <w:rsid w:val="654A0B2C"/>
    <w:rsid w:val="6CD91106"/>
    <w:rsid w:val="6EAF9AFA"/>
    <w:rsid w:val="6EB0F196"/>
    <w:rsid w:val="6F64FDA9"/>
    <w:rsid w:val="6F7285A1"/>
    <w:rsid w:val="6FBC1B66"/>
    <w:rsid w:val="704B6B5B"/>
    <w:rsid w:val="75BFE060"/>
    <w:rsid w:val="76A03061"/>
    <w:rsid w:val="76F43B41"/>
    <w:rsid w:val="77EC657B"/>
    <w:rsid w:val="783F3AD8"/>
    <w:rsid w:val="7962FDAC"/>
    <w:rsid w:val="7B874FF2"/>
    <w:rsid w:val="7B9CE7DF"/>
    <w:rsid w:val="7BA579EC"/>
    <w:rsid w:val="7D414A4D"/>
    <w:rsid w:val="7EB27A98"/>
    <w:rsid w:val="7EE8EDD8"/>
    <w:rsid w:val="7F3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f304730ccbc44078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A91-716A-4673-822E-9D8E783D6F56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1FFEBBC2-17F8-47F8-BEF5-177F700BF069}"/>
</file>

<file path=customXml/itemProps5.xml><?xml version="1.0" encoding="utf-8"?>
<ds:datastoreItem xmlns:ds="http://schemas.openxmlformats.org/officeDocument/2006/customXml" ds:itemID="{670A7392-3168-4E72-8205-636CDC022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818</Characters>
  <Application>Microsoft Office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2022-11-14T08:06:00Z</dcterms:created>
  <dcterms:modified xsi:type="dcterms:W3CDTF">2022-11-14T08:06:00Z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