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C8FD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7ADD58A4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2576C95" w14:textId="1F441C6C" w:rsidR="00F02D0A" w:rsidRDefault="00F02D0A" w:rsidP="0095765F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44FF">
        <w:rPr>
          <w:b/>
          <w:sz w:val="28"/>
          <w:szCs w:val="28"/>
        </w:rPr>
        <w:t>1</w:t>
      </w:r>
      <w:r w:rsidR="00D844FF" w:rsidRPr="00D844FF">
        <w:rPr>
          <w:b/>
          <w:sz w:val="28"/>
          <w:szCs w:val="28"/>
          <w:vertAlign w:val="superscript"/>
        </w:rPr>
        <w:t>st</w:t>
      </w:r>
      <w:r w:rsidR="00D844FF">
        <w:rPr>
          <w:b/>
          <w:sz w:val="28"/>
          <w:szCs w:val="28"/>
        </w:rPr>
        <w:t xml:space="preserve"> </w:t>
      </w:r>
      <w:r w:rsidR="002F0546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2B1EEA">
        <w:rPr>
          <w:b/>
          <w:sz w:val="28"/>
          <w:szCs w:val="28"/>
        </w:rPr>
        <w:t>Finland</w:t>
      </w:r>
    </w:p>
    <w:p w14:paraId="0454B89B" w14:textId="77777777" w:rsidR="00662394" w:rsidRPr="009A4441" w:rsidRDefault="00662394" w:rsidP="0095765F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3EED5284" w14:textId="53D6C5F1" w:rsidR="007D7A6B" w:rsidRPr="009A4441" w:rsidRDefault="00662394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9</w:t>
      </w:r>
      <w:r w:rsidRPr="0066239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081D5A">
        <w:rPr>
          <w:b/>
          <w:sz w:val="28"/>
          <w:szCs w:val="28"/>
        </w:rPr>
        <w:t>November</w:t>
      </w:r>
      <w:r w:rsidR="00F97234"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2022</w:t>
      </w:r>
    </w:p>
    <w:p w14:paraId="3183693F" w14:textId="77777777" w:rsidR="00FF172A" w:rsidRPr="00662394" w:rsidRDefault="00FF172A" w:rsidP="00662394">
      <w:pPr>
        <w:ind w:left="360"/>
        <w:jc w:val="both"/>
        <w:rPr>
          <w:rFonts w:cs="Arial"/>
          <w:sz w:val="28"/>
          <w:szCs w:val="24"/>
        </w:rPr>
      </w:pPr>
    </w:p>
    <w:p w14:paraId="196960D1" w14:textId="3003FC57" w:rsidR="00D065DF" w:rsidRPr="00662394" w:rsidRDefault="00D065DF" w:rsidP="00662394">
      <w:pPr>
        <w:jc w:val="both"/>
        <w:rPr>
          <w:sz w:val="28"/>
          <w:szCs w:val="24"/>
        </w:rPr>
      </w:pPr>
      <w:r w:rsidRPr="00662394">
        <w:rPr>
          <w:sz w:val="28"/>
          <w:szCs w:val="24"/>
        </w:rPr>
        <w:t>Thank you</w:t>
      </w:r>
      <w:r w:rsidR="009A4441" w:rsidRPr="00662394">
        <w:rPr>
          <w:sz w:val="28"/>
          <w:szCs w:val="24"/>
        </w:rPr>
        <w:t>,</w:t>
      </w:r>
      <w:r w:rsidRPr="00662394">
        <w:rPr>
          <w:sz w:val="28"/>
          <w:szCs w:val="24"/>
        </w:rPr>
        <w:t xml:space="preserve"> </w:t>
      </w:r>
      <w:r w:rsidR="0095765F" w:rsidRPr="00662394">
        <w:rPr>
          <w:sz w:val="28"/>
          <w:szCs w:val="24"/>
        </w:rPr>
        <w:t>Mr</w:t>
      </w:r>
      <w:r w:rsidR="00BA2F1F" w:rsidRPr="00662394">
        <w:rPr>
          <w:sz w:val="28"/>
          <w:szCs w:val="24"/>
        </w:rPr>
        <w:t xml:space="preserve"> </w:t>
      </w:r>
      <w:r w:rsidRPr="00662394">
        <w:rPr>
          <w:sz w:val="28"/>
          <w:szCs w:val="24"/>
        </w:rPr>
        <w:t>President,</w:t>
      </w:r>
    </w:p>
    <w:p w14:paraId="7AB3FDFA" w14:textId="77777777" w:rsidR="00395BDD" w:rsidRPr="00662394" w:rsidRDefault="00395BDD" w:rsidP="00662394">
      <w:pPr>
        <w:jc w:val="both"/>
        <w:rPr>
          <w:sz w:val="28"/>
          <w:szCs w:val="24"/>
        </w:rPr>
      </w:pPr>
    </w:p>
    <w:p w14:paraId="61581341" w14:textId="21B8D4CE" w:rsidR="00F33076" w:rsidRPr="00662394" w:rsidRDefault="000B062D" w:rsidP="00662394">
      <w:pPr>
        <w:jc w:val="both"/>
        <w:rPr>
          <w:rFonts w:cs="Arial"/>
          <w:sz w:val="28"/>
          <w:szCs w:val="24"/>
        </w:rPr>
      </w:pPr>
      <w:r w:rsidRPr="00662394">
        <w:rPr>
          <w:rFonts w:cs="Arial"/>
          <w:sz w:val="28"/>
          <w:szCs w:val="24"/>
        </w:rPr>
        <w:t>The United Kingdom recognises Finland</w:t>
      </w:r>
      <w:bookmarkStart w:id="0" w:name="_GoBack"/>
      <w:bookmarkEnd w:id="0"/>
      <w:r w:rsidRPr="00662394">
        <w:rPr>
          <w:rFonts w:cs="Arial"/>
          <w:sz w:val="28"/>
          <w:szCs w:val="24"/>
        </w:rPr>
        <w:t>’s strong record on protecting human rights</w:t>
      </w:r>
      <w:r w:rsidR="009B7814" w:rsidRPr="00662394">
        <w:rPr>
          <w:rFonts w:cs="Arial"/>
          <w:sz w:val="28"/>
          <w:szCs w:val="24"/>
        </w:rPr>
        <w:t xml:space="preserve">. </w:t>
      </w:r>
      <w:r w:rsidR="00EB4AE6" w:rsidRPr="00662394">
        <w:rPr>
          <w:rFonts w:cs="Arial"/>
          <w:b/>
          <w:sz w:val="28"/>
          <w:szCs w:val="24"/>
        </w:rPr>
        <w:t xml:space="preserve"> </w:t>
      </w:r>
      <w:r w:rsidR="00EB4AE6" w:rsidRPr="00662394">
        <w:rPr>
          <w:rFonts w:cs="Arial"/>
          <w:sz w:val="28"/>
          <w:szCs w:val="24"/>
        </w:rPr>
        <w:t>Finland continues to b</w:t>
      </w:r>
      <w:r w:rsidR="000E30FD" w:rsidRPr="00662394">
        <w:rPr>
          <w:rFonts w:cs="Arial"/>
          <w:sz w:val="28"/>
          <w:szCs w:val="24"/>
        </w:rPr>
        <w:t>e exemplar</w:t>
      </w:r>
      <w:r w:rsidR="0006548A" w:rsidRPr="00662394">
        <w:rPr>
          <w:rFonts w:cs="Arial"/>
          <w:sz w:val="28"/>
          <w:szCs w:val="24"/>
        </w:rPr>
        <w:t>y</w:t>
      </w:r>
      <w:r w:rsidR="000E30FD" w:rsidRPr="00662394">
        <w:rPr>
          <w:rFonts w:cs="Arial"/>
          <w:sz w:val="28"/>
          <w:szCs w:val="24"/>
        </w:rPr>
        <w:t xml:space="preserve"> </w:t>
      </w:r>
      <w:r w:rsidR="0006548A" w:rsidRPr="00662394">
        <w:rPr>
          <w:rFonts w:cs="Arial"/>
          <w:sz w:val="28"/>
          <w:szCs w:val="24"/>
        </w:rPr>
        <w:t>in upholding</w:t>
      </w:r>
      <w:r w:rsidR="000E30FD" w:rsidRPr="00662394">
        <w:rPr>
          <w:rFonts w:cs="Arial"/>
          <w:sz w:val="28"/>
          <w:szCs w:val="24"/>
        </w:rPr>
        <w:t xml:space="preserve"> freedom of speech and press</w:t>
      </w:r>
      <w:r w:rsidR="0006548A" w:rsidRPr="00662394">
        <w:rPr>
          <w:rFonts w:cs="Arial"/>
          <w:sz w:val="28"/>
          <w:szCs w:val="24"/>
        </w:rPr>
        <w:t>, and has a comprehensive legislative framework outlawing various forms of discrimination.</w:t>
      </w:r>
      <w:r w:rsidR="0006548A" w:rsidRPr="00662394">
        <w:rPr>
          <w:rFonts w:cs="Arial"/>
          <w:b/>
          <w:sz w:val="28"/>
          <w:szCs w:val="24"/>
        </w:rPr>
        <w:t xml:space="preserve"> </w:t>
      </w:r>
    </w:p>
    <w:p w14:paraId="1F92A8B2" w14:textId="77777777" w:rsidR="007669A4" w:rsidRPr="00662394" w:rsidRDefault="007669A4" w:rsidP="00662394">
      <w:pPr>
        <w:jc w:val="both"/>
        <w:rPr>
          <w:rFonts w:cs="Arial"/>
          <w:sz w:val="28"/>
          <w:szCs w:val="24"/>
        </w:rPr>
      </w:pPr>
    </w:p>
    <w:p w14:paraId="03180BF7" w14:textId="0E2CE841" w:rsidR="007669A4" w:rsidRPr="00662394" w:rsidRDefault="007669A4" w:rsidP="00662394">
      <w:pPr>
        <w:jc w:val="both"/>
        <w:rPr>
          <w:rFonts w:cs="Arial"/>
          <w:sz w:val="28"/>
          <w:szCs w:val="24"/>
        </w:rPr>
      </w:pPr>
      <w:r w:rsidRPr="00662394">
        <w:rPr>
          <w:rFonts w:cs="Arial"/>
          <w:sz w:val="28"/>
          <w:szCs w:val="24"/>
        </w:rPr>
        <w:t>However,</w:t>
      </w:r>
      <w:r w:rsidR="00EB4AE6" w:rsidRPr="00662394">
        <w:rPr>
          <w:rFonts w:cs="Arial"/>
          <w:sz w:val="28"/>
          <w:szCs w:val="24"/>
        </w:rPr>
        <w:t xml:space="preserve"> as Finland’s national report indicates,</w:t>
      </w:r>
      <w:r w:rsidRPr="00662394">
        <w:rPr>
          <w:rFonts w:cs="Arial"/>
          <w:sz w:val="28"/>
          <w:szCs w:val="24"/>
        </w:rPr>
        <w:t xml:space="preserve"> further work is needed to combat violence against women</w:t>
      </w:r>
      <w:r w:rsidR="007C5B4C" w:rsidRPr="00662394">
        <w:rPr>
          <w:rFonts w:cs="Arial"/>
          <w:sz w:val="28"/>
          <w:szCs w:val="24"/>
        </w:rPr>
        <w:t>, prohibit discrimination against individuals with disabilities,</w:t>
      </w:r>
      <w:r w:rsidR="004609C1" w:rsidRPr="00662394">
        <w:rPr>
          <w:rFonts w:cs="Arial"/>
          <w:sz w:val="28"/>
          <w:szCs w:val="24"/>
        </w:rPr>
        <w:t xml:space="preserve"> and </w:t>
      </w:r>
      <w:r w:rsidRPr="00662394">
        <w:rPr>
          <w:rFonts w:cs="Arial"/>
          <w:sz w:val="28"/>
          <w:szCs w:val="24"/>
        </w:rPr>
        <w:t xml:space="preserve">uphold the rights of </w:t>
      </w:r>
      <w:r w:rsidR="00B95873" w:rsidRPr="00662394">
        <w:rPr>
          <w:rFonts w:cs="Arial"/>
          <w:sz w:val="28"/>
          <w:szCs w:val="24"/>
        </w:rPr>
        <w:t xml:space="preserve">individuals belonging to </w:t>
      </w:r>
      <w:r w:rsidRPr="00662394">
        <w:rPr>
          <w:rFonts w:cs="Arial"/>
          <w:sz w:val="28"/>
          <w:szCs w:val="24"/>
        </w:rPr>
        <w:t>religious minorities</w:t>
      </w:r>
      <w:r w:rsidR="004609C1" w:rsidRPr="00662394">
        <w:rPr>
          <w:rFonts w:cs="Arial"/>
          <w:sz w:val="28"/>
          <w:szCs w:val="24"/>
        </w:rPr>
        <w:t>.</w:t>
      </w:r>
    </w:p>
    <w:p w14:paraId="0C3DD96E" w14:textId="77777777" w:rsidR="00F33076" w:rsidRPr="00662394" w:rsidRDefault="00F33076" w:rsidP="00662394">
      <w:pPr>
        <w:jc w:val="both"/>
        <w:rPr>
          <w:rFonts w:cs="Arial"/>
          <w:sz w:val="28"/>
          <w:szCs w:val="24"/>
        </w:rPr>
      </w:pPr>
    </w:p>
    <w:p w14:paraId="57006ECE" w14:textId="18E28E6D" w:rsidR="00425B59" w:rsidRPr="00662394" w:rsidRDefault="00E26862" w:rsidP="00662394">
      <w:pPr>
        <w:jc w:val="both"/>
        <w:rPr>
          <w:rFonts w:cs="Arial"/>
          <w:sz w:val="28"/>
          <w:szCs w:val="24"/>
        </w:rPr>
      </w:pPr>
      <w:r w:rsidRPr="00662394">
        <w:rPr>
          <w:rFonts w:cs="Arial"/>
          <w:sz w:val="28"/>
          <w:szCs w:val="24"/>
        </w:rPr>
        <w:t xml:space="preserve">We </w:t>
      </w:r>
      <w:r w:rsidR="002B1EEA" w:rsidRPr="00662394">
        <w:rPr>
          <w:rFonts w:cs="Arial"/>
          <w:sz w:val="28"/>
          <w:szCs w:val="24"/>
        </w:rPr>
        <w:t>recommend that Finland</w:t>
      </w:r>
      <w:r w:rsidRPr="00662394">
        <w:rPr>
          <w:rFonts w:cs="Arial"/>
          <w:sz w:val="28"/>
          <w:szCs w:val="24"/>
        </w:rPr>
        <w:t>:</w:t>
      </w:r>
    </w:p>
    <w:p w14:paraId="46A7C574" w14:textId="77777777" w:rsidR="00E26862" w:rsidRPr="00662394" w:rsidRDefault="00E26862" w:rsidP="00662394">
      <w:pPr>
        <w:jc w:val="both"/>
        <w:rPr>
          <w:rFonts w:cs="Arial"/>
          <w:sz w:val="28"/>
          <w:szCs w:val="24"/>
        </w:rPr>
      </w:pPr>
    </w:p>
    <w:p w14:paraId="430DB01E" w14:textId="46397A87" w:rsidR="00921902" w:rsidRPr="00662394" w:rsidRDefault="00223912" w:rsidP="00662394">
      <w:pPr>
        <w:pStyle w:val="ListParagraph"/>
        <w:numPr>
          <w:ilvl w:val="0"/>
          <w:numId w:val="33"/>
        </w:numPr>
        <w:jc w:val="both"/>
        <w:rPr>
          <w:rFonts w:cs="Arial"/>
          <w:sz w:val="24"/>
        </w:rPr>
      </w:pPr>
      <w:r w:rsidRPr="00662394">
        <w:rPr>
          <w:sz w:val="28"/>
          <w:szCs w:val="24"/>
        </w:rPr>
        <w:t>M</w:t>
      </w:r>
      <w:r w:rsidR="00D844FF" w:rsidRPr="00662394">
        <w:rPr>
          <w:sz w:val="28"/>
          <w:szCs w:val="24"/>
        </w:rPr>
        <w:t>a</w:t>
      </w:r>
      <w:r w:rsidRPr="00662394">
        <w:rPr>
          <w:sz w:val="28"/>
          <w:szCs w:val="24"/>
        </w:rPr>
        <w:t>ke</w:t>
      </w:r>
      <w:r w:rsidR="0095765F" w:rsidRPr="00662394">
        <w:rPr>
          <w:sz w:val="28"/>
          <w:szCs w:val="24"/>
        </w:rPr>
        <w:t>s</w:t>
      </w:r>
      <w:r w:rsidRPr="00662394">
        <w:rPr>
          <w:sz w:val="28"/>
          <w:szCs w:val="24"/>
        </w:rPr>
        <w:t xml:space="preserve"> further</w:t>
      </w:r>
      <w:r w:rsidR="00921902" w:rsidRPr="00662394">
        <w:rPr>
          <w:sz w:val="28"/>
          <w:szCs w:val="24"/>
        </w:rPr>
        <w:t xml:space="preserve"> </w:t>
      </w:r>
      <w:r w:rsidR="00921902" w:rsidRPr="00662394">
        <w:rPr>
          <w:color w:val="000000"/>
          <w:sz w:val="28"/>
          <w:szCs w:val="24"/>
        </w:rPr>
        <w:t xml:space="preserve">progress </w:t>
      </w:r>
      <w:r w:rsidR="00921902" w:rsidRPr="00662394">
        <w:rPr>
          <w:sz w:val="28"/>
          <w:szCs w:val="24"/>
        </w:rPr>
        <w:t xml:space="preserve">in prohibiting </w:t>
      </w:r>
      <w:r w:rsidR="00921902" w:rsidRPr="00662394">
        <w:rPr>
          <w:spacing w:val="-4"/>
          <w:sz w:val="28"/>
          <w:szCs w:val="24"/>
          <w:shd w:val="clear" w:color="auto" w:fill="FFFFFF"/>
        </w:rPr>
        <w:t>discrimination against persons with disabilities in all fields, including the provision of government services</w:t>
      </w:r>
      <w:r w:rsidR="00921902" w:rsidRPr="00662394">
        <w:rPr>
          <w:sz w:val="28"/>
          <w:szCs w:val="24"/>
        </w:rPr>
        <w:t>.</w:t>
      </w:r>
    </w:p>
    <w:p w14:paraId="60D47439" w14:textId="77777777" w:rsidR="00D844FF" w:rsidRPr="00662394" w:rsidRDefault="00D844FF" w:rsidP="00662394">
      <w:pPr>
        <w:pStyle w:val="ListParagraph"/>
        <w:jc w:val="both"/>
        <w:rPr>
          <w:rFonts w:cs="Arial"/>
          <w:sz w:val="24"/>
        </w:rPr>
      </w:pPr>
    </w:p>
    <w:p w14:paraId="13566931" w14:textId="7DF009CC" w:rsidR="00373611" w:rsidRPr="00662394" w:rsidRDefault="00373611" w:rsidP="00662394">
      <w:pPr>
        <w:numPr>
          <w:ilvl w:val="0"/>
          <w:numId w:val="33"/>
        </w:numPr>
        <w:jc w:val="both"/>
        <w:rPr>
          <w:rFonts w:cs="Arial"/>
          <w:sz w:val="28"/>
          <w:szCs w:val="24"/>
        </w:rPr>
      </w:pPr>
      <w:r w:rsidRPr="00662394">
        <w:rPr>
          <w:sz w:val="28"/>
          <w:szCs w:val="24"/>
        </w:rPr>
        <w:t>Continues to focus on combating violence against women, particula</w:t>
      </w:r>
      <w:r w:rsidR="00DE13B7" w:rsidRPr="00662394">
        <w:rPr>
          <w:sz w:val="28"/>
          <w:szCs w:val="24"/>
        </w:rPr>
        <w:t>rly intimate partner violence.</w:t>
      </w:r>
    </w:p>
    <w:p w14:paraId="7CB4DC8E" w14:textId="303972BD" w:rsidR="00D844FF" w:rsidRPr="00662394" w:rsidRDefault="00D844FF" w:rsidP="00662394">
      <w:pPr>
        <w:pStyle w:val="ListParagraph"/>
        <w:jc w:val="both"/>
        <w:rPr>
          <w:rFonts w:cs="Arial"/>
          <w:sz w:val="28"/>
          <w:szCs w:val="24"/>
        </w:rPr>
      </w:pPr>
    </w:p>
    <w:p w14:paraId="12B63D39" w14:textId="60D5B60C" w:rsidR="00425B59" w:rsidRPr="00662394" w:rsidRDefault="00373611" w:rsidP="00662394">
      <w:pPr>
        <w:numPr>
          <w:ilvl w:val="0"/>
          <w:numId w:val="33"/>
        </w:numPr>
        <w:jc w:val="both"/>
        <w:rPr>
          <w:rFonts w:cs="Arial"/>
          <w:sz w:val="28"/>
          <w:szCs w:val="24"/>
        </w:rPr>
      </w:pPr>
      <w:r w:rsidRPr="00662394">
        <w:rPr>
          <w:iCs/>
          <w:sz w:val="28"/>
          <w:szCs w:val="24"/>
        </w:rPr>
        <w:t>Ensures that government legislation, including the Animal Welfare Act, does not restrict individuals’ ability to practice their religion or belief freely in a manner which is incompatible with</w:t>
      </w:r>
      <w:r w:rsidR="0095765F" w:rsidRPr="00662394">
        <w:rPr>
          <w:iCs/>
          <w:sz w:val="28"/>
          <w:szCs w:val="24"/>
        </w:rPr>
        <w:t xml:space="preserve"> international </w:t>
      </w:r>
      <w:r w:rsidR="0095765F" w:rsidRPr="00662394">
        <w:rPr>
          <w:iCs/>
          <w:sz w:val="28"/>
          <w:szCs w:val="24"/>
        </w:rPr>
        <w:lastRenderedPageBreak/>
        <w:t xml:space="preserve">human rights law, including </w:t>
      </w:r>
      <w:r w:rsidRPr="00662394">
        <w:rPr>
          <w:iCs/>
          <w:sz w:val="28"/>
          <w:szCs w:val="24"/>
        </w:rPr>
        <w:t xml:space="preserve">Article 9 of </w:t>
      </w:r>
      <w:r w:rsidR="0095765F" w:rsidRPr="00662394">
        <w:rPr>
          <w:iCs/>
          <w:sz w:val="28"/>
          <w:szCs w:val="24"/>
        </w:rPr>
        <w:t xml:space="preserve">International </w:t>
      </w:r>
      <w:r w:rsidRPr="00662394">
        <w:rPr>
          <w:iCs/>
          <w:sz w:val="28"/>
          <w:szCs w:val="24"/>
        </w:rPr>
        <w:t>C</w:t>
      </w:r>
      <w:r w:rsidR="0095765F" w:rsidRPr="00662394">
        <w:rPr>
          <w:iCs/>
          <w:sz w:val="28"/>
          <w:szCs w:val="24"/>
        </w:rPr>
        <w:t>ovenant on Civil and Political Rights</w:t>
      </w:r>
      <w:r w:rsidRPr="00662394">
        <w:rPr>
          <w:iCs/>
          <w:sz w:val="28"/>
          <w:szCs w:val="24"/>
        </w:rPr>
        <w:t>.  </w:t>
      </w:r>
    </w:p>
    <w:p w14:paraId="3BCC4C10" w14:textId="77777777" w:rsidR="00373611" w:rsidRPr="00662394" w:rsidRDefault="00373611" w:rsidP="00662394">
      <w:pPr>
        <w:jc w:val="both"/>
        <w:rPr>
          <w:sz w:val="28"/>
          <w:szCs w:val="24"/>
        </w:rPr>
      </w:pPr>
    </w:p>
    <w:p w14:paraId="745779C3" w14:textId="71748AB6" w:rsidR="001E4121" w:rsidRPr="00662394" w:rsidRDefault="00D065DF" w:rsidP="00662394">
      <w:pPr>
        <w:jc w:val="both"/>
        <w:rPr>
          <w:sz w:val="28"/>
          <w:szCs w:val="24"/>
        </w:rPr>
      </w:pPr>
      <w:r w:rsidRPr="00662394">
        <w:rPr>
          <w:sz w:val="28"/>
          <w:szCs w:val="24"/>
        </w:rPr>
        <w:t>Thank you</w:t>
      </w:r>
      <w:r w:rsidR="00662394" w:rsidRPr="00662394">
        <w:rPr>
          <w:sz w:val="28"/>
          <w:szCs w:val="24"/>
        </w:rPr>
        <w:t>.</w:t>
      </w:r>
    </w:p>
    <w:sectPr w:rsidR="001E4121" w:rsidRPr="00662394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952AA" w14:textId="77777777" w:rsidR="0056689D" w:rsidRDefault="0056689D" w:rsidP="004854D5">
      <w:pPr>
        <w:spacing w:line="240" w:lineRule="auto"/>
      </w:pPr>
      <w:r>
        <w:separator/>
      </w:r>
    </w:p>
  </w:endnote>
  <w:endnote w:type="continuationSeparator" w:id="0">
    <w:p w14:paraId="52307F25" w14:textId="77777777" w:rsidR="0056689D" w:rsidRDefault="0056689D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5B1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43C" w14:textId="01E788A5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662394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202E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1D5AA" w14:textId="77777777" w:rsidR="0056689D" w:rsidRDefault="0056689D" w:rsidP="004854D5">
      <w:pPr>
        <w:spacing w:line="240" w:lineRule="auto"/>
      </w:pPr>
      <w:r>
        <w:separator/>
      </w:r>
    </w:p>
  </w:footnote>
  <w:footnote w:type="continuationSeparator" w:id="0">
    <w:p w14:paraId="6C039B61" w14:textId="77777777" w:rsidR="0056689D" w:rsidRDefault="0056689D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BE7C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9CCC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C9A2" w14:textId="77777777" w:rsidR="004854D5" w:rsidRPr="006F688E" w:rsidRDefault="00E26862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CEA7402" wp14:editId="397143AC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8"/>
  </w:num>
  <w:num w:numId="6">
    <w:abstractNumId w:val="30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1A02"/>
    <w:rsid w:val="00062EB3"/>
    <w:rsid w:val="00063D6E"/>
    <w:rsid w:val="0006548A"/>
    <w:rsid w:val="00066C68"/>
    <w:rsid w:val="00081D5A"/>
    <w:rsid w:val="000828D6"/>
    <w:rsid w:val="00087449"/>
    <w:rsid w:val="00094559"/>
    <w:rsid w:val="000A16A7"/>
    <w:rsid w:val="000A278D"/>
    <w:rsid w:val="000B062D"/>
    <w:rsid w:val="000B12A0"/>
    <w:rsid w:val="000D3575"/>
    <w:rsid w:val="000E30FD"/>
    <w:rsid w:val="000E373A"/>
    <w:rsid w:val="00111EA1"/>
    <w:rsid w:val="00120D10"/>
    <w:rsid w:val="0013180D"/>
    <w:rsid w:val="00171A97"/>
    <w:rsid w:val="001735D7"/>
    <w:rsid w:val="001739C9"/>
    <w:rsid w:val="001739E5"/>
    <w:rsid w:val="001957FB"/>
    <w:rsid w:val="001A44F4"/>
    <w:rsid w:val="001A63A9"/>
    <w:rsid w:val="001B55E9"/>
    <w:rsid w:val="001D31F0"/>
    <w:rsid w:val="001E4121"/>
    <w:rsid w:val="001E4BDD"/>
    <w:rsid w:val="002170EE"/>
    <w:rsid w:val="00220931"/>
    <w:rsid w:val="002238A5"/>
    <w:rsid w:val="00223912"/>
    <w:rsid w:val="0022546E"/>
    <w:rsid w:val="00226AAF"/>
    <w:rsid w:val="0023216C"/>
    <w:rsid w:val="00234DEB"/>
    <w:rsid w:val="002403F1"/>
    <w:rsid w:val="00243947"/>
    <w:rsid w:val="002509D1"/>
    <w:rsid w:val="00252D24"/>
    <w:rsid w:val="00267799"/>
    <w:rsid w:val="00274D52"/>
    <w:rsid w:val="002812FB"/>
    <w:rsid w:val="00292138"/>
    <w:rsid w:val="00296259"/>
    <w:rsid w:val="002A024B"/>
    <w:rsid w:val="002B0F56"/>
    <w:rsid w:val="002B1EEA"/>
    <w:rsid w:val="002B66EC"/>
    <w:rsid w:val="002C2217"/>
    <w:rsid w:val="002E72D3"/>
    <w:rsid w:val="002F0546"/>
    <w:rsid w:val="00317186"/>
    <w:rsid w:val="0034336A"/>
    <w:rsid w:val="003558F3"/>
    <w:rsid w:val="00365C46"/>
    <w:rsid w:val="0037263E"/>
    <w:rsid w:val="00373611"/>
    <w:rsid w:val="00380002"/>
    <w:rsid w:val="00381002"/>
    <w:rsid w:val="0038316D"/>
    <w:rsid w:val="00386CAF"/>
    <w:rsid w:val="00395BDD"/>
    <w:rsid w:val="003A1A1C"/>
    <w:rsid w:val="003B6F9E"/>
    <w:rsid w:val="003D0799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609C1"/>
    <w:rsid w:val="00483EC1"/>
    <w:rsid w:val="004854D5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50F6B"/>
    <w:rsid w:val="00561083"/>
    <w:rsid w:val="005623A4"/>
    <w:rsid w:val="0056689D"/>
    <w:rsid w:val="00582AC0"/>
    <w:rsid w:val="005873E8"/>
    <w:rsid w:val="005C673B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62394"/>
    <w:rsid w:val="00672FC2"/>
    <w:rsid w:val="00673F0F"/>
    <w:rsid w:val="00683DC9"/>
    <w:rsid w:val="0069308B"/>
    <w:rsid w:val="006B17E4"/>
    <w:rsid w:val="006F2C52"/>
    <w:rsid w:val="006F688E"/>
    <w:rsid w:val="00705237"/>
    <w:rsid w:val="0071617A"/>
    <w:rsid w:val="00722A99"/>
    <w:rsid w:val="00734DA4"/>
    <w:rsid w:val="00747D4E"/>
    <w:rsid w:val="00751AA3"/>
    <w:rsid w:val="007669A4"/>
    <w:rsid w:val="007A650C"/>
    <w:rsid w:val="007A6F89"/>
    <w:rsid w:val="007C5B4C"/>
    <w:rsid w:val="007D5F97"/>
    <w:rsid w:val="007D7A6B"/>
    <w:rsid w:val="007E217E"/>
    <w:rsid w:val="007E4D68"/>
    <w:rsid w:val="007E6AE7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2B3C"/>
    <w:rsid w:val="00893467"/>
    <w:rsid w:val="008E0703"/>
    <w:rsid w:val="008E7867"/>
    <w:rsid w:val="008F182A"/>
    <w:rsid w:val="00910976"/>
    <w:rsid w:val="009118DB"/>
    <w:rsid w:val="00921902"/>
    <w:rsid w:val="009301AB"/>
    <w:rsid w:val="0095765F"/>
    <w:rsid w:val="00960F57"/>
    <w:rsid w:val="0098009E"/>
    <w:rsid w:val="0098158E"/>
    <w:rsid w:val="009A2342"/>
    <w:rsid w:val="009A315A"/>
    <w:rsid w:val="009A4441"/>
    <w:rsid w:val="009B31CD"/>
    <w:rsid w:val="009B7814"/>
    <w:rsid w:val="009C204E"/>
    <w:rsid w:val="009C374B"/>
    <w:rsid w:val="009C5BE8"/>
    <w:rsid w:val="009E0C16"/>
    <w:rsid w:val="00A0065C"/>
    <w:rsid w:val="00A0332D"/>
    <w:rsid w:val="00A26455"/>
    <w:rsid w:val="00A27BD8"/>
    <w:rsid w:val="00A40F8F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26EE"/>
    <w:rsid w:val="00B23798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95873"/>
    <w:rsid w:val="00BA2F1F"/>
    <w:rsid w:val="00BC261A"/>
    <w:rsid w:val="00BE5A87"/>
    <w:rsid w:val="00C036B1"/>
    <w:rsid w:val="00C100DD"/>
    <w:rsid w:val="00C2026E"/>
    <w:rsid w:val="00C2157D"/>
    <w:rsid w:val="00C27C09"/>
    <w:rsid w:val="00C40090"/>
    <w:rsid w:val="00C53A29"/>
    <w:rsid w:val="00C55276"/>
    <w:rsid w:val="00C5774C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844FF"/>
    <w:rsid w:val="00DC617C"/>
    <w:rsid w:val="00DC6DAE"/>
    <w:rsid w:val="00DD2BAF"/>
    <w:rsid w:val="00DE13B7"/>
    <w:rsid w:val="00DE7ED2"/>
    <w:rsid w:val="00DF3A20"/>
    <w:rsid w:val="00DF4666"/>
    <w:rsid w:val="00DF69AE"/>
    <w:rsid w:val="00E00286"/>
    <w:rsid w:val="00E011E3"/>
    <w:rsid w:val="00E11F8C"/>
    <w:rsid w:val="00E2119C"/>
    <w:rsid w:val="00E26862"/>
    <w:rsid w:val="00E27794"/>
    <w:rsid w:val="00E47E01"/>
    <w:rsid w:val="00E5115C"/>
    <w:rsid w:val="00E538EA"/>
    <w:rsid w:val="00E63118"/>
    <w:rsid w:val="00E65301"/>
    <w:rsid w:val="00E71F02"/>
    <w:rsid w:val="00EA631C"/>
    <w:rsid w:val="00EB006D"/>
    <w:rsid w:val="00EB4AE6"/>
    <w:rsid w:val="00EC0B52"/>
    <w:rsid w:val="00EC1BBA"/>
    <w:rsid w:val="00EC4B18"/>
    <w:rsid w:val="00EE390F"/>
    <w:rsid w:val="00EF4E12"/>
    <w:rsid w:val="00EF5585"/>
    <w:rsid w:val="00F02D0A"/>
    <w:rsid w:val="00F24665"/>
    <w:rsid w:val="00F33076"/>
    <w:rsid w:val="00F54B84"/>
    <w:rsid w:val="00F62542"/>
    <w:rsid w:val="00F97234"/>
    <w:rsid w:val="00FA3833"/>
    <w:rsid w:val="00FB0950"/>
    <w:rsid w:val="00FB5910"/>
    <w:rsid w:val="00FD11A6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B617C7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D091-E4CB-417D-8F35-35DD8F0E3328}"/>
</file>

<file path=customXml/itemProps2.xml><?xml version="1.0" encoding="utf-8"?>
<ds:datastoreItem xmlns:ds="http://schemas.openxmlformats.org/officeDocument/2006/customXml" ds:itemID="{D2BE8C89-136B-45DC-B97B-E39EFC10BF81}"/>
</file>

<file path=customXml/itemProps3.xml><?xml version="1.0" encoding="utf-8"?>
<ds:datastoreItem xmlns:ds="http://schemas.openxmlformats.org/officeDocument/2006/customXml" ds:itemID="{71616A91-716A-4673-822E-9D8E783D6F56}"/>
</file>

<file path=customXml/itemProps4.xml><?xml version="1.0" encoding="utf-8"?>
<ds:datastoreItem xmlns:ds="http://schemas.openxmlformats.org/officeDocument/2006/customXml" ds:itemID="{4D4ED0B6-E136-495B-B1BB-0B6F57B88AD0}"/>
</file>

<file path=customXml/itemProps5.xml><?xml version="1.0" encoding="utf-8"?>
<ds:datastoreItem xmlns:ds="http://schemas.openxmlformats.org/officeDocument/2006/customXml" ds:itemID="{F8E93A2B-0F79-44DC-81B4-041CDB4B8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2</cp:revision>
  <cp:lastPrinted>2013-10-21T16:08:00Z</cp:lastPrinted>
  <dcterms:created xsi:type="dcterms:W3CDTF">2022-11-07T08:31:00Z</dcterms:created>
  <dcterms:modified xsi:type="dcterms:W3CDTF">2022-11-07T08:31:00Z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MediaServiceImageTags">
    <vt:lpwstr/>
  </property>
</Properties>
</file>