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8C284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1DEAFD60" w14:textId="77777777" w:rsidR="00641E3D" w:rsidRPr="009A4441" w:rsidRDefault="00A26455" w:rsidP="00F02D0A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5B0700EC" w14:textId="77777777" w:rsidR="00641E3D" w:rsidRDefault="001B638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>
        <w:rPr>
          <w:b/>
          <w:sz w:val="28"/>
          <w:szCs w:val="28"/>
          <w:vertAlign w:val="superscript"/>
        </w:rPr>
        <w:t>st</w:t>
      </w:r>
      <w:r w:rsidR="002F0546"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>
        <w:rPr>
          <w:b/>
          <w:sz w:val="28"/>
          <w:szCs w:val="28"/>
        </w:rPr>
        <w:t>Kingdom of Morocco</w:t>
      </w:r>
    </w:p>
    <w:p w14:paraId="36BB4EA7" w14:textId="77777777" w:rsidR="00F02D0A" w:rsidRPr="009A4441" w:rsidRDefault="00F02D0A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4AC52C3E" w14:textId="77777777" w:rsidR="007D7A6B" w:rsidRPr="009A4441" w:rsidRDefault="005C258C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8</w:t>
      </w:r>
      <w:r w:rsidRPr="005C258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1B638D">
        <w:rPr>
          <w:b/>
          <w:sz w:val="28"/>
          <w:szCs w:val="28"/>
        </w:rPr>
        <w:t>November</w:t>
      </w:r>
      <w:r w:rsidR="00F97234">
        <w:rPr>
          <w:b/>
          <w:sz w:val="28"/>
          <w:szCs w:val="28"/>
        </w:rPr>
        <w:t xml:space="preserve"> </w:t>
      </w:r>
      <w:r w:rsidR="00F02D0A">
        <w:rPr>
          <w:b/>
          <w:sz w:val="28"/>
          <w:szCs w:val="28"/>
        </w:rPr>
        <w:t>2022</w:t>
      </w:r>
    </w:p>
    <w:p w14:paraId="093F1C9F" w14:textId="77777777"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14:paraId="5539A7EC" w14:textId="77777777" w:rsidR="00D065DF" w:rsidRPr="00D065DF" w:rsidRDefault="00D065DF" w:rsidP="00280420">
      <w:pPr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9A4441">
        <w:rPr>
          <w:sz w:val="24"/>
          <w:szCs w:val="24"/>
        </w:rPr>
        <w:t>,</w:t>
      </w:r>
      <w:r w:rsidRPr="00D065DF">
        <w:rPr>
          <w:sz w:val="24"/>
          <w:szCs w:val="24"/>
        </w:rPr>
        <w:t xml:space="preserve"> </w:t>
      </w:r>
      <w:r w:rsidR="005C258C">
        <w:rPr>
          <w:sz w:val="24"/>
          <w:szCs w:val="24"/>
        </w:rPr>
        <w:t xml:space="preserve">Mr </w:t>
      </w:r>
      <w:r w:rsidRPr="00D065DF">
        <w:rPr>
          <w:sz w:val="24"/>
          <w:szCs w:val="24"/>
        </w:rPr>
        <w:t>President,</w:t>
      </w:r>
    </w:p>
    <w:p w14:paraId="3970DB47" w14:textId="6255E8D4" w:rsidR="00425B59" w:rsidRDefault="00425B59" w:rsidP="00280420">
      <w:pPr>
        <w:rPr>
          <w:rFonts w:cs="Arial"/>
          <w:sz w:val="24"/>
          <w:szCs w:val="24"/>
        </w:rPr>
      </w:pPr>
    </w:p>
    <w:p w14:paraId="3999152D" w14:textId="77777777" w:rsidR="00425B59" w:rsidRDefault="007B46F5" w:rsidP="0028042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United Kingdom </w:t>
      </w:r>
      <w:r w:rsidR="00DF1BFC">
        <w:rPr>
          <w:rFonts w:cs="Arial"/>
          <w:sz w:val="24"/>
          <w:szCs w:val="24"/>
        </w:rPr>
        <w:t>welcomes</w:t>
      </w:r>
      <w:r>
        <w:rPr>
          <w:rFonts w:cs="Arial"/>
          <w:sz w:val="24"/>
          <w:szCs w:val="24"/>
        </w:rPr>
        <w:t xml:space="preserve"> the Kingdom of Morocco’</w:t>
      </w:r>
      <w:r w:rsidR="00495BB4">
        <w:rPr>
          <w:rFonts w:cs="Arial"/>
          <w:sz w:val="24"/>
          <w:szCs w:val="24"/>
        </w:rPr>
        <w:t>s efforts</w:t>
      </w:r>
      <w:r w:rsidR="00E170B5">
        <w:rPr>
          <w:rFonts w:cs="Arial"/>
          <w:sz w:val="24"/>
          <w:szCs w:val="24"/>
        </w:rPr>
        <w:t xml:space="preserve"> </w:t>
      </w:r>
      <w:r w:rsidR="00495BB4">
        <w:rPr>
          <w:rFonts w:cs="Arial"/>
          <w:sz w:val="24"/>
          <w:szCs w:val="24"/>
        </w:rPr>
        <w:t xml:space="preserve"> through His Majesty King Mohammed VI’s ‘N</w:t>
      </w:r>
      <w:bookmarkStart w:id="0" w:name="_GoBack"/>
      <w:bookmarkEnd w:id="0"/>
      <w:r w:rsidR="00495BB4">
        <w:rPr>
          <w:rFonts w:cs="Arial"/>
          <w:sz w:val="24"/>
          <w:szCs w:val="24"/>
        </w:rPr>
        <w:t>ew Development Model’</w:t>
      </w:r>
      <w:r w:rsidR="00616AAF">
        <w:rPr>
          <w:rFonts w:cs="Arial"/>
          <w:sz w:val="24"/>
          <w:szCs w:val="24"/>
        </w:rPr>
        <w:t>,</w:t>
      </w:r>
      <w:r w:rsidR="00495BB4">
        <w:rPr>
          <w:rFonts w:cs="Arial"/>
          <w:sz w:val="24"/>
          <w:szCs w:val="24"/>
        </w:rPr>
        <w:t xml:space="preserve"> to adopt a new strategy for addressing economic disparities and working toward equal opportuni</w:t>
      </w:r>
      <w:r w:rsidR="00250E40">
        <w:rPr>
          <w:rFonts w:cs="Arial"/>
          <w:sz w:val="24"/>
          <w:szCs w:val="24"/>
        </w:rPr>
        <w:t xml:space="preserve">ties across </w:t>
      </w:r>
      <w:r w:rsidR="00387E8F">
        <w:rPr>
          <w:rFonts w:cs="Arial"/>
          <w:sz w:val="24"/>
          <w:szCs w:val="24"/>
        </w:rPr>
        <w:t xml:space="preserve">Moroccan </w:t>
      </w:r>
      <w:r w:rsidR="00250E40">
        <w:rPr>
          <w:rFonts w:cs="Arial"/>
          <w:sz w:val="24"/>
          <w:szCs w:val="24"/>
        </w:rPr>
        <w:t xml:space="preserve">society. </w:t>
      </w:r>
      <w:r w:rsidR="00616AAF">
        <w:rPr>
          <w:rFonts w:cs="Arial"/>
          <w:sz w:val="24"/>
          <w:szCs w:val="24"/>
        </w:rPr>
        <w:t xml:space="preserve"> </w:t>
      </w:r>
    </w:p>
    <w:p w14:paraId="40CE25C8" w14:textId="77777777" w:rsidR="00425B59" w:rsidRDefault="00425B59" w:rsidP="00280420">
      <w:pPr>
        <w:rPr>
          <w:rFonts w:cs="Arial"/>
          <w:sz w:val="24"/>
          <w:szCs w:val="24"/>
        </w:rPr>
      </w:pPr>
    </w:p>
    <w:p w14:paraId="3F8C399B" w14:textId="77777777" w:rsidR="00425B59" w:rsidRDefault="00574F4E" w:rsidP="0028042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</w:t>
      </w:r>
      <w:r w:rsidR="00F347AF">
        <w:rPr>
          <w:rFonts w:cs="Arial"/>
          <w:sz w:val="24"/>
          <w:szCs w:val="24"/>
        </w:rPr>
        <w:t xml:space="preserve"> </w:t>
      </w:r>
      <w:r w:rsidR="00E170B5">
        <w:rPr>
          <w:rFonts w:cs="Arial"/>
          <w:sz w:val="24"/>
          <w:szCs w:val="24"/>
        </w:rPr>
        <w:t xml:space="preserve">also </w:t>
      </w:r>
      <w:r w:rsidR="00F347AF">
        <w:rPr>
          <w:rFonts w:cs="Arial"/>
          <w:sz w:val="24"/>
          <w:szCs w:val="24"/>
        </w:rPr>
        <w:t>recognise Morocco’s continued efforts to improve and reform t</w:t>
      </w:r>
      <w:r w:rsidR="00E63241">
        <w:rPr>
          <w:rFonts w:cs="Arial"/>
          <w:sz w:val="24"/>
          <w:szCs w:val="24"/>
        </w:rPr>
        <w:t>he justice sector</w:t>
      </w:r>
      <w:r w:rsidR="00E170B5">
        <w:rPr>
          <w:rFonts w:cs="Arial"/>
          <w:sz w:val="24"/>
          <w:szCs w:val="24"/>
        </w:rPr>
        <w:t>.</w:t>
      </w:r>
    </w:p>
    <w:p w14:paraId="018AC1E2" w14:textId="77777777" w:rsidR="00425B59" w:rsidRDefault="00425B59" w:rsidP="00280420">
      <w:pPr>
        <w:rPr>
          <w:rFonts w:cs="Arial"/>
          <w:sz w:val="24"/>
          <w:szCs w:val="24"/>
        </w:rPr>
      </w:pPr>
    </w:p>
    <w:p w14:paraId="433CB505" w14:textId="77777777" w:rsidR="00425B59" w:rsidRDefault="00E26862" w:rsidP="0028042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</w:t>
      </w:r>
      <w:r w:rsidR="00250E40">
        <w:rPr>
          <w:rFonts w:cs="Arial"/>
          <w:sz w:val="24"/>
          <w:szCs w:val="24"/>
        </w:rPr>
        <w:t>recommend Morocco</w:t>
      </w:r>
      <w:r>
        <w:rPr>
          <w:rFonts w:cs="Arial"/>
          <w:sz w:val="24"/>
          <w:szCs w:val="24"/>
        </w:rPr>
        <w:t>:</w:t>
      </w:r>
    </w:p>
    <w:p w14:paraId="0AF96A52" w14:textId="77777777" w:rsidR="00E26862" w:rsidRDefault="00E26862" w:rsidP="00280420">
      <w:pPr>
        <w:rPr>
          <w:rFonts w:cs="Arial"/>
          <w:sz w:val="24"/>
          <w:szCs w:val="24"/>
        </w:rPr>
      </w:pPr>
    </w:p>
    <w:p w14:paraId="1D708124" w14:textId="77777777" w:rsidR="00E26862" w:rsidRDefault="00250E40" w:rsidP="00280420">
      <w:pPr>
        <w:numPr>
          <w:ilvl w:val="0"/>
          <w:numId w:val="33"/>
        </w:numPr>
        <w:rPr>
          <w:rFonts w:cs="Arial"/>
          <w:sz w:val="24"/>
          <w:szCs w:val="24"/>
        </w:rPr>
      </w:pPr>
      <w:r w:rsidRPr="009C0E12">
        <w:rPr>
          <w:rFonts w:cs="Arial"/>
          <w:sz w:val="24"/>
          <w:szCs w:val="24"/>
        </w:rPr>
        <w:t>Fo</w:t>
      </w:r>
      <w:r w:rsidR="00CB3DDE" w:rsidRPr="009C0E12">
        <w:rPr>
          <w:rFonts w:cs="Arial"/>
          <w:sz w:val="24"/>
          <w:szCs w:val="24"/>
        </w:rPr>
        <w:t xml:space="preserve">rmalise </w:t>
      </w:r>
      <w:r w:rsidR="00E170B5">
        <w:rPr>
          <w:rFonts w:cs="Arial"/>
          <w:sz w:val="24"/>
          <w:szCs w:val="24"/>
        </w:rPr>
        <w:t xml:space="preserve">its </w:t>
      </w:r>
      <w:r w:rsidR="00CB3DDE" w:rsidRPr="009C0E12">
        <w:rPr>
          <w:rFonts w:cs="Arial"/>
          <w:sz w:val="24"/>
          <w:szCs w:val="24"/>
        </w:rPr>
        <w:t>moratorium on the Death P</w:t>
      </w:r>
      <w:r w:rsidRPr="009C0E12">
        <w:rPr>
          <w:rFonts w:cs="Arial"/>
          <w:sz w:val="24"/>
          <w:szCs w:val="24"/>
        </w:rPr>
        <w:t>enalty</w:t>
      </w:r>
      <w:r w:rsidR="009C0E12">
        <w:rPr>
          <w:rFonts w:cs="Arial"/>
          <w:sz w:val="24"/>
          <w:szCs w:val="24"/>
        </w:rPr>
        <w:t>.</w:t>
      </w:r>
    </w:p>
    <w:p w14:paraId="00170225" w14:textId="77777777" w:rsidR="009C0E12" w:rsidRPr="009C0E12" w:rsidRDefault="009C0E12" w:rsidP="00280420">
      <w:pPr>
        <w:ind w:left="720"/>
        <w:rPr>
          <w:rFonts w:cs="Arial"/>
          <w:sz w:val="24"/>
          <w:szCs w:val="24"/>
        </w:rPr>
      </w:pPr>
    </w:p>
    <w:p w14:paraId="0DBA0489" w14:textId="77777777" w:rsidR="00C34ECC" w:rsidRPr="00C34ECC" w:rsidRDefault="00E170B5" w:rsidP="00280420">
      <w:pPr>
        <w:numPr>
          <w:ilvl w:val="0"/>
          <w:numId w:val="3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Continues to reform its judicial system, particularly by ensuring the right of all individuals to a free and fair trial, guaranteeing access to legal representation, and reducing pre-trial detention periods.  </w:t>
      </w:r>
      <w:r w:rsidR="00C34ECC">
        <w:rPr>
          <w:rFonts w:cs="Arial"/>
          <w:sz w:val="24"/>
          <w:szCs w:val="24"/>
        </w:rPr>
        <w:br/>
      </w:r>
    </w:p>
    <w:p w14:paraId="344CAD00" w14:textId="77777777" w:rsidR="00E26862" w:rsidRPr="00C34ECC" w:rsidRDefault="009C0E12" w:rsidP="00280420">
      <w:pPr>
        <w:numPr>
          <w:ilvl w:val="0"/>
          <w:numId w:val="33"/>
        </w:numPr>
        <w:rPr>
          <w:rFonts w:cs="Arial"/>
          <w:sz w:val="24"/>
          <w:szCs w:val="24"/>
        </w:rPr>
      </w:pPr>
      <w:r w:rsidRPr="00C34ECC">
        <w:rPr>
          <w:rFonts w:cs="Arial"/>
          <w:sz w:val="24"/>
          <w:szCs w:val="24"/>
        </w:rPr>
        <w:t>Adopt</w:t>
      </w:r>
      <w:r w:rsidR="002C5163" w:rsidRPr="00C34ECC">
        <w:rPr>
          <w:rFonts w:cs="Arial"/>
          <w:sz w:val="24"/>
          <w:szCs w:val="24"/>
        </w:rPr>
        <w:t xml:space="preserve"> </w:t>
      </w:r>
      <w:r w:rsidR="00616AAF" w:rsidRPr="00C34ECC">
        <w:rPr>
          <w:rFonts w:cs="Arial"/>
          <w:sz w:val="24"/>
          <w:szCs w:val="24"/>
        </w:rPr>
        <w:t xml:space="preserve">measures to increase women’s </w:t>
      </w:r>
      <w:r w:rsidR="003065C1">
        <w:rPr>
          <w:rFonts w:cs="Arial"/>
          <w:sz w:val="24"/>
          <w:szCs w:val="24"/>
        </w:rPr>
        <w:t xml:space="preserve">levels of </w:t>
      </w:r>
      <w:r w:rsidR="00616AAF" w:rsidRPr="00C34ECC">
        <w:rPr>
          <w:rFonts w:cs="Arial"/>
          <w:sz w:val="24"/>
          <w:szCs w:val="24"/>
        </w:rPr>
        <w:t>participation in the labour market</w:t>
      </w:r>
      <w:r w:rsidRPr="00C34ECC">
        <w:rPr>
          <w:rFonts w:cs="Arial"/>
          <w:sz w:val="24"/>
          <w:szCs w:val="24"/>
        </w:rPr>
        <w:t xml:space="preserve"> </w:t>
      </w:r>
      <w:r w:rsidR="00616AAF" w:rsidRPr="00C34ECC">
        <w:rPr>
          <w:rFonts w:cs="Arial"/>
          <w:sz w:val="24"/>
          <w:szCs w:val="24"/>
        </w:rPr>
        <w:t xml:space="preserve">particularly </w:t>
      </w:r>
      <w:r w:rsidR="001B638D" w:rsidRPr="00C34ECC">
        <w:rPr>
          <w:rFonts w:cs="Arial"/>
          <w:sz w:val="24"/>
          <w:szCs w:val="24"/>
        </w:rPr>
        <w:t>by ensuring</w:t>
      </w:r>
      <w:r w:rsidR="00616AAF" w:rsidRPr="00C34ECC">
        <w:rPr>
          <w:rFonts w:cs="Arial"/>
          <w:sz w:val="24"/>
          <w:szCs w:val="24"/>
        </w:rPr>
        <w:t xml:space="preserve"> access to a</w:t>
      </w:r>
      <w:r w:rsidR="009F5F10" w:rsidRPr="00C34ECC">
        <w:rPr>
          <w:rFonts w:cs="Arial"/>
          <w:sz w:val="24"/>
          <w:szCs w:val="24"/>
        </w:rPr>
        <w:t xml:space="preserve"> safe and healthy</w:t>
      </w:r>
      <w:r w:rsidR="00040C07" w:rsidRPr="00C34ECC">
        <w:rPr>
          <w:rFonts w:cs="Arial"/>
          <w:sz w:val="24"/>
          <w:szCs w:val="24"/>
        </w:rPr>
        <w:t xml:space="preserve"> </w:t>
      </w:r>
      <w:r w:rsidR="00616AAF" w:rsidRPr="00C34ECC">
        <w:rPr>
          <w:rFonts w:cs="Arial"/>
          <w:sz w:val="24"/>
          <w:szCs w:val="24"/>
        </w:rPr>
        <w:t xml:space="preserve">working environment. </w:t>
      </w:r>
    </w:p>
    <w:p w14:paraId="7C95A717" w14:textId="77777777" w:rsidR="00425B59" w:rsidRDefault="00425B59" w:rsidP="00280420">
      <w:pPr>
        <w:rPr>
          <w:rFonts w:cs="Arial"/>
          <w:sz w:val="24"/>
          <w:szCs w:val="24"/>
        </w:rPr>
      </w:pPr>
    </w:p>
    <w:p w14:paraId="14382009" w14:textId="1A2946D7" w:rsidR="004B3F62" w:rsidRPr="00C758F3" w:rsidRDefault="00D065DF" w:rsidP="00280420">
      <w:pPr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280420">
        <w:rPr>
          <w:sz w:val="24"/>
          <w:szCs w:val="24"/>
        </w:rPr>
        <w:t>.</w:t>
      </w:r>
    </w:p>
    <w:sectPr w:rsidR="004B3F62" w:rsidRPr="00C758F3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35936" w14:textId="77777777" w:rsidR="00627A20" w:rsidRDefault="00627A20" w:rsidP="004854D5">
      <w:pPr>
        <w:spacing w:line="240" w:lineRule="auto"/>
      </w:pPr>
      <w:r>
        <w:separator/>
      </w:r>
    </w:p>
  </w:endnote>
  <w:endnote w:type="continuationSeparator" w:id="0">
    <w:p w14:paraId="353213A8" w14:textId="77777777" w:rsidR="00627A20" w:rsidRDefault="00627A20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9E061" w14:textId="77777777" w:rsidR="00D065DF" w:rsidRDefault="00D06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D0C94" w14:textId="77777777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C758F3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3494" w14:textId="77777777" w:rsidR="00D065DF" w:rsidRDefault="00D06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7DC19" w14:textId="77777777" w:rsidR="00627A20" w:rsidRDefault="00627A20" w:rsidP="004854D5">
      <w:pPr>
        <w:spacing w:line="240" w:lineRule="auto"/>
      </w:pPr>
      <w:r>
        <w:separator/>
      </w:r>
    </w:p>
  </w:footnote>
  <w:footnote w:type="continuationSeparator" w:id="0">
    <w:p w14:paraId="675365C0" w14:textId="77777777" w:rsidR="00627A20" w:rsidRDefault="00627A20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AFB8B" w14:textId="77777777" w:rsidR="00D065DF" w:rsidRDefault="00D06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4BC9E" w14:textId="77777777" w:rsidR="00D065DF" w:rsidRDefault="00D06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D780F" w14:textId="77777777" w:rsidR="004854D5" w:rsidRPr="006F688E" w:rsidRDefault="00E26862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CEA7402" wp14:editId="397143AC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817"/>
    <w:multiLevelType w:val="hybridMultilevel"/>
    <w:tmpl w:val="414C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EB08BA"/>
    <w:multiLevelType w:val="hybridMultilevel"/>
    <w:tmpl w:val="2B9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82702B"/>
    <w:multiLevelType w:val="hybridMultilevel"/>
    <w:tmpl w:val="D85E20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21"/>
  </w:num>
  <w:num w:numId="5">
    <w:abstractNumId w:val="8"/>
  </w:num>
  <w:num w:numId="6">
    <w:abstractNumId w:val="31"/>
  </w:num>
  <w:num w:numId="7">
    <w:abstractNumId w:val="14"/>
  </w:num>
  <w:num w:numId="8">
    <w:abstractNumId w:val="2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19"/>
  </w:num>
  <w:num w:numId="32">
    <w:abstractNumId w:val="17"/>
  </w:num>
  <w:num w:numId="33">
    <w:abstractNumId w:val="1"/>
  </w:num>
  <w:num w:numId="34">
    <w:abstractNumId w:val="25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40C07"/>
    <w:rsid w:val="00050E0C"/>
    <w:rsid w:val="00057799"/>
    <w:rsid w:val="00060113"/>
    <w:rsid w:val="00062EB3"/>
    <w:rsid w:val="00063D6E"/>
    <w:rsid w:val="00066C68"/>
    <w:rsid w:val="000828D6"/>
    <w:rsid w:val="00087449"/>
    <w:rsid w:val="00094559"/>
    <w:rsid w:val="000A278D"/>
    <w:rsid w:val="000E373A"/>
    <w:rsid w:val="00111EA1"/>
    <w:rsid w:val="00120D10"/>
    <w:rsid w:val="0013180D"/>
    <w:rsid w:val="00140093"/>
    <w:rsid w:val="00171A97"/>
    <w:rsid w:val="001739C9"/>
    <w:rsid w:val="001739E5"/>
    <w:rsid w:val="001A44F4"/>
    <w:rsid w:val="001A63A9"/>
    <w:rsid w:val="001B55E9"/>
    <w:rsid w:val="001B638D"/>
    <w:rsid w:val="001D31F0"/>
    <w:rsid w:val="001E4121"/>
    <w:rsid w:val="001E4BDD"/>
    <w:rsid w:val="002170EE"/>
    <w:rsid w:val="00220931"/>
    <w:rsid w:val="002238A5"/>
    <w:rsid w:val="0022546E"/>
    <w:rsid w:val="00226AAF"/>
    <w:rsid w:val="002314C0"/>
    <w:rsid w:val="00234DEB"/>
    <w:rsid w:val="00236D62"/>
    <w:rsid w:val="002403F1"/>
    <w:rsid w:val="00243947"/>
    <w:rsid w:val="002509D1"/>
    <w:rsid w:val="00250E40"/>
    <w:rsid w:val="00252D24"/>
    <w:rsid w:val="00267799"/>
    <w:rsid w:val="00274D52"/>
    <w:rsid w:val="00280420"/>
    <w:rsid w:val="002812FB"/>
    <w:rsid w:val="00292138"/>
    <w:rsid w:val="00296259"/>
    <w:rsid w:val="002A024B"/>
    <w:rsid w:val="002B0F56"/>
    <w:rsid w:val="002B66EC"/>
    <w:rsid w:val="002C0C59"/>
    <w:rsid w:val="002C2217"/>
    <w:rsid w:val="002C3FD2"/>
    <w:rsid w:val="002C5163"/>
    <w:rsid w:val="002E72D3"/>
    <w:rsid w:val="002F0546"/>
    <w:rsid w:val="003065C1"/>
    <w:rsid w:val="00317186"/>
    <w:rsid w:val="0034336A"/>
    <w:rsid w:val="00343818"/>
    <w:rsid w:val="00365C46"/>
    <w:rsid w:val="0037263E"/>
    <w:rsid w:val="00380002"/>
    <w:rsid w:val="00381002"/>
    <w:rsid w:val="0038316D"/>
    <w:rsid w:val="00386CAF"/>
    <w:rsid w:val="00387E8F"/>
    <w:rsid w:val="00390225"/>
    <w:rsid w:val="00395BDD"/>
    <w:rsid w:val="003A1A1C"/>
    <w:rsid w:val="003B6F9E"/>
    <w:rsid w:val="003D0799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83EC1"/>
    <w:rsid w:val="004854D5"/>
    <w:rsid w:val="00495BB4"/>
    <w:rsid w:val="004A5585"/>
    <w:rsid w:val="004B3F62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42F39"/>
    <w:rsid w:val="00550F6B"/>
    <w:rsid w:val="00561083"/>
    <w:rsid w:val="005623A4"/>
    <w:rsid w:val="00574F4E"/>
    <w:rsid w:val="00582AC0"/>
    <w:rsid w:val="005873E8"/>
    <w:rsid w:val="005C258C"/>
    <w:rsid w:val="005D3F30"/>
    <w:rsid w:val="005E1945"/>
    <w:rsid w:val="005F3203"/>
    <w:rsid w:val="005F4ED3"/>
    <w:rsid w:val="00601A21"/>
    <w:rsid w:val="00605FB2"/>
    <w:rsid w:val="0060744E"/>
    <w:rsid w:val="006157B7"/>
    <w:rsid w:val="00616AAF"/>
    <w:rsid w:val="00616B01"/>
    <w:rsid w:val="00620560"/>
    <w:rsid w:val="00620F2B"/>
    <w:rsid w:val="00627A20"/>
    <w:rsid w:val="00641E3D"/>
    <w:rsid w:val="00657541"/>
    <w:rsid w:val="00672FC2"/>
    <w:rsid w:val="00673F0F"/>
    <w:rsid w:val="00683DC9"/>
    <w:rsid w:val="0069308B"/>
    <w:rsid w:val="006B17E4"/>
    <w:rsid w:val="006F2C52"/>
    <w:rsid w:val="006F688E"/>
    <w:rsid w:val="00705237"/>
    <w:rsid w:val="0071617A"/>
    <w:rsid w:val="00722A99"/>
    <w:rsid w:val="00734DA4"/>
    <w:rsid w:val="00747D4E"/>
    <w:rsid w:val="00751AA3"/>
    <w:rsid w:val="007A650C"/>
    <w:rsid w:val="007A6F89"/>
    <w:rsid w:val="007B46F5"/>
    <w:rsid w:val="007D5F97"/>
    <w:rsid w:val="007D7A6B"/>
    <w:rsid w:val="007E217E"/>
    <w:rsid w:val="007E4D68"/>
    <w:rsid w:val="00807321"/>
    <w:rsid w:val="0081323A"/>
    <w:rsid w:val="008253C4"/>
    <w:rsid w:val="00835C37"/>
    <w:rsid w:val="0084552E"/>
    <w:rsid w:val="00845A43"/>
    <w:rsid w:val="00846C9B"/>
    <w:rsid w:val="00856A74"/>
    <w:rsid w:val="00874CDB"/>
    <w:rsid w:val="00886653"/>
    <w:rsid w:val="00890BC4"/>
    <w:rsid w:val="00893467"/>
    <w:rsid w:val="008B2F20"/>
    <w:rsid w:val="008C3042"/>
    <w:rsid w:val="008E0703"/>
    <w:rsid w:val="008E7867"/>
    <w:rsid w:val="008F182A"/>
    <w:rsid w:val="00910976"/>
    <w:rsid w:val="009118DB"/>
    <w:rsid w:val="009301AB"/>
    <w:rsid w:val="00960F57"/>
    <w:rsid w:val="0098009E"/>
    <w:rsid w:val="0098158E"/>
    <w:rsid w:val="009A2342"/>
    <w:rsid w:val="009A315A"/>
    <w:rsid w:val="009A4441"/>
    <w:rsid w:val="009B31CD"/>
    <w:rsid w:val="009C0E12"/>
    <w:rsid w:val="009C204E"/>
    <w:rsid w:val="009C374B"/>
    <w:rsid w:val="009C5BE8"/>
    <w:rsid w:val="009E0C16"/>
    <w:rsid w:val="009F5F10"/>
    <w:rsid w:val="00A02EF6"/>
    <w:rsid w:val="00A0332D"/>
    <w:rsid w:val="00A26455"/>
    <w:rsid w:val="00A27BD8"/>
    <w:rsid w:val="00A56071"/>
    <w:rsid w:val="00A63D6C"/>
    <w:rsid w:val="00A64A19"/>
    <w:rsid w:val="00A7667F"/>
    <w:rsid w:val="00A8104A"/>
    <w:rsid w:val="00A824AA"/>
    <w:rsid w:val="00A83AE1"/>
    <w:rsid w:val="00AA43FD"/>
    <w:rsid w:val="00AB1855"/>
    <w:rsid w:val="00AD117C"/>
    <w:rsid w:val="00AD61BE"/>
    <w:rsid w:val="00AF0706"/>
    <w:rsid w:val="00AF0E8C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A2F1F"/>
    <w:rsid w:val="00BC261A"/>
    <w:rsid w:val="00C036B1"/>
    <w:rsid w:val="00C100DD"/>
    <w:rsid w:val="00C27C09"/>
    <w:rsid w:val="00C34ECC"/>
    <w:rsid w:val="00C40090"/>
    <w:rsid w:val="00C52DBE"/>
    <w:rsid w:val="00C53A29"/>
    <w:rsid w:val="00C55276"/>
    <w:rsid w:val="00C7364C"/>
    <w:rsid w:val="00C74BE0"/>
    <w:rsid w:val="00C758F3"/>
    <w:rsid w:val="00C8044B"/>
    <w:rsid w:val="00C86195"/>
    <w:rsid w:val="00C8758F"/>
    <w:rsid w:val="00C92218"/>
    <w:rsid w:val="00CA61E7"/>
    <w:rsid w:val="00CB3DDE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93B63"/>
    <w:rsid w:val="00DC617C"/>
    <w:rsid w:val="00DC6DAE"/>
    <w:rsid w:val="00DD2BAF"/>
    <w:rsid w:val="00DE7ED2"/>
    <w:rsid w:val="00DF1BFC"/>
    <w:rsid w:val="00DF3A20"/>
    <w:rsid w:val="00DF4666"/>
    <w:rsid w:val="00DF69AE"/>
    <w:rsid w:val="00E00286"/>
    <w:rsid w:val="00E011E3"/>
    <w:rsid w:val="00E11F8C"/>
    <w:rsid w:val="00E170B5"/>
    <w:rsid w:val="00E2119C"/>
    <w:rsid w:val="00E26862"/>
    <w:rsid w:val="00E434AA"/>
    <w:rsid w:val="00E47E01"/>
    <w:rsid w:val="00E5115C"/>
    <w:rsid w:val="00E538EA"/>
    <w:rsid w:val="00E63118"/>
    <w:rsid w:val="00E63241"/>
    <w:rsid w:val="00E65301"/>
    <w:rsid w:val="00E71F02"/>
    <w:rsid w:val="00EA631C"/>
    <w:rsid w:val="00EB006D"/>
    <w:rsid w:val="00EC0B52"/>
    <w:rsid w:val="00EC1BBA"/>
    <w:rsid w:val="00EC4B18"/>
    <w:rsid w:val="00EE390F"/>
    <w:rsid w:val="00EF4E12"/>
    <w:rsid w:val="00EF5585"/>
    <w:rsid w:val="00F02D0A"/>
    <w:rsid w:val="00F24665"/>
    <w:rsid w:val="00F347AF"/>
    <w:rsid w:val="00F47258"/>
    <w:rsid w:val="00F54B84"/>
    <w:rsid w:val="00F62542"/>
    <w:rsid w:val="00F97234"/>
    <w:rsid w:val="00FB0950"/>
    <w:rsid w:val="00FD11A6"/>
    <w:rsid w:val="00FD7579"/>
    <w:rsid w:val="00FE102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B617C7"/>
  <w15:chartTrackingRefBased/>
  <w15:docId w15:val="{01AD92B3-CF3E-4C5E-9C47-2BF29E1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870CB-45C7-4A7B-A98E-D3C3E7DDC750}"/>
</file>

<file path=customXml/itemProps2.xml><?xml version="1.0" encoding="utf-8"?>
<ds:datastoreItem xmlns:ds="http://schemas.openxmlformats.org/officeDocument/2006/customXml" ds:itemID="{D2BE8C89-136B-45DC-B97B-E39EFC10BF81}"/>
</file>

<file path=customXml/itemProps3.xml><?xml version="1.0" encoding="utf-8"?>
<ds:datastoreItem xmlns:ds="http://schemas.openxmlformats.org/officeDocument/2006/customXml" ds:itemID="{71616A91-716A-4673-822E-9D8E783D6F56}"/>
</file>

<file path=customXml/itemProps4.xml><?xml version="1.0" encoding="utf-8"?>
<ds:datastoreItem xmlns:ds="http://schemas.openxmlformats.org/officeDocument/2006/customXml" ds:itemID="{43C2205A-CB44-45D4-A77E-5E2AB268710E}"/>
</file>

<file path=customXml/itemProps5.xml><?xml version="1.0" encoding="utf-8"?>
<ds:datastoreItem xmlns:ds="http://schemas.openxmlformats.org/officeDocument/2006/customXml" ds:itemID="{ABA5D091-E4CB-417D-8F35-35DD8F0E3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Kameni Chaddha</cp:lastModifiedBy>
  <cp:revision>4</cp:revision>
  <cp:lastPrinted>2022-11-08T10:45:00Z</cp:lastPrinted>
  <dcterms:created xsi:type="dcterms:W3CDTF">2022-11-08T10:43:00Z</dcterms:created>
  <dcterms:modified xsi:type="dcterms:W3CDTF">2022-11-08T17:33:00Z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</Properties>
</file>