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5126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2E860975" w14:textId="3317FDA0" w:rsidR="00F02D0A" w:rsidRPr="009A4441" w:rsidRDefault="00F27CD7" w:rsidP="00D81B61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>
        <w:rPr>
          <w:b/>
          <w:sz w:val="28"/>
          <w:szCs w:val="28"/>
          <w:vertAlign w:val="superscript"/>
        </w:rPr>
        <w:t>st</w:t>
      </w:r>
      <w:r w:rsidR="002F0546">
        <w:rPr>
          <w:b/>
          <w:sz w:val="28"/>
          <w:szCs w:val="28"/>
        </w:rPr>
        <w:t xml:space="preserve"> </w:t>
      </w:r>
      <w:r w:rsidR="004C68E8">
        <w:rPr>
          <w:b/>
          <w:sz w:val="28"/>
          <w:szCs w:val="28"/>
        </w:rPr>
        <w:t>Universal Periodic Review - Bahrain</w:t>
      </w:r>
    </w:p>
    <w:p w14:paraId="6725A278" w14:textId="6BCB08A9" w:rsidR="007D7A6B" w:rsidRPr="009A4441" w:rsidRDefault="004C68E8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7</w:t>
      </w:r>
      <w:r w:rsidRPr="004C68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27CD7">
        <w:rPr>
          <w:b/>
          <w:sz w:val="28"/>
          <w:szCs w:val="28"/>
        </w:rPr>
        <w:t>November</w:t>
      </w:r>
      <w:r w:rsidR="00F97234"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2022</w:t>
      </w:r>
    </w:p>
    <w:p w14:paraId="29D6D50C" w14:textId="77777777" w:rsidR="00FF172A" w:rsidRPr="00FF172A" w:rsidRDefault="00FF172A" w:rsidP="00CE6B82">
      <w:pPr>
        <w:spacing w:line="240" w:lineRule="auto"/>
        <w:ind w:left="360"/>
        <w:rPr>
          <w:rFonts w:cs="Arial"/>
          <w:sz w:val="24"/>
          <w:szCs w:val="24"/>
        </w:rPr>
      </w:pPr>
    </w:p>
    <w:p w14:paraId="31B80613" w14:textId="07C807AB" w:rsidR="00D065DF" w:rsidRPr="00D81B61" w:rsidRDefault="00D065DF" w:rsidP="004C68E8">
      <w:pPr>
        <w:jc w:val="both"/>
        <w:rPr>
          <w:sz w:val="28"/>
          <w:szCs w:val="28"/>
        </w:rPr>
      </w:pPr>
      <w:r w:rsidRPr="00D81B61">
        <w:rPr>
          <w:sz w:val="28"/>
          <w:szCs w:val="28"/>
        </w:rPr>
        <w:t xml:space="preserve">Thank you </w:t>
      </w:r>
      <w:r w:rsidR="00DF7933" w:rsidRPr="00D81B61">
        <w:rPr>
          <w:sz w:val="28"/>
          <w:szCs w:val="28"/>
        </w:rPr>
        <w:t xml:space="preserve">Mr </w:t>
      </w:r>
      <w:r w:rsidRPr="00D81B61">
        <w:rPr>
          <w:sz w:val="28"/>
          <w:szCs w:val="28"/>
        </w:rPr>
        <w:t>President,</w:t>
      </w:r>
    </w:p>
    <w:p w14:paraId="7BCDE323" w14:textId="77777777" w:rsidR="00395BDD" w:rsidRPr="00D81B61" w:rsidRDefault="00395BDD" w:rsidP="004C68E8">
      <w:pPr>
        <w:jc w:val="both"/>
        <w:rPr>
          <w:sz w:val="28"/>
          <w:szCs w:val="28"/>
        </w:rPr>
      </w:pPr>
    </w:p>
    <w:p w14:paraId="10A43F5F" w14:textId="77777777" w:rsidR="00D81B61" w:rsidRPr="00D81B61" w:rsidRDefault="00F27CD7" w:rsidP="004C68E8">
      <w:pPr>
        <w:jc w:val="both"/>
        <w:rPr>
          <w:rFonts w:cs="Arial"/>
          <w:sz w:val="28"/>
          <w:szCs w:val="28"/>
        </w:rPr>
      </w:pPr>
      <w:r w:rsidRPr="00D81B61">
        <w:rPr>
          <w:rFonts w:cs="Arial"/>
          <w:sz w:val="28"/>
          <w:szCs w:val="28"/>
        </w:rPr>
        <w:t xml:space="preserve">The UK recognises Bahrain’s progress on its human rights agenda, including the development </w:t>
      </w:r>
      <w:r w:rsidR="69F6098D" w:rsidRPr="00D81B61">
        <w:rPr>
          <w:rFonts w:cs="Arial"/>
          <w:sz w:val="28"/>
          <w:szCs w:val="28"/>
        </w:rPr>
        <w:t xml:space="preserve">and active role </w:t>
      </w:r>
      <w:r w:rsidRPr="00D81B61">
        <w:rPr>
          <w:rFonts w:cs="Arial"/>
          <w:sz w:val="28"/>
          <w:szCs w:val="28"/>
        </w:rPr>
        <w:t xml:space="preserve">of bodies </w:t>
      </w:r>
      <w:r w:rsidR="00DF7933" w:rsidRPr="00D81B61">
        <w:rPr>
          <w:rFonts w:cs="Arial"/>
          <w:sz w:val="28"/>
          <w:szCs w:val="28"/>
        </w:rPr>
        <w:t xml:space="preserve">and legislation intended </w:t>
      </w:r>
      <w:r w:rsidRPr="00D81B61">
        <w:rPr>
          <w:rFonts w:cs="Arial"/>
          <w:sz w:val="28"/>
          <w:szCs w:val="28"/>
        </w:rPr>
        <w:t>to safeguard rights and provide independent oversight of police behaviour and detention standards</w:t>
      </w:r>
      <w:r w:rsidR="00DF7933" w:rsidRPr="00D81B61">
        <w:rPr>
          <w:rFonts w:cs="Arial"/>
          <w:sz w:val="28"/>
          <w:szCs w:val="28"/>
        </w:rPr>
        <w:t>, including the Child Restorative Justice Law and the continuing development of alternative sentencing legislation</w:t>
      </w:r>
      <w:r w:rsidRPr="00D81B61">
        <w:rPr>
          <w:rFonts w:cs="Arial"/>
          <w:sz w:val="28"/>
          <w:szCs w:val="28"/>
        </w:rPr>
        <w:t xml:space="preserve">. </w:t>
      </w:r>
    </w:p>
    <w:p w14:paraId="48C2BC03" w14:textId="77777777" w:rsidR="00D81B61" w:rsidRPr="00D81B61" w:rsidRDefault="00D81B61" w:rsidP="004C68E8">
      <w:pPr>
        <w:jc w:val="both"/>
        <w:rPr>
          <w:rFonts w:cs="Arial"/>
          <w:sz w:val="28"/>
          <w:szCs w:val="28"/>
        </w:rPr>
      </w:pPr>
    </w:p>
    <w:p w14:paraId="35F584B5" w14:textId="1CE33335" w:rsidR="00F27CD7" w:rsidRPr="00D81B61" w:rsidRDefault="00F27CD7" w:rsidP="004C68E8">
      <w:pPr>
        <w:jc w:val="both"/>
        <w:rPr>
          <w:rFonts w:cs="Arial"/>
          <w:sz w:val="28"/>
          <w:szCs w:val="28"/>
        </w:rPr>
      </w:pPr>
      <w:r w:rsidRPr="00D81B61">
        <w:rPr>
          <w:rFonts w:cs="Arial"/>
          <w:sz w:val="28"/>
          <w:szCs w:val="28"/>
        </w:rPr>
        <w:t xml:space="preserve">We </w:t>
      </w:r>
      <w:r w:rsidR="00D81B61" w:rsidRPr="00D81B61">
        <w:rPr>
          <w:rFonts w:cs="Arial"/>
          <w:sz w:val="28"/>
          <w:szCs w:val="28"/>
        </w:rPr>
        <w:t xml:space="preserve">also </w:t>
      </w:r>
      <w:r w:rsidRPr="00D81B61">
        <w:rPr>
          <w:rFonts w:cs="Arial"/>
          <w:sz w:val="28"/>
          <w:szCs w:val="28"/>
        </w:rPr>
        <w:t xml:space="preserve">look forward to </w:t>
      </w:r>
      <w:r w:rsidR="00DF7933" w:rsidRPr="00D81B61">
        <w:rPr>
          <w:rFonts w:cs="Arial"/>
          <w:sz w:val="28"/>
          <w:szCs w:val="28"/>
        </w:rPr>
        <w:t xml:space="preserve">the </w:t>
      </w:r>
      <w:r w:rsidRPr="00D81B61">
        <w:rPr>
          <w:rFonts w:cs="Arial"/>
          <w:sz w:val="28"/>
          <w:szCs w:val="28"/>
        </w:rPr>
        <w:t xml:space="preserve">implementation </w:t>
      </w:r>
      <w:r w:rsidR="00DF7933" w:rsidRPr="00D81B61">
        <w:rPr>
          <w:rFonts w:cs="Arial"/>
          <w:sz w:val="28"/>
          <w:szCs w:val="28"/>
        </w:rPr>
        <w:t xml:space="preserve">of Bahrain’s first National Human Rights Plan, </w:t>
      </w:r>
      <w:r w:rsidR="17E358AF" w:rsidRPr="00D81B61">
        <w:rPr>
          <w:rFonts w:cs="Arial"/>
          <w:sz w:val="28"/>
          <w:szCs w:val="28"/>
        </w:rPr>
        <w:t xml:space="preserve">and </w:t>
      </w:r>
      <w:r w:rsidR="00CE6B82" w:rsidRPr="00D81B61">
        <w:rPr>
          <w:rFonts w:cs="Arial"/>
          <w:sz w:val="28"/>
          <w:szCs w:val="28"/>
        </w:rPr>
        <w:t>hope</w:t>
      </w:r>
      <w:r w:rsidR="1A519C4E" w:rsidRPr="00D81B61">
        <w:rPr>
          <w:rFonts w:cs="Arial"/>
          <w:sz w:val="28"/>
          <w:szCs w:val="28"/>
        </w:rPr>
        <w:t xml:space="preserve"> civil society </w:t>
      </w:r>
      <w:r w:rsidR="005659AE" w:rsidRPr="00D81B61">
        <w:rPr>
          <w:rFonts w:cs="Arial"/>
          <w:sz w:val="28"/>
          <w:szCs w:val="28"/>
        </w:rPr>
        <w:t xml:space="preserve">will be </w:t>
      </w:r>
      <w:r w:rsidR="1A519C4E" w:rsidRPr="00D81B61">
        <w:rPr>
          <w:rFonts w:cs="Arial"/>
          <w:sz w:val="28"/>
          <w:szCs w:val="28"/>
        </w:rPr>
        <w:t xml:space="preserve">empowered to play a full and effective role in supporting </w:t>
      </w:r>
      <w:r w:rsidR="000C1B85" w:rsidRPr="00D81B61">
        <w:rPr>
          <w:rFonts w:cs="Arial"/>
          <w:sz w:val="28"/>
          <w:szCs w:val="28"/>
        </w:rPr>
        <w:t xml:space="preserve">its </w:t>
      </w:r>
      <w:r w:rsidR="1A519C4E" w:rsidRPr="00D81B61">
        <w:rPr>
          <w:rFonts w:cs="Arial"/>
          <w:sz w:val="28"/>
          <w:szCs w:val="28"/>
        </w:rPr>
        <w:t>del</w:t>
      </w:r>
      <w:r w:rsidR="3EB1351D" w:rsidRPr="00D81B61">
        <w:rPr>
          <w:rFonts w:cs="Arial"/>
          <w:sz w:val="28"/>
          <w:szCs w:val="28"/>
        </w:rPr>
        <w:t>ivery</w:t>
      </w:r>
      <w:r w:rsidRPr="00D81B61">
        <w:rPr>
          <w:rFonts w:cs="Arial"/>
          <w:sz w:val="28"/>
          <w:szCs w:val="28"/>
        </w:rPr>
        <w:t xml:space="preserve">. </w:t>
      </w:r>
    </w:p>
    <w:p w14:paraId="003CFB69" w14:textId="3D4A74BB" w:rsidR="1DC9FCF1" w:rsidRPr="00D81B61" w:rsidRDefault="1DC9FCF1" w:rsidP="004C68E8">
      <w:pPr>
        <w:jc w:val="both"/>
        <w:rPr>
          <w:rFonts w:cs="Arial"/>
          <w:sz w:val="28"/>
          <w:szCs w:val="28"/>
        </w:rPr>
      </w:pPr>
    </w:p>
    <w:p w14:paraId="3E858A51" w14:textId="77777777" w:rsidR="00E26862" w:rsidRPr="00D81B61" w:rsidRDefault="00E26862" w:rsidP="004C68E8">
      <w:pPr>
        <w:jc w:val="both"/>
        <w:rPr>
          <w:rFonts w:cs="Arial"/>
          <w:sz w:val="28"/>
          <w:szCs w:val="28"/>
        </w:rPr>
      </w:pPr>
      <w:r w:rsidRPr="00D81B61">
        <w:rPr>
          <w:rFonts w:cs="Arial"/>
          <w:sz w:val="28"/>
          <w:szCs w:val="28"/>
        </w:rPr>
        <w:t xml:space="preserve">We </w:t>
      </w:r>
      <w:r w:rsidR="00EB2639" w:rsidRPr="00D81B61">
        <w:rPr>
          <w:rFonts w:cs="Arial"/>
          <w:sz w:val="28"/>
          <w:szCs w:val="28"/>
        </w:rPr>
        <w:t>recommend that Bahrain</w:t>
      </w:r>
      <w:r w:rsidRPr="00D81B61">
        <w:rPr>
          <w:rFonts w:cs="Arial"/>
          <w:sz w:val="28"/>
          <w:szCs w:val="28"/>
        </w:rPr>
        <w:t>:</w:t>
      </w:r>
    </w:p>
    <w:p w14:paraId="24180E7C" w14:textId="77777777" w:rsidR="000C1B85" w:rsidRPr="00D81B61" w:rsidRDefault="000C1B85" w:rsidP="004C68E8">
      <w:pPr>
        <w:jc w:val="both"/>
        <w:rPr>
          <w:rFonts w:cs="Arial"/>
          <w:sz w:val="28"/>
          <w:szCs w:val="28"/>
        </w:rPr>
      </w:pPr>
    </w:p>
    <w:p w14:paraId="49F070BB" w14:textId="5B7D16CB" w:rsidR="00655500" w:rsidRPr="00D81B61" w:rsidRDefault="00655500" w:rsidP="004C68E8">
      <w:pPr>
        <w:numPr>
          <w:ilvl w:val="0"/>
          <w:numId w:val="33"/>
        </w:numPr>
        <w:jc w:val="both"/>
        <w:rPr>
          <w:rFonts w:cs="Arial"/>
          <w:sz w:val="28"/>
          <w:szCs w:val="28"/>
        </w:rPr>
      </w:pPr>
      <w:r w:rsidRPr="00D81B61">
        <w:rPr>
          <w:rFonts w:cs="Arial"/>
          <w:sz w:val="28"/>
          <w:szCs w:val="28"/>
        </w:rPr>
        <w:t xml:space="preserve">Moves quickly to pass the much-delayed </w:t>
      </w:r>
      <w:r w:rsidR="00DF7933" w:rsidRPr="00D81B61">
        <w:rPr>
          <w:rFonts w:cs="Arial"/>
          <w:sz w:val="28"/>
          <w:szCs w:val="28"/>
        </w:rPr>
        <w:t xml:space="preserve">Journalism and E-Media Law, </w:t>
      </w:r>
      <w:r w:rsidRPr="00D81B61">
        <w:rPr>
          <w:rFonts w:cs="Arial"/>
          <w:sz w:val="28"/>
          <w:szCs w:val="28"/>
        </w:rPr>
        <w:t xml:space="preserve">to </w:t>
      </w:r>
      <w:r w:rsidR="00DF7933" w:rsidRPr="00D81B61">
        <w:rPr>
          <w:rFonts w:cs="Arial"/>
          <w:sz w:val="28"/>
          <w:szCs w:val="28"/>
        </w:rPr>
        <w:t xml:space="preserve">ensure stronger </w:t>
      </w:r>
      <w:r w:rsidRPr="00D81B61">
        <w:rPr>
          <w:rFonts w:cs="Arial"/>
          <w:sz w:val="28"/>
          <w:szCs w:val="28"/>
        </w:rPr>
        <w:t>protection</w:t>
      </w:r>
      <w:r w:rsidR="00DF7933" w:rsidRPr="00D81B61">
        <w:rPr>
          <w:rFonts w:cs="Arial"/>
          <w:sz w:val="28"/>
          <w:szCs w:val="28"/>
        </w:rPr>
        <w:t>s</w:t>
      </w:r>
      <w:r w:rsidRPr="00D81B61">
        <w:rPr>
          <w:rFonts w:cs="Arial"/>
          <w:sz w:val="28"/>
          <w:szCs w:val="28"/>
        </w:rPr>
        <w:t xml:space="preserve"> for journalists and enhance wider media freedoms.</w:t>
      </w:r>
    </w:p>
    <w:p w14:paraId="28218CED" w14:textId="77777777" w:rsidR="00655500" w:rsidRPr="00D81B61" w:rsidRDefault="00655500" w:rsidP="004C68E8">
      <w:pPr>
        <w:ind w:left="720"/>
        <w:jc w:val="both"/>
        <w:rPr>
          <w:rFonts w:cs="Arial"/>
          <w:sz w:val="28"/>
          <w:szCs w:val="28"/>
        </w:rPr>
      </w:pPr>
    </w:p>
    <w:p w14:paraId="2A283584" w14:textId="42748F87" w:rsidR="00A11A39" w:rsidRPr="00D81B61" w:rsidRDefault="00A11A39" w:rsidP="004C68E8">
      <w:pPr>
        <w:pStyle w:val="ListParagraph"/>
        <w:numPr>
          <w:ilvl w:val="0"/>
          <w:numId w:val="33"/>
        </w:numPr>
        <w:jc w:val="both"/>
        <w:rPr>
          <w:rFonts w:cs="Arial"/>
          <w:sz w:val="28"/>
          <w:szCs w:val="28"/>
        </w:rPr>
      </w:pPr>
      <w:r w:rsidRPr="00D81B61">
        <w:rPr>
          <w:rFonts w:cs="Arial"/>
          <w:sz w:val="28"/>
          <w:szCs w:val="28"/>
        </w:rPr>
        <w:t>Adopts a</w:t>
      </w:r>
      <w:r w:rsidR="001B2E6B" w:rsidRPr="00D81B61">
        <w:rPr>
          <w:rFonts w:cs="Arial"/>
          <w:sz w:val="28"/>
          <w:szCs w:val="28"/>
        </w:rPr>
        <w:t xml:space="preserve"> full and immediate</w:t>
      </w:r>
      <w:r w:rsidRPr="00D81B61">
        <w:rPr>
          <w:rFonts w:cs="Arial"/>
          <w:sz w:val="28"/>
          <w:szCs w:val="28"/>
        </w:rPr>
        <w:t xml:space="preserve"> moratorium on the use of the death penalty</w:t>
      </w:r>
      <w:r w:rsidR="001B2E6B" w:rsidRPr="00D81B61">
        <w:rPr>
          <w:rFonts w:cs="Arial"/>
          <w:sz w:val="28"/>
          <w:szCs w:val="28"/>
        </w:rPr>
        <w:t xml:space="preserve">, as recommended by </w:t>
      </w:r>
      <w:r w:rsidR="00DF7933" w:rsidRPr="00D81B61">
        <w:rPr>
          <w:rFonts w:cs="Arial"/>
          <w:sz w:val="28"/>
          <w:szCs w:val="28"/>
        </w:rPr>
        <w:t>its</w:t>
      </w:r>
      <w:r w:rsidR="005D7292">
        <w:rPr>
          <w:rFonts w:cs="Arial"/>
          <w:sz w:val="28"/>
          <w:szCs w:val="28"/>
        </w:rPr>
        <w:t xml:space="preserve"> </w:t>
      </w:r>
      <w:r w:rsidR="001B2E6B" w:rsidRPr="00D81B61">
        <w:rPr>
          <w:rFonts w:cs="Arial"/>
          <w:sz w:val="28"/>
          <w:szCs w:val="28"/>
        </w:rPr>
        <w:t>National Institute for Human Rights</w:t>
      </w:r>
      <w:r w:rsidRPr="00D81B61">
        <w:rPr>
          <w:rFonts w:cs="Arial"/>
          <w:sz w:val="28"/>
          <w:szCs w:val="28"/>
        </w:rPr>
        <w:t>.</w:t>
      </w:r>
    </w:p>
    <w:p w14:paraId="6399E57D" w14:textId="77777777" w:rsidR="00A11A39" w:rsidRPr="00D81B61" w:rsidRDefault="00A11A39" w:rsidP="004C68E8">
      <w:pPr>
        <w:ind w:left="720"/>
        <w:jc w:val="both"/>
        <w:rPr>
          <w:rFonts w:cs="Arial"/>
          <w:sz w:val="28"/>
          <w:szCs w:val="28"/>
        </w:rPr>
      </w:pPr>
    </w:p>
    <w:p w14:paraId="696988DD" w14:textId="5131BD8A" w:rsidR="008A4F9B" w:rsidRPr="00D81B61" w:rsidRDefault="000C1B85" w:rsidP="004C68E8">
      <w:pPr>
        <w:pStyle w:val="ListParagraph"/>
        <w:numPr>
          <w:ilvl w:val="0"/>
          <w:numId w:val="33"/>
        </w:numPr>
        <w:jc w:val="both"/>
        <w:rPr>
          <w:rFonts w:cs="Arial"/>
          <w:sz w:val="28"/>
          <w:szCs w:val="28"/>
        </w:rPr>
      </w:pPr>
      <w:r w:rsidRPr="00D81B61">
        <w:rPr>
          <w:rFonts w:cs="Arial"/>
          <w:sz w:val="28"/>
          <w:szCs w:val="28"/>
        </w:rPr>
        <w:t>Amends</w:t>
      </w:r>
      <w:r w:rsidR="00541B7C" w:rsidRPr="00D81B61">
        <w:rPr>
          <w:rFonts w:cs="Arial"/>
          <w:sz w:val="28"/>
          <w:szCs w:val="28"/>
        </w:rPr>
        <w:t xml:space="preserve"> </w:t>
      </w:r>
      <w:r w:rsidR="00DF7933" w:rsidRPr="00D81B61">
        <w:rPr>
          <w:rFonts w:cs="Arial"/>
          <w:sz w:val="28"/>
          <w:szCs w:val="28"/>
        </w:rPr>
        <w:t xml:space="preserve">its </w:t>
      </w:r>
      <w:r w:rsidR="5EC2FA9B" w:rsidRPr="00D81B61">
        <w:rPr>
          <w:rFonts w:cs="Arial"/>
          <w:sz w:val="28"/>
          <w:szCs w:val="28"/>
        </w:rPr>
        <w:t>n</w:t>
      </w:r>
      <w:r w:rsidR="00541B7C" w:rsidRPr="00D81B61">
        <w:rPr>
          <w:rFonts w:cs="Arial"/>
          <w:sz w:val="28"/>
          <w:szCs w:val="28"/>
        </w:rPr>
        <w:t xml:space="preserve">ationality </w:t>
      </w:r>
      <w:r w:rsidR="0B6F422A" w:rsidRPr="00D81B61">
        <w:rPr>
          <w:rFonts w:cs="Arial"/>
          <w:sz w:val="28"/>
          <w:szCs w:val="28"/>
        </w:rPr>
        <w:t>l</w:t>
      </w:r>
      <w:r w:rsidR="00541B7C" w:rsidRPr="00D81B61">
        <w:rPr>
          <w:rFonts w:cs="Arial"/>
          <w:sz w:val="28"/>
          <w:szCs w:val="28"/>
        </w:rPr>
        <w:t>aw</w:t>
      </w:r>
      <w:r w:rsidR="7D0CE1A7" w:rsidRPr="00D81B61">
        <w:rPr>
          <w:rFonts w:cs="Arial"/>
          <w:sz w:val="28"/>
          <w:szCs w:val="28"/>
        </w:rPr>
        <w:t xml:space="preserve">s </w:t>
      </w:r>
      <w:r w:rsidR="00DF7933" w:rsidRPr="00D81B61">
        <w:rPr>
          <w:rFonts w:cs="Arial"/>
          <w:sz w:val="28"/>
          <w:szCs w:val="28"/>
        </w:rPr>
        <w:t xml:space="preserve">so that </w:t>
      </w:r>
      <w:r w:rsidR="00541B7C" w:rsidRPr="00D81B61">
        <w:rPr>
          <w:rFonts w:cs="Arial"/>
          <w:sz w:val="28"/>
          <w:szCs w:val="28"/>
        </w:rPr>
        <w:t xml:space="preserve">Bahraini women married to </w:t>
      </w:r>
      <w:r w:rsidR="671153FB" w:rsidRPr="00D81B61">
        <w:rPr>
          <w:rFonts w:cs="Arial"/>
          <w:sz w:val="28"/>
          <w:szCs w:val="28"/>
        </w:rPr>
        <w:t xml:space="preserve">foreigners </w:t>
      </w:r>
      <w:r w:rsidR="00DF7933" w:rsidRPr="00D81B61">
        <w:rPr>
          <w:rFonts w:cs="Arial"/>
          <w:sz w:val="28"/>
          <w:szCs w:val="28"/>
        </w:rPr>
        <w:t xml:space="preserve">can </w:t>
      </w:r>
      <w:r w:rsidR="413799E3" w:rsidRPr="00D81B61">
        <w:rPr>
          <w:rFonts w:cs="Arial"/>
          <w:sz w:val="28"/>
          <w:szCs w:val="28"/>
        </w:rPr>
        <w:t xml:space="preserve">transmit </w:t>
      </w:r>
      <w:r w:rsidR="1AD95DBB" w:rsidRPr="00D81B61">
        <w:rPr>
          <w:rFonts w:cs="Arial"/>
          <w:sz w:val="28"/>
          <w:szCs w:val="28"/>
        </w:rPr>
        <w:t xml:space="preserve">Bahraini </w:t>
      </w:r>
      <w:r w:rsidR="00541B7C" w:rsidRPr="00D81B61">
        <w:rPr>
          <w:rFonts w:cs="Arial"/>
          <w:sz w:val="28"/>
          <w:szCs w:val="28"/>
        </w:rPr>
        <w:t xml:space="preserve">citizenship to their children. </w:t>
      </w:r>
    </w:p>
    <w:p w14:paraId="10B46CB7" w14:textId="77777777" w:rsidR="00A11A39" w:rsidRPr="00D81B61" w:rsidRDefault="00A11A39" w:rsidP="004C68E8">
      <w:pPr>
        <w:pStyle w:val="ListParagraph"/>
        <w:jc w:val="both"/>
        <w:rPr>
          <w:rFonts w:cs="Arial"/>
          <w:sz w:val="28"/>
          <w:szCs w:val="28"/>
        </w:rPr>
      </w:pPr>
    </w:p>
    <w:p w14:paraId="74BB6791" w14:textId="67181D8C" w:rsidR="001E4121" w:rsidRPr="00D81B61" w:rsidRDefault="00D065DF" w:rsidP="004C68E8">
      <w:pPr>
        <w:jc w:val="both"/>
        <w:rPr>
          <w:sz w:val="28"/>
          <w:szCs w:val="28"/>
        </w:rPr>
      </w:pPr>
      <w:r w:rsidRPr="00D81B61">
        <w:rPr>
          <w:sz w:val="28"/>
          <w:szCs w:val="28"/>
        </w:rPr>
        <w:t>Thank you</w:t>
      </w:r>
      <w:r w:rsidR="004C68E8">
        <w:rPr>
          <w:sz w:val="28"/>
          <w:szCs w:val="28"/>
        </w:rPr>
        <w:t>.</w:t>
      </w:r>
      <w:bookmarkStart w:id="0" w:name="_GoBack"/>
      <w:bookmarkEnd w:id="0"/>
    </w:p>
    <w:sectPr w:rsidR="001E4121" w:rsidRPr="00D81B61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7E8E6" w14:textId="77777777" w:rsidR="00674A9F" w:rsidRDefault="00674A9F" w:rsidP="004854D5">
      <w:pPr>
        <w:spacing w:line="240" w:lineRule="auto"/>
      </w:pPr>
      <w:r>
        <w:separator/>
      </w:r>
    </w:p>
  </w:endnote>
  <w:endnote w:type="continuationSeparator" w:id="0">
    <w:p w14:paraId="6D174505" w14:textId="77777777" w:rsidR="00674A9F" w:rsidRDefault="00674A9F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1D2B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6AAD" w14:textId="64A9E078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D81B61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3405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BC9CA" w14:textId="77777777" w:rsidR="00674A9F" w:rsidRDefault="00674A9F" w:rsidP="004854D5">
      <w:pPr>
        <w:spacing w:line="240" w:lineRule="auto"/>
      </w:pPr>
      <w:r>
        <w:separator/>
      </w:r>
    </w:p>
  </w:footnote>
  <w:footnote w:type="continuationSeparator" w:id="0">
    <w:p w14:paraId="3164F435" w14:textId="77777777" w:rsidR="00674A9F" w:rsidRDefault="00674A9F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08ED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3F4F3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FA32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664B49B" wp14:editId="007162C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77FEB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90D68"/>
    <w:multiLevelType w:val="hybridMultilevel"/>
    <w:tmpl w:val="349E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8"/>
  </w:num>
  <w:num w:numId="6">
    <w:abstractNumId w:val="31"/>
  </w:num>
  <w:num w:numId="7">
    <w:abstractNumId w:val="14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20"/>
  </w:num>
  <w:num w:numId="32">
    <w:abstractNumId w:val="17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2879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C1B85"/>
    <w:rsid w:val="000E373A"/>
    <w:rsid w:val="00111EA1"/>
    <w:rsid w:val="00120D10"/>
    <w:rsid w:val="0013180D"/>
    <w:rsid w:val="00171A97"/>
    <w:rsid w:val="001739C9"/>
    <w:rsid w:val="001739E5"/>
    <w:rsid w:val="001A44F4"/>
    <w:rsid w:val="001A63A9"/>
    <w:rsid w:val="001B2E6B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53DF1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41BF1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C68E8"/>
    <w:rsid w:val="004D4275"/>
    <w:rsid w:val="004E3297"/>
    <w:rsid w:val="004E5332"/>
    <w:rsid w:val="004F05B7"/>
    <w:rsid w:val="00507CBD"/>
    <w:rsid w:val="00510DF6"/>
    <w:rsid w:val="00512EB2"/>
    <w:rsid w:val="00541B7C"/>
    <w:rsid w:val="00550F6B"/>
    <w:rsid w:val="00561083"/>
    <w:rsid w:val="005623A4"/>
    <w:rsid w:val="005659AE"/>
    <w:rsid w:val="00582AC0"/>
    <w:rsid w:val="005873E8"/>
    <w:rsid w:val="005D3F30"/>
    <w:rsid w:val="005D7292"/>
    <w:rsid w:val="005E1945"/>
    <w:rsid w:val="005F4ED3"/>
    <w:rsid w:val="00605FB2"/>
    <w:rsid w:val="006157B7"/>
    <w:rsid w:val="00616B01"/>
    <w:rsid w:val="00620560"/>
    <w:rsid w:val="00620F2B"/>
    <w:rsid w:val="00622F5B"/>
    <w:rsid w:val="00641E3D"/>
    <w:rsid w:val="00655500"/>
    <w:rsid w:val="00657541"/>
    <w:rsid w:val="00672FC2"/>
    <w:rsid w:val="00673F0F"/>
    <w:rsid w:val="00674A9F"/>
    <w:rsid w:val="00683DC9"/>
    <w:rsid w:val="0069308B"/>
    <w:rsid w:val="006B17E4"/>
    <w:rsid w:val="006C5B77"/>
    <w:rsid w:val="006F2C52"/>
    <w:rsid w:val="006F688E"/>
    <w:rsid w:val="00702882"/>
    <w:rsid w:val="00705237"/>
    <w:rsid w:val="0071617A"/>
    <w:rsid w:val="00722A99"/>
    <w:rsid w:val="00734DA4"/>
    <w:rsid w:val="00747D4E"/>
    <w:rsid w:val="00751AA3"/>
    <w:rsid w:val="007A650C"/>
    <w:rsid w:val="007A6F89"/>
    <w:rsid w:val="007C5613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64D63"/>
    <w:rsid w:val="00874CDB"/>
    <w:rsid w:val="00886653"/>
    <w:rsid w:val="00890BC4"/>
    <w:rsid w:val="00893467"/>
    <w:rsid w:val="008A4F9B"/>
    <w:rsid w:val="008E0703"/>
    <w:rsid w:val="008E7867"/>
    <w:rsid w:val="008F182A"/>
    <w:rsid w:val="00903463"/>
    <w:rsid w:val="00910976"/>
    <w:rsid w:val="009118DB"/>
    <w:rsid w:val="009301AB"/>
    <w:rsid w:val="00960F57"/>
    <w:rsid w:val="00973F86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11A39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36AD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CE6B82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81B61"/>
    <w:rsid w:val="00DC617C"/>
    <w:rsid w:val="00DC6DAE"/>
    <w:rsid w:val="00DD2BAF"/>
    <w:rsid w:val="00DE7ED2"/>
    <w:rsid w:val="00DF3A20"/>
    <w:rsid w:val="00DF4666"/>
    <w:rsid w:val="00DF69AE"/>
    <w:rsid w:val="00DF7933"/>
    <w:rsid w:val="00E00286"/>
    <w:rsid w:val="00E011E3"/>
    <w:rsid w:val="00E11F8C"/>
    <w:rsid w:val="00E2119C"/>
    <w:rsid w:val="00E26862"/>
    <w:rsid w:val="00E47E01"/>
    <w:rsid w:val="00E4CDBB"/>
    <w:rsid w:val="00E5115C"/>
    <w:rsid w:val="00E538EA"/>
    <w:rsid w:val="00E63118"/>
    <w:rsid w:val="00E65301"/>
    <w:rsid w:val="00E71F02"/>
    <w:rsid w:val="00EA631C"/>
    <w:rsid w:val="00EB006D"/>
    <w:rsid w:val="00EB2639"/>
    <w:rsid w:val="00EC0B52"/>
    <w:rsid w:val="00EC1BBA"/>
    <w:rsid w:val="00EC4B18"/>
    <w:rsid w:val="00EE390F"/>
    <w:rsid w:val="00EF4E12"/>
    <w:rsid w:val="00EF5585"/>
    <w:rsid w:val="00F02D0A"/>
    <w:rsid w:val="00F24665"/>
    <w:rsid w:val="00F27CD7"/>
    <w:rsid w:val="00F341C0"/>
    <w:rsid w:val="00F54B84"/>
    <w:rsid w:val="00F62542"/>
    <w:rsid w:val="00F97234"/>
    <w:rsid w:val="00FB0950"/>
    <w:rsid w:val="00FD11A6"/>
    <w:rsid w:val="00FE102F"/>
    <w:rsid w:val="00FF172A"/>
    <w:rsid w:val="021DB2B2"/>
    <w:rsid w:val="0378A4FD"/>
    <w:rsid w:val="04AEF028"/>
    <w:rsid w:val="05630F33"/>
    <w:rsid w:val="06C731FD"/>
    <w:rsid w:val="07C50D8D"/>
    <w:rsid w:val="0960DDEE"/>
    <w:rsid w:val="0AFCAE4F"/>
    <w:rsid w:val="0B6F422A"/>
    <w:rsid w:val="0D0A0E7A"/>
    <w:rsid w:val="11032372"/>
    <w:rsid w:val="123114FA"/>
    <w:rsid w:val="1274E9AC"/>
    <w:rsid w:val="12FCD1C7"/>
    <w:rsid w:val="1410BA0D"/>
    <w:rsid w:val="14B327F3"/>
    <w:rsid w:val="1693E8DC"/>
    <w:rsid w:val="17E358AF"/>
    <w:rsid w:val="18567EAC"/>
    <w:rsid w:val="1A519C4E"/>
    <w:rsid w:val="1ABB39A6"/>
    <w:rsid w:val="1AD95DBB"/>
    <w:rsid w:val="1D8C3268"/>
    <w:rsid w:val="1DC9FCF1"/>
    <w:rsid w:val="1E0BCEF6"/>
    <w:rsid w:val="1E30A196"/>
    <w:rsid w:val="1F254ADA"/>
    <w:rsid w:val="20EBCAA5"/>
    <w:rsid w:val="249A7077"/>
    <w:rsid w:val="27489418"/>
    <w:rsid w:val="281D24AE"/>
    <w:rsid w:val="2B5B830B"/>
    <w:rsid w:val="2CB76D6C"/>
    <w:rsid w:val="3013A1BD"/>
    <w:rsid w:val="31AADE97"/>
    <w:rsid w:val="327AFCEC"/>
    <w:rsid w:val="329DABCD"/>
    <w:rsid w:val="32A29CDC"/>
    <w:rsid w:val="34168FE4"/>
    <w:rsid w:val="350230A9"/>
    <w:rsid w:val="3560B55A"/>
    <w:rsid w:val="363AF0C5"/>
    <w:rsid w:val="37E19815"/>
    <w:rsid w:val="399001F5"/>
    <w:rsid w:val="3AC617D8"/>
    <w:rsid w:val="3B5F5033"/>
    <w:rsid w:val="3B68C70D"/>
    <w:rsid w:val="3BA92C2B"/>
    <w:rsid w:val="3DE449CB"/>
    <w:rsid w:val="3DEE72DB"/>
    <w:rsid w:val="3E94F5B2"/>
    <w:rsid w:val="3EB1351D"/>
    <w:rsid w:val="407C9D4E"/>
    <w:rsid w:val="40C6F92D"/>
    <w:rsid w:val="4134E974"/>
    <w:rsid w:val="413799E3"/>
    <w:rsid w:val="42D0B9D5"/>
    <w:rsid w:val="4353D559"/>
    <w:rsid w:val="45350F84"/>
    <w:rsid w:val="466CAE3D"/>
    <w:rsid w:val="4A67F750"/>
    <w:rsid w:val="4BC7A222"/>
    <w:rsid w:val="4FCC2E78"/>
    <w:rsid w:val="5079F0CF"/>
    <w:rsid w:val="5381A1AD"/>
    <w:rsid w:val="55F0594C"/>
    <w:rsid w:val="56036663"/>
    <w:rsid w:val="57DC9D32"/>
    <w:rsid w:val="5BC98D3B"/>
    <w:rsid w:val="5C3B99DE"/>
    <w:rsid w:val="5DD76A3F"/>
    <w:rsid w:val="5E4610E8"/>
    <w:rsid w:val="5EC2FA9B"/>
    <w:rsid w:val="60B88C22"/>
    <w:rsid w:val="65876E23"/>
    <w:rsid w:val="671153FB"/>
    <w:rsid w:val="67FAAE82"/>
    <w:rsid w:val="69F6098D"/>
    <w:rsid w:val="6B324F44"/>
    <w:rsid w:val="6BD7FC3F"/>
    <w:rsid w:val="6CE323BA"/>
    <w:rsid w:val="6D1F63D5"/>
    <w:rsid w:val="6E030F4E"/>
    <w:rsid w:val="6E1B5368"/>
    <w:rsid w:val="6FA9CC2A"/>
    <w:rsid w:val="728E22D0"/>
    <w:rsid w:val="746F95A8"/>
    <w:rsid w:val="74710D4C"/>
    <w:rsid w:val="7560F459"/>
    <w:rsid w:val="760E2133"/>
    <w:rsid w:val="7745DEF6"/>
    <w:rsid w:val="78B157D6"/>
    <w:rsid w:val="78E1AF57"/>
    <w:rsid w:val="7A0DAC3E"/>
    <w:rsid w:val="7A278725"/>
    <w:rsid w:val="7A406BAF"/>
    <w:rsid w:val="7B1E3307"/>
    <w:rsid w:val="7D0CE1A7"/>
    <w:rsid w:val="7ECC2DFC"/>
    <w:rsid w:val="7F0CF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60DE0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tasks.xml><?xml version="1.0" encoding="utf-8"?>
<t:Tasks xmlns:t="http://schemas.microsoft.com/office/tasks/2019/documenttasks" xmlns:oel="http://schemas.microsoft.com/office/2019/extlst">
  <t:Task id="{C4425D7E-598F-4966-99DF-63BD56BA5454}">
    <t:Anchor>
      <t:Comment id="10649612"/>
    </t:Anchor>
    <t:History>
      <t:Event id="{4AEABB00-43F5-4972-A268-9B487CE7AD5D}" time="2022-10-20T17:35:40.231Z">
        <t:Attribution userId="S::judy.mason@fco.gov.uk::8b065ac3-25a0-46df-8082-98c002f042fb" userProvider="AD" userName="Judy Mason (Sensitive)"/>
        <t:Anchor>
          <t:Comment id="1764005172"/>
        </t:Anchor>
        <t:Create/>
      </t:Event>
      <t:Event id="{E4D31108-191B-4CDA-9C03-F6DC253C2416}" time="2022-10-20T17:35:40.231Z">
        <t:Attribution userId="S::judy.mason@fco.gov.uk::8b065ac3-25a0-46df-8082-98c002f042fb" userProvider="AD" userName="Judy Mason (Sensitive)"/>
        <t:Anchor>
          <t:Comment id="1764005172"/>
        </t:Anchor>
        <t:Assign userId="S::James.Turner@fco.gov.uk::7ba779ea-5460-497d-9108-b3dde1758a91" userProvider="AD" userName="James Turner (Sensitive)"/>
      </t:Event>
      <t:Event id="{7B906D41-F6D0-4BB0-93D3-40AFC5E8A5FF}" time="2022-10-20T17:35:40.231Z">
        <t:Attribution userId="S::judy.mason@fco.gov.uk::8b065ac3-25a0-46df-8082-98c002f042fb" userProvider="AD" userName="Judy Mason (Sensitive)"/>
        <t:Anchor>
          <t:Comment id="1764005172"/>
        </t:Anchor>
        <t:SetTitle title="@James Turner (Sensitive) this new law has been pushed back for longer than I've been in this role so couldn't really put a timeline on it I'm afraid"/>
      </t:Event>
    </t:History>
  </t:Task>
  <t:Task id="{07BE5998-678A-4C18-A624-D5A3583B6526}">
    <t:Anchor>
      <t:Comment id="864249689"/>
    </t:Anchor>
    <t:History>
      <t:Event id="{C75F78DE-DF8B-430C-A983-584D23B38445}" time="2022-10-20T17:37:27.422Z">
        <t:Attribution userId="S::judy.mason@fco.gov.uk::8b065ac3-25a0-46df-8082-98c002f042fb" userProvider="AD" userName="Judy Mason (Sensitive)"/>
        <t:Anchor>
          <t:Comment id="1005379900"/>
        </t:Anchor>
        <t:Create/>
      </t:Event>
      <t:Event id="{BA496261-5266-42E9-8FD4-CC0ACD4F0834}" time="2022-10-20T17:37:27.422Z">
        <t:Attribution userId="S::judy.mason@fco.gov.uk::8b065ac3-25a0-46df-8082-98c002f042fb" userProvider="AD" userName="Judy Mason (Sensitive)"/>
        <t:Anchor>
          <t:Comment id="1005379900"/>
        </t:Anchor>
        <t:Assign userId="S::James.Turner@fco.gov.uk::7ba779ea-5460-497d-9108-b3dde1758a91" userProvider="AD" userName="James Turner (Sensitive)"/>
      </t:Event>
      <t:Event id="{013A6817-4293-46CF-B252-9661FED36DE4}" time="2022-10-20T17:37:27.422Z">
        <t:Attribution userId="S::judy.mason@fco.gov.uk::8b065ac3-25a0-46df-8082-98c002f042fb" userProvider="AD" userName="Judy Mason (Sensitive)"/>
        <t:Anchor>
          <t:Comment id="1005379900"/>
        </t:Anchor>
        <t:SetTitle title="@James Turner (Sensitive) Since the 2012 BICI report Bahrain has made considerable strides in its HR. It's not perfect and still has a long way to go"/>
      </t:Event>
    </t:History>
  </t:Task>
  <t:Task id="{A3F45D21-441F-4BD8-B32A-73594A1F41F9}">
    <t:Anchor>
      <t:Comment id="259797763"/>
    </t:Anchor>
    <t:History>
      <t:Event id="{C9A7A137-4CA6-4DAF-BC9F-0B43FD2EFB20}" time="2022-10-20T17:37:45.151Z">
        <t:Attribution userId="S::judy.mason@fco.gov.uk::8b065ac3-25a0-46df-8082-98c002f042fb" userProvider="AD" userName="Judy Mason (Sensitive)"/>
        <t:Anchor>
          <t:Comment id="1693992503"/>
        </t:Anchor>
        <t:Create/>
      </t:Event>
      <t:Event id="{349BA2C5-F848-4D18-AD99-2934D7ADC3BA}" time="2022-10-20T17:37:45.151Z">
        <t:Attribution userId="S::judy.mason@fco.gov.uk::8b065ac3-25a0-46df-8082-98c002f042fb" userProvider="AD" userName="Judy Mason (Sensitive)"/>
        <t:Anchor>
          <t:Comment id="1693992503"/>
        </t:Anchor>
        <t:Assign userId="S::James.Turner@fco.gov.uk::7ba779ea-5460-497d-9108-b3dde1758a91" userProvider="AD" userName="James Turner (Sensitive)"/>
      </t:Event>
      <t:Event id="{ECC3E2CC-840B-4905-9822-0394781334B1}" time="2022-10-20T17:37:45.151Z">
        <t:Attribution userId="S::judy.mason@fco.gov.uk::8b065ac3-25a0-46df-8082-98c002f042fb" userProvider="AD" userName="Judy Mason (Sensitive)"/>
        <t:Anchor>
          <t:Comment id="1693992503"/>
        </t:Anchor>
        <t:SetTitle title="@James Turner (Sensitive) Yes, happy with expect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45baeca0191942ff" Type="http://schemas.microsoft.com/office/2019/05/relationships/documenttasks" Target="task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D091-E4CB-417D-8F35-35DD8F0E3328}"/>
</file>

<file path=customXml/itemProps2.xml><?xml version="1.0" encoding="utf-8"?>
<ds:datastoreItem xmlns:ds="http://schemas.openxmlformats.org/officeDocument/2006/customXml" ds:itemID="{D2BE8C89-136B-45DC-B97B-E39EFC10BF81}"/>
</file>

<file path=customXml/itemProps3.xml><?xml version="1.0" encoding="utf-8"?>
<ds:datastoreItem xmlns:ds="http://schemas.openxmlformats.org/officeDocument/2006/customXml" ds:itemID="{71616A91-716A-4673-822E-9D8E783D6F56}"/>
</file>

<file path=customXml/itemProps4.xml><?xml version="1.0" encoding="utf-8"?>
<ds:datastoreItem xmlns:ds="http://schemas.openxmlformats.org/officeDocument/2006/customXml" ds:itemID="{F62E8BCE-007C-444B-9DF7-55440E6171FE}"/>
</file>

<file path=customXml/itemProps5.xml><?xml version="1.0" encoding="utf-8"?>
<ds:datastoreItem xmlns:ds="http://schemas.openxmlformats.org/officeDocument/2006/customXml" ds:itemID="{CFCAF56F-274F-4679-B092-712D9D938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2022-11-04T19:11:00Z</dcterms:created>
  <dcterms:modified xsi:type="dcterms:W3CDTF">2022-11-04T19:11:00Z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