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BC" w:rsidRPr="00B03536" w:rsidRDefault="00326ABC" w:rsidP="0032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 w:rsidRPr="00B03536">
        <w:rPr>
          <w:rFonts w:ascii="Arial" w:hAnsi="Arial" w:cs="Arial"/>
          <w:b/>
          <w:lang w:val="es-ES_tradnl"/>
        </w:rPr>
        <w:t>INTERVENCIÓN DE ESPAÑA</w:t>
      </w:r>
    </w:p>
    <w:p w:rsidR="00326ABC" w:rsidRPr="00B03536" w:rsidRDefault="00326ABC" w:rsidP="0032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B03536">
        <w:rPr>
          <w:rFonts w:ascii="Arial" w:hAnsi="Arial" w:cs="Arial"/>
          <w:b/>
          <w:lang w:val="es-ES_tradnl"/>
        </w:rPr>
        <w:t>41ª SESIÓN EXAMEN PERIÓDIC</w:t>
      </w:r>
      <w:r w:rsidR="0038712E" w:rsidRPr="00B03536">
        <w:rPr>
          <w:rFonts w:ascii="Arial" w:hAnsi="Arial" w:cs="Arial"/>
          <w:b/>
          <w:lang w:val="es-ES_tradnl"/>
        </w:rPr>
        <w:t>O</w:t>
      </w:r>
      <w:r w:rsidRPr="00B03536">
        <w:rPr>
          <w:rFonts w:ascii="Arial" w:hAnsi="Arial" w:cs="Arial"/>
          <w:b/>
          <w:lang w:val="es-ES_tradnl"/>
        </w:rPr>
        <w:t xml:space="preserve"> UNIVERSAL, NOVIEMBRE 2022</w:t>
      </w:r>
    </w:p>
    <w:p w:rsidR="00326ABC" w:rsidRPr="00B03536" w:rsidRDefault="00326ABC" w:rsidP="0032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B03536">
        <w:rPr>
          <w:rFonts w:ascii="Arial" w:hAnsi="Arial" w:cs="Arial"/>
          <w:b/>
          <w:lang w:val="es-ES_tradnl"/>
        </w:rPr>
        <w:t xml:space="preserve"> POLONIA</w:t>
      </w:r>
    </w:p>
    <w:p w:rsidR="00D456DD" w:rsidRPr="006030BB" w:rsidRDefault="00D456DD" w:rsidP="00D456DD">
      <w:pPr>
        <w:rPr>
          <w:rFonts w:cstheme="minorHAnsi"/>
          <w:lang w:val="es-ES_tradnl"/>
        </w:rPr>
      </w:pPr>
    </w:p>
    <w:p w:rsidR="00D456DD" w:rsidRPr="00FD1705" w:rsidRDefault="00D456DD" w:rsidP="00F00017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FD1705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D456DD" w:rsidRPr="00FD1705" w:rsidRDefault="00D456DD" w:rsidP="00F00017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FD1705">
        <w:rPr>
          <w:rFonts w:ascii="Arial" w:hAnsi="Arial" w:cs="Arial"/>
          <w:sz w:val="32"/>
          <w:szCs w:val="32"/>
          <w:lang w:val="es-ES_tradnl"/>
        </w:rPr>
        <w:t xml:space="preserve">España da una cordial bienvenida a la delegación de Polonia y agradece su participación en este ejercicio, así como la </w:t>
      </w:r>
      <w:r w:rsidR="00326ABC" w:rsidRPr="00FD1705">
        <w:rPr>
          <w:rFonts w:ascii="Arial" w:hAnsi="Arial" w:cs="Arial"/>
          <w:sz w:val="32"/>
          <w:szCs w:val="32"/>
          <w:lang w:val="es-ES_tradnl"/>
        </w:rPr>
        <w:t>presentación realizada.</w:t>
      </w:r>
    </w:p>
    <w:p w:rsidR="00D456DD" w:rsidRPr="00FD1705" w:rsidRDefault="00BC32DA" w:rsidP="00F00017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FD1705">
        <w:rPr>
          <w:rFonts w:ascii="Arial" w:hAnsi="Arial" w:cs="Arial"/>
          <w:sz w:val="32"/>
          <w:szCs w:val="32"/>
          <w:lang w:val="es-ES_tradnl"/>
        </w:rPr>
        <w:t xml:space="preserve">Felicitamos a Polonia por el esfuerzo realizado en la acogida de </w:t>
      </w:r>
      <w:r w:rsidR="0038712E" w:rsidRPr="00FD1705">
        <w:rPr>
          <w:rFonts w:ascii="Arial" w:hAnsi="Arial" w:cs="Arial"/>
          <w:sz w:val="32"/>
          <w:szCs w:val="32"/>
          <w:lang w:val="es-ES_tradnl"/>
        </w:rPr>
        <w:t xml:space="preserve">los </w:t>
      </w:r>
      <w:r w:rsidRPr="00FD1705">
        <w:rPr>
          <w:rFonts w:ascii="Arial" w:hAnsi="Arial" w:cs="Arial"/>
          <w:sz w:val="32"/>
          <w:szCs w:val="32"/>
          <w:lang w:val="es-ES_tradnl"/>
        </w:rPr>
        <w:t xml:space="preserve">refugiados provenientes de Ucrania, </w:t>
      </w:r>
      <w:r w:rsidR="0038712E" w:rsidRPr="00FD1705">
        <w:rPr>
          <w:rFonts w:ascii="Arial" w:hAnsi="Arial" w:cs="Arial"/>
          <w:sz w:val="32"/>
          <w:szCs w:val="32"/>
          <w:lang w:val="es-ES_tradnl"/>
        </w:rPr>
        <w:t>y l</w:t>
      </w:r>
      <w:r w:rsidRPr="00FD1705">
        <w:rPr>
          <w:rFonts w:ascii="Arial" w:hAnsi="Arial" w:cs="Arial"/>
          <w:sz w:val="32"/>
          <w:szCs w:val="32"/>
          <w:lang w:val="es-ES_tradnl"/>
        </w:rPr>
        <w:t xml:space="preserve">as facilidades para residir temporalmente en </w:t>
      </w:r>
      <w:r w:rsidR="004150FF" w:rsidRPr="00FD1705">
        <w:rPr>
          <w:rFonts w:ascii="Arial" w:hAnsi="Arial" w:cs="Arial"/>
          <w:sz w:val="32"/>
          <w:szCs w:val="32"/>
          <w:lang w:val="es-ES_tradnl"/>
        </w:rPr>
        <w:t>el país</w:t>
      </w:r>
      <w:r w:rsidRPr="00FD1705">
        <w:rPr>
          <w:rFonts w:ascii="Arial" w:hAnsi="Arial" w:cs="Arial"/>
          <w:sz w:val="32"/>
          <w:szCs w:val="32"/>
          <w:lang w:val="es-ES_tradnl"/>
        </w:rPr>
        <w:t xml:space="preserve">.  </w:t>
      </w:r>
    </w:p>
    <w:p w:rsidR="00BC32DA" w:rsidRPr="00FD1705" w:rsidRDefault="00BC32DA" w:rsidP="00F00017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FD1705">
        <w:rPr>
          <w:rFonts w:ascii="Arial" w:hAnsi="Arial" w:cs="Arial"/>
          <w:sz w:val="32"/>
          <w:szCs w:val="32"/>
          <w:lang w:val="es-ES_tradnl"/>
        </w:rPr>
        <w:t xml:space="preserve">Sin embargo, </w:t>
      </w:r>
      <w:r w:rsidR="004150FF" w:rsidRPr="00FD1705">
        <w:rPr>
          <w:rFonts w:ascii="Arial" w:hAnsi="Arial" w:cs="Arial"/>
          <w:sz w:val="32"/>
          <w:szCs w:val="32"/>
          <w:lang w:val="es-ES_tradnl"/>
        </w:rPr>
        <w:t xml:space="preserve">existen </w:t>
      </w:r>
      <w:r w:rsidR="007A27F0" w:rsidRPr="00FD1705">
        <w:rPr>
          <w:rFonts w:ascii="Arial" w:hAnsi="Arial" w:cs="Arial"/>
          <w:sz w:val="32"/>
          <w:szCs w:val="32"/>
          <w:lang w:val="es-ES_tradnl"/>
        </w:rPr>
        <w:t xml:space="preserve">determinadas </w:t>
      </w:r>
      <w:r w:rsidRPr="00FD1705">
        <w:rPr>
          <w:rFonts w:ascii="Arial" w:hAnsi="Arial" w:cs="Arial"/>
          <w:sz w:val="32"/>
          <w:szCs w:val="32"/>
          <w:lang w:val="es-ES_tradnl"/>
        </w:rPr>
        <w:t>situacio</w:t>
      </w:r>
      <w:r w:rsidR="00FD2873" w:rsidRPr="00FD1705">
        <w:rPr>
          <w:rFonts w:ascii="Arial" w:hAnsi="Arial" w:cs="Arial"/>
          <w:sz w:val="32"/>
          <w:szCs w:val="32"/>
          <w:lang w:val="es-ES_tradnl"/>
        </w:rPr>
        <w:t xml:space="preserve">nes </w:t>
      </w:r>
      <w:r w:rsidR="00CD14B2" w:rsidRPr="00FD1705">
        <w:rPr>
          <w:rFonts w:ascii="Arial" w:hAnsi="Arial" w:cs="Arial"/>
          <w:sz w:val="32"/>
          <w:szCs w:val="32"/>
          <w:lang w:val="es-ES_tradnl"/>
        </w:rPr>
        <w:t xml:space="preserve">que consideramos que habrían de </w:t>
      </w:r>
      <w:r w:rsidR="007A27F0" w:rsidRPr="00FD1705">
        <w:rPr>
          <w:rFonts w:ascii="Arial" w:hAnsi="Arial" w:cs="Arial"/>
          <w:sz w:val="32"/>
          <w:szCs w:val="32"/>
          <w:lang w:val="es-ES_tradnl"/>
        </w:rPr>
        <w:t>ser corregidas</w:t>
      </w:r>
      <w:r w:rsidRPr="00FD1705">
        <w:rPr>
          <w:rFonts w:ascii="Arial" w:hAnsi="Arial" w:cs="Arial"/>
          <w:sz w:val="32"/>
          <w:szCs w:val="32"/>
          <w:lang w:val="es-ES_tradnl"/>
        </w:rPr>
        <w:t>.</w:t>
      </w:r>
    </w:p>
    <w:p w:rsidR="00BC32DA" w:rsidRPr="00FD1705" w:rsidRDefault="004150FF" w:rsidP="00F00017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FD1705">
        <w:rPr>
          <w:rFonts w:ascii="Arial" w:hAnsi="Arial" w:cs="Arial"/>
          <w:sz w:val="32"/>
          <w:szCs w:val="32"/>
          <w:lang w:val="es-ES_tradnl"/>
        </w:rPr>
        <w:t>R</w:t>
      </w:r>
      <w:r w:rsidR="00D456DD" w:rsidRPr="00FD1705">
        <w:rPr>
          <w:rFonts w:ascii="Arial" w:hAnsi="Arial" w:cs="Arial"/>
          <w:sz w:val="32"/>
          <w:szCs w:val="32"/>
          <w:lang w:val="es-ES_tradnl"/>
        </w:rPr>
        <w:t xml:space="preserve">ecomendamos al país </w:t>
      </w:r>
      <w:r w:rsidR="00D456DD" w:rsidRPr="00FD1705">
        <w:rPr>
          <w:rFonts w:ascii="Arial" w:hAnsi="Arial" w:cs="Arial"/>
          <w:b/>
          <w:sz w:val="32"/>
          <w:szCs w:val="32"/>
          <w:lang w:val="es-ES_tradnl"/>
        </w:rPr>
        <w:t>(</w:t>
      </w:r>
      <w:r w:rsidRPr="00FD1705">
        <w:rPr>
          <w:rFonts w:ascii="Arial" w:hAnsi="Arial" w:cs="Arial"/>
          <w:b/>
          <w:sz w:val="32"/>
          <w:szCs w:val="32"/>
          <w:lang w:val="es-ES_tradnl"/>
        </w:rPr>
        <w:t>1</w:t>
      </w:r>
      <w:r w:rsidR="00D456DD" w:rsidRPr="00FD1705">
        <w:rPr>
          <w:rFonts w:ascii="Arial" w:hAnsi="Arial" w:cs="Arial"/>
          <w:b/>
          <w:sz w:val="32"/>
          <w:szCs w:val="32"/>
          <w:lang w:val="es-ES_tradnl"/>
        </w:rPr>
        <w:t>)</w:t>
      </w:r>
      <w:r w:rsidR="00C95B14" w:rsidRPr="00FD1705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2C6131" w:rsidRPr="00FD1705">
        <w:rPr>
          <w:rFonts w:ascii="Arial" w:hAnsi="Arial" w:cs="Arial"/>
          <w:sz w:val="32"/>
          <w:szCs w:val="32"/>
          <w:lang w:val="es-ES_tradnl"/>
        </w:rPr>
        <w:t xml:space="preserve">asegurar el respeto y la </w:t>
      </w:r>
      <w:r w:rsidR="00C95B14" w:rsidRPr="00FD1705">
        <w:rPr>
          <w:rFonts w:ascii="Arial" w:hAnsi="Arial" w:cs="Arial"/>
          <w:sz w:val="32"/>
          <w:szCs w:val="32"/>
          <w:lang w:val="es-ES_tradnl"/>
        </w:rPr>
        <w:t xml:space="preserve">ejecución de las sentencias del TEDH y del TJUE, en especial en lo </w:t>
      </w:r>
      <w:r w:rsidRPr="00FD1705">
        <w:rPr>
          <w:rFonts w:ascii="Arial" w:hAnsi="Arial" w:cs="Arial"/>
          <w:sz w:val="32"/>
          <w:szCs w:val="32"/>
          <w:lang w:val="es-ES_tradnl"/>
        </w:rPr>
        <w:t xml:space="preserve">que concierne a </w:t>
      </w:r>
      <w:r w:rsidR="00C95B14" w:rsidRPr="00FD1705">
        <w:rPr>
          <w:rFonts w:ascii="Arial" w:hAnsi="Arial" w:cs="Arial"/>
          <w:sz w:val="32"/>
          <w:szCs w:val="32"/>
          <w:lang w:val="es-ES_tradnl"/>
        </w:rPr>
        <w:t xml:space="preserve">las reformas del sistema judicial polaco, con el fin de garantizar una independencia judicial plena. </w:t>
      </w:r>
    </w:p>
    <w:p w:rsidR="00D456DD" w:rsidRPr="00FD1705" w:rsidRDefault="004150FF" w:rsidP="00F00017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FD1705">
        <w:rPr>
          <w:rFonts w:ascii="Arial" w:hAnsi="Arial" w:cs="Arial"/>
          <w:sz w:val="32"/>
          <w:szCs w:val="32"/>
          <w:lang w:val="es-ES_tradnl"/>
        </w:rPr>
        <w:t>Asimismo, en</w:t>
      </w:r>
      <w:r w:rsidR="00457A1A" w:rsidRPr="00FD1705">
        <w:rPr>
          <w:rFonts w:ascii="Arial" w:hAnsi="Arial" w:cs="Arial"/>
          <w:sz w:val="32"/>
          <w:szCs w:val="32"/>
          <w:lang w:val="es-ES_tradnl"/>
        </w:rPr>
        <w:t xml:space="preserve"> cuanto a los mecanismos de protección de la mujer,</w:t>
      </w:r>
      <w:r w:rsidR="00D456DD" w:rsidRPr="00FD1705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7A27F0" w:rsidRPr="00FD1705">
        <w:rPr>
          <w:rFonts w:ascii="Arial" w:hAnsi="Arial" w:cs="Arial"/>
          <w:sz w:val="32"/>
          <w:szCs w:val="32"/>
          <w:lang w:val="es-ES_tradnl"/>
        </w:rPr>
        <w:t xml:space="preserve">recomendamos </w:t>
      </w:r>
      <w:r w:rsidR="003272DE" w:rsidRPr="00FD1705">
        <w:rPr>
          <w:rFonts w:ascii="Arial" w:hAnsi="Arial" w:cs="Arial"/>
          <w:b/>
          <w:sz w:val="32"/>
          <w:szCs w:val="32"/>
          <w:lang w:val="es-ES_tradnl"/>
        </w:rPr>
        <w:t>(</w:t>
      </w:r>
      <w:r w:rsidRPr="00FD1705">
        <w:rPr>
          <w:rFonts w:ascii="Arial" w:hAnsi="Arial" w:cs="Arial"/>
          <w:b/>
          <w:sz w:val="32"/>
          <w:szCs w:val="32"/>
          <w:lang w:val="es-ES_tradnl"/>
        </w:rPr>
        <w:t>2</w:t>
      </w:r>
      <w:r w:rsidR="00D456DD" w:rsidRPr="00FD1705">
        <w:rPr>
          <w:rFonts w:ascii="Arial" w:hAnsi="Arial" w:cs="Arial"/>
          <w:b/>
          <w:sz w:val="32"/>
          <w:szCs w:val="32"/>
          <w:lang w:val="es-ES_tradnl"/>
        </w:rPr>
        <w:t>)</w:t>
      </w:r>
      <w:r w:rsidR="00D456DD" w:rsidRPr="00FD1705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457A1A" w:rsidRPr="00FD1705">
        <w:rPr>
          <w:rFonts w:ascii="Arial" w:hAnsi="Arial" w:cs="Arial"/>
          <w:sz w:val="32"/>
          <w:szCs w:val="32"/>
          <w:lang w:val="es-ES_tradnl"/>
        </w:rPr>
        <w:t xml:space="preserve">la despenalización del aborto </w:t>
      </w:r>
      <w:r w:rsidR="007A27F0" w:rsidRPr="00FD1705">
        <w:rPr>
          <w:rFonts w:ascii="Arial" w:hAnsi="Arial" w:cs="Arial"/>
          <w:sz w:val="32"/>
          <w:szCs w:val="32"/>
          <w:lang w:val="es-ES_tradnl"/>
        </w:rPr>
        <w:t xml:space="preserve">mediante </w:t>
      </w:r>
      <w:r w:rsidR="003272DE" w:rsidRPr="00FD1705">
        <w:rPr>
          <w:rFonts w:ascii="Arial" w:hAnsi="Arial" w:cs="Arial"/>
          <w:sz w:val="32"/>
          <w:szCs w:val="32"/>
          <w:lang w:val="es-ES_tradnl"/>
        </w:rPr>
        <w:t>la aprobación de una ley de plazos que permita la interrupción del embarazo</w:t>
      </w:r>
      <w:r w:rsidR="007A27F0" w:rsidRPr="00FD1705">
        <w:rPr>
          <w:rFonts w:ascii="Arial" w:hAnsi="Arial" w:cs="Arial"/>
          <w:sz w:val="32"/>
          <w:szCs w:val="32"/>
          <w:lang w:val="es-ES_tradnl"/>
        </w:rPr>
        <w:t xml:space="preserve"> en todos los casos</w:t>
      </w:r>
      <w:r w:rsidR="00DF6702" w:rsidRPr="00FD1705">
        <w:rPr>
          <w:rFonts w:ascii="Arial" w:hAnsi="Arial" w:cs="Arial"/>
          <w:sz w:val="32"/>
          <w:szCs w:val="32"/>
          <w:lang w:val="es-ES_tradnl"/>
        </w:rPr>
        <w:t>,</w:t>
      </w:r>
      <w:r w:rsidR="00457A1A" w:rsidRPr="00FD1705">
        <w:rPr>
          <w:rFonts w:ascii="Arial" w:hAnsi="Arial" w:cs="Arial"/>
          <w:sz w:val="32"/>
          <w:szCs w:val="32"/>
          <w:lang w:val="es-ES_tradnl"/>
        </w:rPr>
        <w:t xml:space="preserve"> </w:t>
      </w:r>
      <w:r w:rsidRPr="00FD1705">
        <w:rPr>
          <w:rFonts w:ascii="Arial" w:hAnsi="Arial" w:cs="Arial"/>
          <w:sz w:val="32"/>
          <w:szCs w:val="32"/>
          <w:lang w:val="es-ES_tradnl"/>
        </w:rPr>
        <w:t xml:space="preserve">y destacamos </w:t>
      </w:r>
      <w:r w:rsidR="00DF6702" w:rsidRPr="00FD1705">
        <w:rPr>
          <w:rFonts w:ascii="Arial" w:hAnsi="Arial" w:cs="Arial"/>
          <w:b/>
          <w:sz w:val="32"/>
          <w:szCs w:val="32"/>
          <w:lang w:val="es-ES_tradnl"/>
        </w:rPr>
        <w:t>(</w:t>
      </w:r>
      <w:r w:rsidRPr="00FD1705">
        <w:rPr>
          <w:rFonts w:ascii="Arial" w:hAnsi="Arial" w:cs="Arial"/>
          <w:b/>
          <w:sz w:val="32"/>
          <w:szCs w:val="32"/>
          <w:lang w:val="es-ES_tradnl"/>
        </w:rPr>
        <w:t>3</w:t>
      </w:r>
      <w:r w:rsidR="00457A1A" w:rsidRPr="00FD1705">
        <w:rPr>
          <w:rFonts w:ascii="Arial" w:hAnsi="Arial" w:cs="Arial"/>
          <w:b/>
          <w:sz w:val="32"/>
          <w:szCs w:val="32"/>
          <w:lang w:val="es-ES_tradnl"/>
        </w:rPr>
        <w:t xml:space="preserve">) </w:t>
      </w:r>
      <w:r w:rsidR="00457A1A" w:rsidRPr="00FD1705">
        <w:rPr>
          <w:rFonts w:ascii="Arial" w:hAnsi="Arial" w:cs="Arial"/>
          <w:sz w:val="32"/>
          <w:szCs w:val="32"/>
          <w:lang w:val="es-ES_tradnl"/>
        </w:rPr>
        <w:t>la importancia de cumpl</w:t>
      </w:r>
      <w:r w:rsidR="00BC32DA" w:rsidRPr="00FD1705">
        <w:rPr>
          <w:rFonts w:ascii="Arial" w:hAnsi="Arial" w:cs="Arial"/>
          <w:sz w:val="32"/>
          <w:szCs w:val="32"/>
          <w:lang w:val="es-ES_tradnl"/>
        </w:rPr>
        <w:t>ir las recomendaciones de</w:t>
      </w:r>
      <w:r w:rsidR="00417947" w:rsidRPr="00FD1705">
        <w:rPr>
          <w:rFonts w:ascii="Arial" w:hAnsi="Arial" w:cs="Arial"/>
          <w:sz w:val="32"/>
          <w:szCs w:val="32"/>
          <w:lang w:val="es-ES_tradnl"/>
        </w:rPr>
        <w:t>l</w:t>
      </w:r>
      <w:r w:rsidR="00BC32DA" w:rsidRPr="00FD1705">
        <w:rPr>
          <w:rFonts w:ascii="Arial" w:hAnsi="Arial" w:cs="Arial"/>
          <w:sz w:val="32"/>
          <w:szCs w:val="32"/>
          <w:lang w:val="es-ES_tradnl"/>
        </w:rPr>
        <w:t xml:space="preserve"> Grupo de Expertos sobre lucha contra la violencia contra las mujeres y violencia doméstica </w:t>
      </w:r>
      <w:r w:rsidRPr="00FD1705">
        <w:rPr>
          <w:rFonts w:ascii="Arial" w:hAnsi="Arial" w:cs="Arial"/>
          <w:sz w:val="32"/>
          <w:szCs w:val="32"/>
          <w:lang w:val="es-ES_tradnl"/>
        </w:rPr>
        <w:t xml:space="preserve">(GREVIO) </w:t>
      </w:r>
      <w:r w:rsidR="00457A1A" w:rsidRPr="00FD1705">
        <w:rPr>
          <w:rFonts w:ascii="Arial" w:hAnsi="Arial" w:cs="Arial"/>
          <w:sz w:val="32"/>
          <w:szCs w:val="32"/>
          <w:lang w:val="es-ES_tradnl"/>
        </w:rPr>
        <w:t xml:space="preserve">en lo que concierne a la aplicación del Convenio de Estambul. </w:t>
      </w:r>
    </w:p>
    <w:p w:rsidR="00D456DD" w:rsidRPr="00FD1705" w:rsidRDefault="004150FF" w:rsidP="00FD1705">
      <w:pPr>
        <w:jc w:val="both"/>
        <w:rPr>
          <w:color w:val="000000" w:themeColor="text1"/>
        </w:rPr>
      </w:pPr>
      <w:r w:rsidRPr="00FD1705">
        <w:rPr>
          <w:rFonts w:ascii="Arial" w:hAnsi="Arial" w:cs="Arial"/>
          <w:sz w:val="32"/>
          <w:szCs w:val="32"/>
          <w:lang w:val="es-ES_tradnl"/>
        </w:rPr>
        <w:t xml:space="preserve">En relación con la situación en que se encuentran las personas LGTBI, recomendamos </w:t>
      </w:r>
      <w:r w:rsidRPr="00FD1705">
        <w:rPr>
          <w:rFonts w:ascii="Arial" w:hAnsi="Arial" w:cs="Arial"/>
          <w:b/>
          <w:sz w:val="32"/>
          <w:szCs w:val="32"/>
          <w:lang w:val="es-ES_tradnl"/>
        </w:rPr>
        <w:t xml:space="preserve">(4) </w:t>
      </w:r>
      <w:r w:rsidRPr="00FD1705">
        <w:rPr>
          <w:rFonts w:ascii="Arial" w:hAnsi="Arial" w:cs="Arial"/>
          <w:sz w:val="32"/>
          <w:szCs w:val="32"/>
          <w:lang w:val="es-ES_tradnl"/>
        </w:rPr>
        <w:t xml:space="preserve">la reforma del Código Penal para que la orientación sexual y la identidad de género estén expresamente recogidas entre las circunstancias protegidas contra la discriminación. </w:t>
      </w:r>
    </w:p>
    <w:sectPr w:rsidR="00D456DD" w:rsidRPr="00FD17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FF" w:rsidRDefault="007061FF" w:rsidP="00457A1A">
      <w:pPr>
        <w:spacing w:after="0" w:line="240" w:lineRule="auto"/>
      </w:pPr>
      <w:r>
        <w:separator/>
      </w:r>
    </w:p>
  </w:endnote>
  <w:endnote w:type="continuationSeparator" w:id="0">
    <w:p w:rsidR="007061FF" w:rsidRDefault="007061FF" w:rsidP="0045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FF" w:rsidRDefault="007061FF" w:rsidP="00457A1A">
      <w:pPr>
        <w:spacing w:after="0" w:line="240" w:lineRule="auto"/>
      </w:pPr>
      <w:r>
        <w:separator/>
      </w:r>
    </w:p>
  </w:footnote>
  <w:footnote w:type="continuationSeparator" w:id="0">
    <w:p w:rsidR="007061FF" w:rsidRDefault="007061FF" w:rsidP="0045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05" w:rsidRDefault="00FD1705" w:rsidP="00FD1705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F66955" wp14:editId="5733B366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641DE" wp14:editId="54C9DE7A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705" w:rsidRPr="00D16F4F" w:rsidRDefault="00FD1705" w:rsidP="00FD1705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FD1705" w:rsidRPr="00D16F4F" w:rsidRDefault="00FD1705" w:rsidP="00FD1705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FD1705" w:rsidRPr="00583425" w:rsidRDefault="00FD1705" w:rsidP="00FD170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641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FD1705" w:rsidRPr="00D16F4F" w:rsidRDefault="00FD1705" w:rsidP="00FD1705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FD1705" w:rsidRPr="00D16F4F" w:rsidRDefault="00FD1705" w:rsidP="00FD1705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FD1705" w:rsidRPr="00583425" w:rsidRDefault="00FD1705" w:rsidP="00FD170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FD1705" w:rsidRDefault="00FD1705" w:rsidP="00FD1705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</w:p>
  <w:p w:rsidR="00FD1705" w:rsidRDefault="00FD17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86A"/>
    <w:multiLevelType w:val="hybridMultilevel"/>
    <w:tmpl w:val="F2648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5BC9"/>
    <w:multiLevelType w:val="hybridMultilevel"/>
    <w:tmpl w:val="80E8E012"/>
    <w:lvl w:ilvl="0" w:tplc="B908F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60E8"/>
    <w:multiLevelType w:val="hybridMultilevel"/>
    <w:tmpl w:val="775EF4A8"/>
    <w:lvl w:ilvl="0" w:tplc="E102B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2D28"/>
    <w:multiLevelType w:val="hybridMultilevel"/>
    <w:tmpl w:val="3A367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D"/>
    <w:rsid w:val="00045889"/>
    <w:rsid w:val="000642A2"/>
    <w:rsid w:val="0013238D"/>
    <w:rsid w:val="00206FC4"/>
    <w:rsid w:val="002501EA"/>
    <w:rsid w:val="002C6131"/>
    <w:rsid w:val="00326ABC"/>
    <w:rsid w:val="003272DE"/>
    <w:rsid w:val="0038712E"/>
    <w:rsid w:val="003D53EE"/>
    <w:rsid w:val="004054C3"/>
    <w:rsid w:val="004150FF"/>
    <w:rsid w:val="00417947"/>
    <w:rsid w:val="00457A1A"/>
    <w:rsid w:val="00490D3F"/>
    <w:rsid w:val="004A6279"/>
    <w:rsid w:val="007061FF"/>
    <w:rsid w:val="007A27F0"/>
    <w:rsid w:val="007D7A90"/>
    <w:rsid w:val="008B1FA3"/>
    <w:rsid w:val="008C7713"/>
    <w:rsid w:val="009F53AC"/>
    <w:rsid w:val="00A50A88"/>
    <w:rsid w:val="00B03536"/>
    <w:rsid w:val="00BC32DA"/>
    <w:rsid w:val="00C95B14"/>
    <w:rsid w:val="00CD14B2"/>
    <w:rsid w:val="00CE1C7F"/>
    <w:rsid w:val="00D10308"/>
    <w:rsid w:val="00D23AC1"/>
    <w:rsid w:val="00D456DD"/>
    <w:rsid w:val="00D6305D"/>
    <w:rsid w:val="00DC6516"/>
    <w:rsid w:val="00DF6702"/>
    <w:rsid w:val="00F00017"/>
    <w:rsid w:val="00FA051D"/>
    <w:rsid w:val="00FD1705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DFD6"/>
  <w15:chartTrackingRefBased/>
  <w15:docId w15:val="{90430A14-6CC6-456B-9512-CAF474D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0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A1A"/>
  </w:style>
  <w:style w:type="paragraph" w:styleId="Piedepgina">
    <w:name w:val="footer"/>
    <w:basedOn w:val="Normal"/>
    <w:link w:val="PiedepginaCar"/>
    <w:uiPriority w:val="99"/>
    <w:unhideWhenUsed/>
    <w:rsid w:val="00457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A1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7A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7A1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7A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7A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A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7A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22576-DC17-44BB-B80F-B36045835A1F}"/>
</file>

<file path=customXml/itemProps2.xml><?xml version="1.0" encoding="utf-8"?>
<ds:datastoreItem xmlns:ds="http://schemas.openxmlformats.org/officeDocument/2006/customXml" ds:itemID="{A11746A2-48EC-46C9-A4F0-97ED29E0BD87}"/>
</file>

<file path=customXml/itemProps3.xml><?xml version="1.0" encoding="utf-8"?>
<ds:datastoreItem xmlns:ds="http://schemas.openxmlformats.org/officeDocument/2006/customXml" ds:itemID="{462CEB04-9262-45D2-8477-C6E5201E4413}"/>
</file>

<file path=customXml/itemProps4.xml><?xml version="1.0" encoding="utf-8"?>
<ds:datastoreItem xmlns:ds="http://schemas.openxmlformats.org/officeDocument/2006/customXml" ds:itemID="{825CBB61-5C41-4D16-A70B-9DEEEEE3F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3</cp:revision>
  <cp:lastPrinted>2022-11-14T12:49:00Z</cp:lastPrinted>
  <dcterms:created xsi:type="dcterms:W3CDTF">2022-11-14T13:02:00Z</dcterms:created>
  <dcterms:modified xsi:type="dcterms:W3CDTF">2022-11-14T13:40:00Z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