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A8" w:rsidRPr="001162A8" w:rsidRDefault="00E23CFE" w:rsidP="00E2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1162A8">
        <w:rPr>
          <w:b/>
          <w:lang w:val="es-ES_tradnl"/>
        </w:rPr>
        <w:t xml:space="preserve">INTERVENCIÓN </w:t>
      </w:r>
      <w:r w:rsidR="001162A8" w:rsidRPr="001162A8">
        <w:rPr>
          <w:b/>
          <w:lang w:val="es-ES_tradnl"/>
        </w:rPr>
        <w:t xml:space="preserve">DE ESPAÑA </w:t>
      </w:r>
    </w:p>
    <w:p w:rsidR="001162A8" w:rsidRPr="001162A8" w:rsidRDefault="001162A8" w:rsidP="00E2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1162A8">
        <w:rPr>
          <w:b/>
          <w:lang w:val="es-ES_tradnl"/>
        </w:rPr>
        <w:t>41ª SESIÓN EXAMEN PERIÓDICO UNIVERSAL, NOVIEMBRE 2022</w:t>
      </w:r>
    </w:p>
    <w:p w:rsidR="00E23CFE" w:rsidRPr="001162A8" w:rsidRDefault="00E23CFE" w:rsidP="00E2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1162A8">
        <w:rPr>
          <w:b/>
          <w:lang w:val="es-ES_tradnl"/>
        </w:rPr>
        <w:t>ECUADOR</w:t>
      </w:r>
    </w:p>
    <w:p w:rsidR="00E23CFE" w:rsidRDefault="00E23CFE" w:rsidP="00D81890">
      <w:pPr>
        <w:jc w:val="both"/>
        <w:rPr>
          <w:lang w:val="es-ES_tradnl"/>
        </w:rPr>
      </w:pPr>
    </w:p>
    <w:p w:rsidR="00E23CFE" w:rsidRPr="00E23CFE" w:rsidRDefault="00E23CFE" w:rsidP="003673B2">
      <w:pPr>
        <w:jc w:val="both"/>
        <w:rPr>
          <w:lang w:val="es-ES_tradnl"/>
        </w:rPr>
      </w:pPr>
      <w:r w:rsidRPr="00E23CFE">
        <w:rPr>
          <w:lang w:val="es-ES_tradnl"/>
        </w:rPr>
        <w:t>Muchas gracias, Sr. Presidente.</w:t>
      </w:r>
      <w:bookmarkStart w:id="0" w:name="_GoBack"/>
      <w:bookmarkEnd w:id="0"/>
    </w:p>
    <w:p w:rsidR="00E23CFE" w:rsidRPr="00E23CFE" w:rsidRDefault="00E23CFE" w:rsidP="003673B2">
      <w:pPr>
        <w:jc w:val="both"/>
        <w:rPr>
          <w:color w:val="FF0000"/>
          <w:lang w:val="es-ES_tradnl"/>
        </w:rPr>
      </w:pPr>
      <w:r w:rsidRPr="00E23CFE">
        <w:rPr>
          <w:lang w:val="es-ES_tradnl"/>
        </w:rPr>
        <w:t xml:space="preserve">España da una cordial bienvenida a la delegación de </w:t>
      </w:r>
      <w:r>
        <w:rPr>
          <w:lang w:val="es-ES_tradnl"/>
        </w:rPr>
        <w:t xml:space="preserve">Ecuador </w:t>
      </w:r>
      <w:r w:rsidRPr="00E23CFE">
        <w:rPr>
          <w:lang w:val="es-ES_tradnl"/>
        </w:rPr>
        <w:t xml:space="preserve">y agradece su participación en </w:t>
      </w:r>
      <w:r w:rsidRPr="00D9071B">
        <w:rPr>
          <w:color w:val="000000" w:themeColor="text1"/>
          <w:lang w:val="es-ES_tradnl"/>
        </w:rPr>
        <w:t>este ejercicio, así como la</w:t>
      </w:r>
      <w:r w:rsidR="003E30F4">
        <w:rPr>
          <w:color w:val="000000" w:themeColor="text1"/>
          <w:lang w:val="es-ES_tradnl"/>
        </w:rPr>
        <w:t xml:space="preserve"> presentación realizada</w:t>
      </w:r>
      <w:r w:rsidRPr="00D9071B">
        <w:rPr>
          <w:color w:val="000000" w:themeColor="text1"/>
          <w:lang w:val="es-ES_tradnl"/>
        </w:rPr>
        <w:t>.</w:t>
      </w:r>
    </w:p>
    <w:p w:rsidR="009975C3" w:rsidRPr="00442B67" w:rsidRDefault="00E23CFE" w:rsidP="003673B2">
      <w:pPr>
        <w:jc w:val="both"/>
        <w:rPr>
          <w:color w:val="000000" w:themeColor="text1"/>
          <w:lang w:val="es-ES_tradnl"/>
        </w:rPr>
      </w:pPr>
      <w:r w:rsidRPr="00F943D2">
        <w:rPr>
          <w:color w:val="000000" w:themeColor="text1"/>
          <w:lang w:val="es-ES_tradnl"/>
        </w:rPr>
        <w:t>Saludamos</w:t>
      </w:r>
      <w:r w:rsidR="009975C3">
        <w:rPr>
          <w:color w:val="000000" w:themeColor="text1"/>
          <w:lang w:val="es-ES_tradnl"/>
        </w:rPr>
        <w:t xml:space="preserve"> la creación de la Secretaría de Derechos Humanos, con rango de Ministerio</w:t>
      </w:r>
      <w:r w:rsidR="00442B67">
        <w:rPr>
          <w:color w:val="000000" w:themeColor="text1"/>
          <w:lang w:val="es-ES_tradnl"/>
        </w:rPr>
        <w:t>, que c</w:t>
      </w:r>
      <w:r w:rsidR="008D4C1B">
        <w:rPr>
          <w:color w:val="000000" w:themeColor="text1"/>
          <w:lang w:val="es-ES_tradnl"/>
        </w:rPr>
        <w:t xml:space="preserve">onfiamos </w:t>
      </w:r>
      <w:r w:rsidR="009975C3">
        <w:rPr>
          <w:color w:val="000000" w:themeColor="text1"/>
          <w:lang w:val="es-ES_tradnl"/>
        </w:rPr>
        <w:t>cuente con los medios económicos, materiales y de personal adecuados para desempeñar sus funciones</w:t>
      </w:r>
      <w:r w:rsidR="00442B67">
        <w:rPr>
          <w:color w:val="000000" w:themeColor="text1"/>
          <w:lang w:val="es-ES_tradnl"/>
        </w:rPr>
        <w:t xml:space="preserve">, así </w:t>
      </w:r>
      <w:r w:rsidR="00442B67" w:rsidRPr="00442B67">
        <w:rPr>
          <w:color w:val="000000" w:themeColor="text1"/>
          <w:lang w:val="es-ES_tradnl"/>
        </w:rPr>
        <w:t xml:space="preserve">como </w:t>
      </w:r>
      <w:r w:rsidR="00132AE7" w:rsidRPr="00442B67">
        <w:rPr>
          <w:color w:val="000000" w:themeColor="text1"/>
          <w:lang w:val="es-ES_tradnl"/>
        </w:rPr>
        <w:t xml:space="preserve">la </w:t>
      </w:r>
      <w:r w:rsidR="000C262D" w:rsidRPr="00442B67">
        <w:rPr>
          <w:color w:val="000000" w:themeColor="text1"/>
          <w:lang w:val="es-ES_tradnl"/>
        </w:rPr>
        <w:t>aprobación del Decreto Ejecutivo 436 que adopta un enfoque de derechos en la gestión de la migración y prioriza la integración de las personas migrantes.</w:t>
      </w:r>
    </w:p>
    <w:p w:rsidR="000925EA" w:rsidRPr="00442B67" w:rsidRDefault="003E30F4" w:rsidP="003673B2">
      <w:pPr>
        <w:jc w:val="both"/>
        <w:rPr>
          <w:color w:val="000000" w:themeColor="text1"/>
          <w:lang w:val="es-ES_tradnl"/>
        </w:rPr>
      </w:pPr>
      <w:r w:rsidRPr="00442B67">
        <w:rPr>
          <w:color w:val="000000" w:themeColor="text1"/>
          <w:lang w:val="es-ES_tradnl"/>
        </w:rPr>
        <w:t>S</w:t>
      </w:r>
      <w:r w:rsidR="003D77B4" w:rsidRPr="00442B67">
        <w:rPr>
          <w:color w:val="000000" w:themeColor="text1"/>
          <w:lang w:val="es-ES_tradnl"/>
        </w:rPr>
        <w:t xml:space="preserve">igue </w:t>
      </w:r>
      <w:r w:rsidRPr="00442B67">
        <w:rPr>
          <w:color w:val="000000" w:themeColor="text1"/>
          <w:lang w:val="es-ES_tradnl"/>
        </w:rPr>
        <w:t xml:space="preserve">siendo motivo de preocupación el alto índice de violencia de género y el </w:t>
      </w:r>
      <w:r w:rsidR="008D4C1B" w:rsidRPr="00442B67">
        <w:rPr>
          <w:color w:val="000000" w:themeColor="text1"/>
          <w:lang w:val="es-ES_tradnl"/>
        </w:rPr>
        <w:t xml:space="preserve">gran </w:t>
      </w:r>
      <w:r w:rsidRPr="00442B67">
        <w:rPr>
          <w:color w:val="000000" w:themeColor="text1"/>
          <w:lang w:val="es-ES_tradnl"/>
        </w:rPr>
        <w:t>número de feminicidios</w:t>
      </w:r>
      <w:r w:rsidR="003D77B4" w:rsidRPr="00442B67">
        <w:rPr>
          <w:color w:val="000000" w:themeColor="text1"/>
          <w:lang w:val="es-ES_tradnl"/>
        </w:rPr>
        <w:t xml:space="preserve">, por lo que </w:t>
      </w:r>
      <w:r w:rsidR="001162A8" w:rsidRPr="00442B67">
        <w:rPr>
          <w:color w:val="000000" w:themeColor="text1"/>
          <w:lang w:val="es-ES_tradnl"/>
        </w:rPr>
        <w:t>r</w:t>
      </w:r>
      <w:r w:rsidR="00E23CFE" w:rsidRPr="00442B67">
        <w:rPr>
          <w:color w:val="000000" w:themeColor="text1"/>
          <w:lang w:val="es-ES_tradnl"/>
        </w:rPr>
        <w:t xml:space="preserve">ecomendamos </w:t>
      </w:r>
      <w:r w:rsidR="00E23CFE" w:rsidRPr="00442B67">
        <w:rPr>
          <w:b/>
          <w:color w:val="000000" w:themeColor="text1"/>
          <w:lang w:val="es-ES_tradnl"/>
        </w:rPr>
        <w:t>(1)</w:t>
      </w:r>
      <w:r w:rsidR="000925EA" w:rsidRPr="00442B67">
        <w:rPr>
          <w:color w:val="000000" w:themeColor="text1"/>
          <w:lang w:val="es-ES_tradnl"/>
        </w:rPr>
        <w:t xml:space="preserve"> reforzar la investigación </w:t>
      </w:r>
      <w:r w:rsidR="00275F28" w:rsidRPr="00442B67">
        <w:rPr>
          <w:color w:val="000000" w:themeColor="text1"/>
          <w:lang w:val="es-ES_tradnl"/>
        </w:rPr>
        <w:t>de las agres</w:t>
      </w:r>
      <w:r w:rsidR="003D77B4" w:rsidRPr="00442B67">
        <w:rPr>
          <w:color w:val="000000" w:themeColor="text1"/>
          <w:lang w:val="es-ES_tradnl"/>
        </w:rPr>
        <w:t xml:space="preserve">iones a mujeres </w:t>
      </w:r>
      <w:r w:rsidR="008D4C1B" w:rsidRPr="00442B67">
        <w:rPr>
          <w:color w:val="000000" w:themeColor="text1"/>
          <w:lang w:val="es-ES_tradnl"/>
        </w:rPr>
        <w:t xml:space="preserve">para combatir la impunidad frente a este tipo de crímenes </w:t>
      </w:r>
      <w:r w:rsidR="003D77B4" w:rsidRPr="00442B67">
        <w:rPr>
          <w:color w:val="000000" w:themeColor="text1"/>
          <w:lang w:val="es-ES_tradnl"/>
        </w:rPr>
        <w:t xml:space="preserve">y </w:t>
      </w:r>
      <w:r w:rsidR="008D4C1B" w:rsidRPr="00442B67">
        <w:rPr>
          <w:color w:val="000000" w:themeColor="text1"/>
          <w:lang w:val="es-ES_tradnl"/>
        </w:rPr>
        <w:t>mejorar la formación de</w:t>
      </w:r>
      <w:r w:rsidR="003D77B4" w:rsidRPr="00442B67">
        <w:rPr>
          <w:color w:val="000000" w:themeColor="text1"/>
          <w:lang w:val="es-ES_tradnl"/>
        </w:rPr>
        <w:t xml:space="preserve"> jueces, fiscales y funcionarios encargados de hacer cumplir la ley sobre la igualdad de la mujer; así como promover acciones coordinadas para prevenir la violencia contra las mujeres y las niñas.</w:t>
      </w:r>
    </w:p>
    <w:p w:rsidR="00E23CFE" w:rsidRPr="00275F28" w:rsidRDefault="003E30F4" w:rsidP="003673B2">
      <w:pPr>
        <w:jc w:val="both"/>
        <w:rPr>
          <w:color w:val="000000" w:themeColor="text1"/>
          <w:lang w:val="es-ES_tradnl"/>
        </w:rPr>
      </w:pPr>
      <w:r w:rsidRPr="00442B67">
        <w:rPr>
          <w:color w:val="000000" w:themeColor="text1"/>
          <w:lang w:val="es-ES_tradnl"/>
        </w:rPr>
        <w:t>Asimismo, recomendamos</w:t>
      </w:r>
      <w:r w:rsidR="00E23CFE" w:rsidRPr="00442B67">
        <w:rPr>
          <w:color w:val="000000" w:themeColor="text1"/>
          <w:lang w:val="es-ES_tradnl"/>
        </w:rPr>
        <w:t xml:space="preserve"> </w:t>
      </w:r>
      <w:r w:rsidR="00E23CFE" w:rsidRPr="00442B67">
        <w:rPr>
          <w:b/>
          <w:color w:val="000000" w:themeColor="text1"/>
          <w:lang w:val="es-ES_tradnl"/>
        </w:rPr>
        <w:t>(2)</w:t>
      </w:r>
      <w:r w:rsidRPr="00442B67">
        <w:rPr>
          <w:color w:val="000000" w:themeColor="text1"/>
          <w:lang w:val="es-ES_tradnl"/>
        </w:rPr>
        <w:t xml:space="preserve"> la adopción de</w:t>
      </w:r>
      <w:r w:rsidR="00E23CFE" w:rsidRPr="00442B67">
        <w:rPr>
          <w:color w:val="000000" w:themeColor="text1"/>
          <w:lang w:val="es-ES_tradnl"/>
        </w:rPr>
        <w:t xml:space="preserve"> medidas adicionales para </w:t>
      </w:r>
      <w:r w:rsidR="00275F28" w:rsidRPr="00442B67">
        <w:rPr>
          <w:color w:val="000000" w:themeColor="text1"/>
          <w:lang w:val="es-ES_tradnl"/>
        </w:rPr>
        <w:t xml:space="preserve">garantizar los derechos </w:t>
      </w:r>
      <w:r w:rsidR="000160F8" w:rsidRPr="00442B67">
        <w:rPr>
          <w:color w:val="000000" w:themeColor="text1"/>
          <w:lang w:val="es-ES_tradnl"/>
        </w:rPr>
        <w:t xml:space="preserve">económicos, sociales y culturales </w:t>
      </w:r>
      <w:r w:rsidR="00275F28" w:rsidRPr="00442B67">
        <w:rPr>
          <w:color w:val="000000" w:themeColor="text1"/>
          <w:lang w:val="es-ES_tradnl"/>
        </w:rPr>
        <w:t xml:space="preserve">de las comunidades indígenas, </w:t>
      </w:r>
      <w:r w:rsidR="000160F8" w:rsidRPr="00442B67">
        <w:rPr>
          <w:color w:val="000000" w:themeColor="text1"/>
          <w:lang w:val="es-ES_tradnl"/>
        </w:rPr>
        <w:t xml:space="preserve">en especial en el ámbito rural. </w:t>
      </w:r>
    </w:p>
    <w:p w:rsidR="00D45E20" w:rsidRPr="00D45E20" w:rsidRDefault="00E23CFE" w:rsidP="00D45E20">
      <w:pPr>
        <w:jc w:val="both"/>
        <w:rPr>
          <w:b/>
          <w:color w:val="000000" w:themeColor="text1"/>
          <w:lang w:val="es-ES_tradnl"/>
        </w:rPr>
      </w:pPr>
      <w:r w:rsidRPr="00275F28">
        <w:rPr>
          <w:color w:val="000000" w:themeColor="text1"/>
          <w:lang w:val="es-ES_tradnl"/>
        </w:rPr>
        <w:t xml:space="preserve">Por otra parte, solicitamos </w:t>
      </w:r>
      <w:r w:rsidRPr="00275F28">
        <w:rPr>
          <w:b/>
          <w:color w:val="000000" w:themeColor="text1"/>
          <w:lang w:val="es-ES_tradnl"/>
        </w:rPr>
        <w:t>(3)</w:t>
      </w:r>
      <w:r w:rsidR="00275F28">
        <w:rPr>
          <w:b/>
          <w:color w:val="000000" w:themeColor="text1"/>
          <w:lang w:val="es-ES_tradnl"/>
        </w:rPr>
        <w:t xml:space="preserve"> </w:t>
      </w:r>
      <w:r w:rsidR="00D45E20" w:rsidRPr="00D45E20">
        <w:rPr>
          <w:color w:val="000000" w:themeColor="text1"/>
          <w:lang w:val="es-ES_tradnl"/>
        </w:rPr>
        <w:t>la ad</w:t>
      </w:r>
      <w:r w:rsidR="003E30F4">
        <w:rPr>
          <w:color w:val="000000" w:themeColor="text1"/>
          <w:lang w:val="es-ES_tradnl"/>
        </w:rPr>
        <w:t>opción de un marco jurídico que asegure</w:t>
      </w:r>
      <w:r w:rsidR="00D45E20" w:rsidRPr="00D45E20">
        <w:rPr>
          <w:color w:val="000000" w:themeColor="text1"/>
          <w:lang w:val="es-ES_tradnl"/>
        </w:rPr>
        <w:t xml:space="preserve"> la pr</w:t>
      </w:r>
      <w:r w:rsidR="00D45E20">
        <w:rPr>
          <w:color w:val="000000" w:themeColor="text1"/>
          <w:lang w:val="es-ES_tradnl"/>
        </w:rPr>
        <w:t>otección</w:t>
      </w:r>
      <w:r w:rsidR="00D45E20" w:rsidRPr="00D45E20">
        <w:rPr>
          <w:color w:val="000000" w:themeColor="text1"/>
          <w:lang w:val="es-ES_tradnl"/>
        </w:rPr>
        <w:t xml:space="preserve"> de las personas defensoras de los derechos humanos y de los periodistas,</w:t>
      </w:r>
      <w:r w:rsidR="003E30F4">
        <w:rPr>
          <w:color w:val="000000" w:themeColor="text1"/>
          <w:lang w:val="es-ES_tradnl"/>
        </w:rPr>
        <w:t xml:space="preserve"> y en el que sea</w:t>
      </w:r>
      <w:r w:rsidR="00D45E20" w:rsidRPr="00D45E20">
        <w:rPr>
          <w:color w:val="000000" w:themeColor="text1"/>
          <w:lang w:val="es-ES_tradnl"/>
        </w:rPr>
        <w:t xml:space="preserve"> </w:t>
      </w:r>
      <w:r w:rsidR="003E30F4">
        <w:rPr>
          <w:color w:val="000000" w:themeColor="text1"/>
          <w:lang w:val="es-ES_tradnl"/>
        </w:rPr>
        <w:t xml:space="preserve">consultada </w:t>
      </w:r>
      <w:r w:rsidR="00D45E20" w:rsidRPr="00D45E20">
        <w:rPr>
          <w:color w:val="000000" w:themeColor="text1"/>
          <w:lang w:val="es-ES_tradnl"/>
        </w:rPr>
        <w:t>la sociedad civil.</w:t>
      </w:r>
    </w:p>
    <w:p w:rsidR="00E23CFE" w:rsidRDefault="00E23CFE" w:rsidP="003673B2">
      <w:pPr>
        <w:jc w:val="both"/>
        <w:rPr>
          <w:color w:val="000000" w:themeColor="text1"/>
          <w:lang w:val="es-ES_tradnl"/>
        </w:rPr>
      </w:pPr>
      <w:r w:rsidRPr="00F943D2">
        <w:rPr>
          <w:color w:val="000000" w:themeColor="text1"/>
          <w:lang w:val="es-ES_tradnl"/>
        </w:rPr>
        <w:t xml:space="preserve">Además, </w:t>
      </w:r>
      <w:r w:rsidR="009975C3">
        <w:rPr>
          <w:color w:val="000000" w:themeColor="text1"/>
          <w:lang w:val="es-ES_tradnl"/>
        </w:rPr>
        <w:t>ante el elevado</w:t>
      </w:r>
      <w:r w:rsidR="009975C3" w:rsidRPr="009975C3">
        <w:rPr>
          <w:color w:val="000000" w:themeColor="text1"/>
          <w:lang w:val="es-ES_tradnl"/>
        </w:rPr>
        <w:t xml:space="preserve"> número de crímenes cometidos en las cárceles </w:t>
      </w:r>
      <w:r w:rsidR="009975C3">
        <w:rPr>
          <w:color w:val="000000" w:themeColor="text1"/>
          <w:lang w:val="es-ES_tradnl"/>
        </w:rPr>
        <w:t xml:space="preserve">en los últimos años, unido a un uso mayoritario de la prisión preventiva como medida provisional ante el crimen sugerimos </w:t>
      </w:r>
      <w:r w:rsidRPr="00F943D2">
        <w:rPr>
          <w:b/>
          <w:color w:val="000000" w:themeColor="text1"/>
          <w:lang w:val="es-ES_tradnl"/>
        </w:rPr>
        <w:t>(4)</w:t>
      </w:r>
      <w:r w:rsidR="009975C3">
        <w:rPr>
          <w:color w:val="000000" w:themeColor="text1"/>
          <w:lang w:val="es-ES_tradnl"/>
        </w:rPr>
        <w:t xml:space="preserve"> </w:t>
      </w:r>
      <w:r w:rsidR="00481616">
        <w:rPr>
          <w:color w:val="000000" w:themeColor="text1"/>
          <w:lang w:val="es-ES_tradnl"/>
        </w:rPr>
        <w:t>el estudio de otras medidas para combatir la delincuencia, que no impliquen necesariamente la prisión preventiva</w:t>
      </w:r>
      <w:r w:rsidR="00D45E20">
        <w:rPr>
          <w:color w:val="000000" w:themeColor="text1"/>
          <w:lang w:val="es-ES_tradnl"/>
        </w:rPr>
        <w:t xml:space="preserve">, acompañado por una reforma del sistema penitenciario que termine con el hacinamiento y la violencia en las cárceles. </w:t>
      </w:r>
      <w:r w:rsidR="00F943D2" w:rsidRPr="00F943D2">
        <w:rPr>
          <w:color w:val="000000" w:themeColor="text1"/>
          <w:lang w:val="es-ES_tradnl"/>
        </w:rPr>
        <w:t xml:space="preserve"> </w:t>
      </w:r>
      <w:r w:rsidRPr="00F943D2">
        <w:rPr>
          <w:color w:val="000000" w:themeColor="text1"/>
          <w:lang w:val="es-ES_tradnl"/>
        </w:rPr>
        <w:t xml:space="preserve"> </w:t>
      </w:r>
    </w:p>
    <w:sectPr w:rsidR="00E23C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7F" w:rsidRDefault="00D23C7F" w:rsidP="00D23C7F">
      <w:pPr>
        <w:spacing w:after="0" w:line="240" w:lineRule="auto"/>
      </w:pPr>
      <w:r>
        <w:separator/>
      </w:r>
    </w:p>
  </w:endnote>
  <w:endnote w:type="continuationSeparator" w:id="0">
    <w:p w:rsidR="00D23C7F" w:rsidRDefault="00D23C7F" w:rsidP="00D2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7F" w:rsidRDefault="00D23C7F" w:rsidP="00D23C7F">
      <w:pPr>
        <w:spacing w:after="0" w:line="240" w:lineRule="auto"/>
      </w:pPr>
      <w:r>
        <w:separator/>
      </w:r>
    </w:p>
  </w:footnote>
  <w:footnote w:type="continuationSeparator" w:id="0">
    <w:p w:rsidR="00D23C7F" w:rsidRDefault="00D23C7F" w:rsidP="00D2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7F" w:rsidRDefault="00D23C7F" w:rsidP="00D23C7F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5E1FBA" wp14:editId="06F3CEDB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36872" wp14:editId="64DAC2CA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C7F" w:rsidRPr="00D16F4F" w:rsidRDefault="00D23C7F" w:rsidP="00D23C7F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D23C7F" w:rsidRPr="00D16F4F" w:rsidRDefault="00D23C7F" w:rsidP="00D23C7F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D23C7F" w:rsidRPr="00583425" w:rsidRDefault="00D23C7F" w:rsidP="00D23C7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368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D23C7F" w:rsidRPr="00D16F4F" w:rsidRDefault="00D23C7F" w:rsidP="00D23C7F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D23C7F" w:rsidRPr="00D16F4F" w:rsidRDefault="00D23C7F" w:rsidP="00D23C7F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D23C7F" w:rsidRPr="00583425" w:rsidRDefault="00D23C7F" w:rsidP="00D23C7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D23C7F" w:rsidRDefault="00D23C7F" w:rsidP="00D23C7F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</w:p>
  <w:p w:rsidR="00D23C7F" w:rsidRPr="00D23C7F" w:rsidRDefault="00D23C7F" w:rsidP="00D23C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FE"/>
    <w:rsid w:val="000160F8"/>
    <w:rsid w:val="000925EA"/>
    <w:rsid w:val="000C262D"/>
    <w:rsid w:val="001162A8"/>
    <w:rsid w:val="00132AE7"/>
    <w:rsid w:val="00275F28"/>
    <w:rsid w:val="003673B2"/>
    <w:rsid w:val="00392F8D"/>
    <w:rsid w:val="003D77B4"/>
    <w:rsid w:val="003E30F4"/>
    <w:rsid w:val="00442B67"/>
    <w:rsid w:val="00481616"/>
    <w:rsid w:val="004A6279"/>
    <w:rsid w:val="004E155B"/>
    <w:rsid w:val="00557FEB"/>
    <w:rsid w:val="00887BF4"/>
    <w:rsid w:val="00892E0F"/>
    <w:rsid w:val="008D4C1B"/>
    <w:rsid w:val="009975C3"/>
    <w:rsid w:val="00BD14C4"/>
    <w:rsid w:val="00C86084"/>
    <w:rsid w:val="00CD57CE"/>
    <w:rsid w:val="00D23AC1"/>
    <w:rsid w:val="00D23C7F"/>
    <w:rsid w:val="00D45E20"/>
    <w:rsid w:val="00D52A13"/>
    <w:rsid w:val="00D81890"/>
    <w:rsid w:val="00D9071B"/>
    <w:rsid w:val="00DF5034"/>
    <w:rsid w:val="00E23CFE"/>
    <w:rsid w:val="00F80405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65F"/>
  <w15:chartTrackingRefBased/>
  <w15:docId w15:val="{9C0C2EEB-1844-49BB-BC5C-53D3264E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3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C7F"/>
  </w:style>
  <w:style w:type="paragraph" w:styleId="Piedepgina">
    <w:name w:val="footer"/>
    <w:basedOn w:val="Normal"/>
    <w:link w:val="PiedepginaCar"/>
    <w:uiPriority w:val="99"/>
    <w:unhideWhenUsed/>
    <w:rsid w:val="00D23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7F9A7-0992-455B-AB0B-044929560D69}"/>
</file>

<file path=customXml/itemProps2.xml><?xml version="1.0" encoding="utf-8"?>
<ds:datastoreItem xmlns:ds="http://schemas.openxmlformats.org/officeDocument/2006/customXml" ds:itemID="{CE0EF937-A04E-43F7-9021-2D158D43550F}"/>
</file>

<file path=customXml/itemProps3.xml><?xml version="1.0" encoding="utf-8"?>
<ds:datastoreItem xmlns:ds="http://schemas.openxmlformats.org/officeDocument/2006/customXml" ds:itemID="{4E6C9B74-D01B-4566-8A48-14C101CA5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3</cp:revision>
  <cp:lastPrinted>2022-10-24T11:27:00Z</cp:lastPrinted>
  <dcterms:created xsi:type="dcterms:W3CDTF">2022-11-04T14:18:00Z</dcterms:created>
  <dcterms:modified xsi:type="dcterms:W3CDTF">2022-11-04T17:47:00Z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