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549C" w:rsidR="001021F5" w:rsidP="001021F5" w:rsidRDefault="001021F5" w14:paraId="7B46B7C1" w14:textId="07842B5F">
      <w:pPr>
        <w:ind w:left="-180" w:right="7609"/>
        <w:contextualSpacing/>
        <w:jc w:val="center"/>
        <w:rPr>
          <w:rFonts w:asciiTheme="minorHAnsi" w:hAnsiTheme="minorHAnsi" w:cstheme="minorHAnsi"/>
          <w:sz w:val="22"/>
          <w:szCs w:val="22"/>
          <w:lang w:val="es-CR"/>
        </w:rPr>
      </w:pPr>
    </w:p>
    <w:p w:rsidRPr="00B9549C" w:rsidR="00BA24F4" w:rsidP="00BA24F4" w:rsidRDefault="00BA24F4" w14:paraId="0BC623B4" w14:textId="777777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CR"/>
        </w:rPr>
      </w:pP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INTERVENCIÓN DE COSTA RICA </w:t>
      </w:r>
    </w:p>
    <w:p w:rsidRPr="00B9549C" w:rsidR="00BA24F4" w:rsidP="00BA24F4" w:rsidRDefault="00BA24F4" w14:paraId="4B546FEE" w14:textId="6DB36FDC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CR"/>
        </w:rPr>
      </w:pP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>4</w:t>
      </w:r>
      <w:r w:rsidRPr="00B9549C" w:rsidR="00025899">
        <w:rPr>
          <w:rFonts w:asciiTheme="minorHAnsi" w:hAnsiTheme="minorHAnsi" w:cstheme="minorHAnsi"/>
          <w:b/>
          <w:bCs/>
          <w:sz w:val="22"/>
          <w:szCs w:val="22"/>
          <w:lang w:val="es-CR"/>
        </w:rPr>
        <w:t>1</w:t>
      </w: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 EXAMEN PERIÓDICO UNIVERSAL</w:t>
      </w:r>
    </w:p>
    <w:p w:rsidR="00021F9F" w:rsidP="00BA24F4" w:rsidRDefault="00021F9F" w14:paraId="622A88B8" w14:textId="77777777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CR"/>
        </w:rPr>
      </w:pPr>
      <w:r w:rsidRPr="00021F9F">
        <w:rPr>
          <w:rFonts w:asciiTheme="minorHAnsi" w:hAnsiTheme="minorHAnsi" w:cstheme="minorHAnsi"/>
          <w:b/>
          <w:bCs/>
          <w:sz w:val="22"/>
          <w:szCs w:val="22"/>
          <w:lang w:val="es-CR"/>
        </w:rPr>
        <w:t>República Argelina Democrática y Popular</w:t>
      </w:r>
    </w:p>
    <w:p w:rsidRPr="00B9549C" w:rsidR="00BA24F4" w:rsidP="00BA24F4" w:rsidRDefault="00021F9F" w14:paraId="7BBC7492" w14:textId="211AABB8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CR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es-CR"/>
        </w:rPr>
        <w:t>11</w:t>
      </w:r>
      <w:r w:rsidRPr="00B9549C" w:rsidR="00025899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 de noviembre</w:t>
      </w:r>
      <w:r w:rsidRPr="00B9549C" w:rsidR="00BA24F4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 del 2022, </w:t>
      </w:r>
      <w:r w:rsidRPr="00B9549C" w:rsidR="00025899">
        <w:rPr>
          <w:rFonts w:asciiTheme="minorHAnsi" w:hAnsiTheme="minorHAnsi" w:cstheme="minorHAnsi"/>
          <w:b/>
          <w:bCs/>
          <w:sz w:val="22"/>
          <w:szCs w:val="22"/>
          <w:lang w:val="es-CR"/>
        </w:rPr>
        <w:t>9:00–12:30</w:t>
      </w:r>
    </w:p>
    <w:p w:rsidRPr="00B9549C" w:rsidR="00BA24F4" w:rsidP="00BA24F4" w:rsidRDefault="00BA24F4" w14:paraId="07D10F96" w14:textId="020878B2">
      <w:pPr>
        <w:jc w:val="center"/>
        <w:rPr>
          <w:rFonts w:asciiTheme="minorHAnsi" w:hAnsiTheme="minorHAnsi" w:cstheme="minorHAnsi"/>
          <w:b/>
          <w:bCs/>
          <w:sz w:val="22"/>
          <w:szCs w:val="22"/>
          <w:lang w:val="es-CR"/>
        </w:rPr>
      </w:pP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Posición </w:t>
      </w:r>
      <w:r w:rsidR="006359FC">
        <w:rPr>
          <w:rFonts w:asciiTheme="minorHAnsi" w:hAnsiTheme="minorHAnsi" w:cstheme="minorHAnsi"/>
          <w:b/>
          <w:bCs/>
          <w:sz w:val="22"/>
          <w:szCs w:val="22"/>
          <w:lang w:val="es-CR"/>
        </w:rPr>
        <w:t>38</w:t>
      </w: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/ Tiempo: </w:t>
      </w:r>
      <w:r w:rsidR="006359FC">
        <w:rPr>
          <w:rFonts w:asciiTheme="minorHAnsi" w:hAnsiTheme="minorHAnsi" w:cstheme="minorHAnsi"/>
          <w:b/>
          <w:bCs/>
          <w:sz w:val="22"/>
          <w:szCs w:val="22"/>
          <w:lang w:val="es-CR"/>
        </w:rPr>
        <w:t>55</w:t>
      </w:r>
      <w:r w:rsidRPr="00B9549C">
        <w:rPr>
          <w:rFonts w:asciiTheme="minorHAnsi" w:hAnsiTheme="minorHAnsi" w:cstheme="minorHAnsi"/>
          <w:b/>
          <w:bCs/>
          <w:sz w:val="22"/>
          <w:szCs w:val="22"/>
          <w:lang w:val="es-CR"/>
        </w:rPr>
        <w:t xml:space="preserve"> segundos</w:t>
      </w:r>
    </w:p>
    <w:p w:rsidRPr="00B9549C" w:rsidR="00D15372" w:rsidP="00BB1D6E" w:rsidRDefault="00D15372" w14:paraId="5D848E4C" w14:textId="47FD9349">
      <w:pPr>
        <w:rPr>
          <w:rFonts w:asciiTheme="minorHAnsi" w:hAnsiTheme="minorHAnsi" w:cstheme="minorHAnsi"/>
          <w:sz w:val="22"/>
          <w:szCs w:val="22"/>
          <w:lang w:val="es-CR"/>
        </w:rPr>
      </w:pPr>
    </w:p>
    <w:p w:rsidRPr="00B9549C" w:rsidR="00D22E93" w:rsidP="4BDFE926" w:rsidRDefault="000029C6" w14:paraId="7F3506D7" w14:textId="5E48F61E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  <w:r w:rsidRPr="5F129D0D" w:rsidR="000029C6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Gracias</w:t>
      </w:r>
      <w:r w:rsidRPr="5F129D0D" w:rsidR="0B519F4C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1BC270A3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presidente</w:t>
      </w:r>
      <w:r w:rsidRPr="5F129D0D" w:rsidR="00D22E93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, </w:t>
      </w:r>
    </w:p>
    <w:p w:rsidRPr="00B9549C" w:rsidR="00D22E93" w:rsidP="00D22E93" w:rsidRDefault="00D22E93" w14:paraId="305457EC" w14:textId="77777777">
      <w:pPr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B9549C">
        <w:rPr>
          <w:rFonts w:asciiTheme="minorHAnsi" w:hAnsiTheme="minorHAnsi" w:cstheme="minorHAnsi"/>
          <w:sz w:val="22"/>
          <w:szCs w:val="22"/>
          <w:lang w:val="es-CR"/>
        </w:rPr>
        <w:tab/>
      </w:r>
    </w:p>
    <w:p w:rsidRPr="003D5707" w:rsidR="00946A30" w:rsidP="5F129D0D" w:rsidRDefault="006359FC" w14:paraId="70C8851E" w14:textId="443BA22E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  <w:r w:rsidRPr="5F129D0D" w:rsidR="006359FC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Costa Rica agradece la presentación de</w:t>
      </w:r>
      <w:r w:rsidRPr="5F129D0D" w:rsidR="00355D0A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l</w:t>
      </w:r>
      <w:r w:rsidRPr="5F129D0D" w:rsidR="006359FC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7E69C55E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i</w:t>
      </w:r>
      <w:r w:rsidRPr="5F129D0D" w:rsidR="006359FC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nforme </w:t>
      </w:r>
      <w:r w:rsidRPr="5F129D0D" w:rsidR="15FB6F5E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y extiende</w:t>
      </w:r>
      <w:r w:rsidRPr="5F129D0D" w:rsidR="003D5707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 las siguientes recomendaciones: </w:t>
      </w:r>
    </w:p>
    <w:p w:rsidRPr="00B9549C" w:rsidR="00946A30" w:rsidP="00946A30" w:rsidRDefault="00946A30" w14:paraId="57A7B786" w14:textId="77777777">
      <w:pPr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:rsidRPr="009B040F" w:rsidR="00BE242D" w:rsidP="5F129D0D" w:rsidRDefault="00BE242D" w14:paraId="70BCBBF6" w14:textId="22A332D3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</w:pPr>
      <w:proofErr w:type="gramStart"/>
      <w:r w:rsidRPr="5F129D0D" w:rsidR="6BF597D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Adopt</w:t>
      </w:r>
      <w:r w:rsidRPr="5F129D0D" w:rsidR="3589FD81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ar</w:t>
      </w:r>
      <w:r w:rsidRPr="5F129D0D" w:rsidR="6BF597D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las medidas necesarias para asegurar que el Consejo Nacional de Derechos Humanos se ajuste a los principios de París. </w:t>
      </w:r>
      <w:proofErr w:type="gramEnd"/>
    </w:p>
    <w:p w:rsidRPr="009B040F" w:rsidR="00BE242D" w:rsidP="5F129D0D" w:rsidRDefault="00BE242D" w14:paraId="7B758ADE" w14:textId="58B03B04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</w:pPr>
      <w:r w:rsidRPr="5F129D0D" w:rsidR="205D8253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Eliminar la práctica de detenciones arbitrarias y fortalecer el sistema de justicia para poner un alto a la impunidad en este sentido. </w:t>
      </w:r>
    </w:p>
    <w:p w:rsidRPr="009B040F" w:rsidR="00BE242D" w:rsidP="5F129D0D" w:rsidRDefault="00BE242D" w14:paraId="3B16E8D5" w14:textId="52A67989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</w:pPr>
      <w:r w:rsidRPr="5F129D0D" w:rsidR="00BE242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Asegurar</w:t>
      </w:r>
      <w:r w:rsidRPr="5F129D0D" w:rsidR="009B040F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00BE242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que 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la educación sea</w:t>
      </w:r>
      <w:r w:rsidRPr="5F129D0D" w:rsidR="3EBC8911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accesible para </w:t>
      </w:r>
      <w:r w:rsidRPr="5F129D0D" w:rsidR="6AC01652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todas </w:t>
      </w:r>
      <w:r w:rsidRPr="5F129D0D" w:rsidR="5ACDEB43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las personas</w:t>
      </w:r>
      <w:r w:rsidRPr="5F129D0D" w:rsidR="49C4FC6B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, con equidad de género</w:t>
      </w:r>
      <w:r w:rsidRPr="5F129D0D" w:rsidR="3EBC8911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5711C12A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y </w:t>
      </w:r>
      <w:r w:rsidRPr="5F129D0D" w:rsidR="00BE242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desde 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el respeto a </w:t>
      </w:r>
      <w:r w:rsidRPr="5F129D0D" w:rsidR="3E229760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la 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libertad </w:t>
      </w:r>
      <w:r w:rsidRPr="5F129D0D" w:rsidR="1D911F46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de 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reli</w:t>
      </w:r>
      <w:r w:rsidRPr="5F129D0D" w:rsidR="44892DC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gión o creencia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, opinión política, origen étnico </w:t>
      </w:r>
      <w:r w:rsidRPr="5F129D0D" w:rsidR="654C7ABA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y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social</w:t>
      </w:r>
      <w:r w:rsidRPr="5F129D0D" w:rsidR="1D5FE7F3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.</w:t>
      </w:r>
    </w:p>
    <w:p w:rsidR="00B566D4" w:rsidP="5F129D0D" w:rsidRDefault="003D5707" w14:paraId="337079FF" w14:textId="752C59A4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</w:pPr>
      <w:r w:rsidRPr="5F129D0D" w:rsidR="0B8BB40E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Garantizar </w:t>
      </w:r>
      <w:r w:rsidRPr="5F129D0D" w:rsidR="0B8BB40E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el</w:t>
      </w:r>
      <w:r w:rsidRPr="5F129D0D" w:rsidR="6280858E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003D5707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acceso</w:t>
      </w:r>
      <w:r w:rsidRPr="5F129D0D" w:rsidR="003D5707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a la justicia imparcial, no discriminatoria, abierta, transparente y efectiva</w:t>
      </w:r>
      <w:r w:rsidRPr="5F129D0D" w:rsidR="003D5707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y c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onsiderar las reformas</w:t>
      </w:r>
      <w:r w:rsidRPr="5F129D0D" w:rsidR="5F02678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al </w:t>
      </w:r>
      <w:r w:rsidRPr="5F129D0D" w:rsidR="03701BF3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Código Penal, 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en aras de garantizar </w:t>
      </w:r>
      <w:r w:rsidRPr="5F129D0D" w:rsidR="7F24A913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los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derecho</w:t>
      </w:r>
      <w:r w:rsidRPr="5F129D0D" w:rsidR="31AC83B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s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de 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libre 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expresión, asociación</w:t>
      </w:r>
      <w:r w:rsidRPr="5F129D0D" w:rsidR="7CC77C91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y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</w:t>
      </w:r>
      <w:r w:rsidRPr="5F129D0D" w:rsidR="2296E13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protesta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pacífica</w:t>
      </w:r>
      <w:r w:rsidRPr="5F129D0D" w:rsidR="642517B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.</w:t>
      </w:r>
      <w:r w:rsidRPr="5F129D0D" w:rsidR="00FB6A54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</w:t>
      </w:r>
    </w:p>
    <w:p w:rsidR="00BE227D" w:rsidP="5F129D0D" w:rsidRDefault="00BE227D" w14:paraId="02B43F96" w14:textId="74A5321A">
      <w:pPr>
        <w:pStyle w:val="ListParagraph"/>
        <w:numPr>
          <w:ilvl w:val="0"/>
          <w:numId w:val="12"/>
        </w:numPr>
        <w:jc w:val="both"/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</w:pPr>
      <w:r w:rsidRPr="5F129D0D" w:rsidR="00BE227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Ratifica</w:t>
      </w:r>
      <w:r w:rsidRPr="5F129D0D" w:rsidR="00DB2CFA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r</w:t>
      </w:r>
      <w:r w:rsidRPr="5F129D0D" w:rsidR="00BE227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la </w:t>
      </w:r>
      <w:r w:rsidRPr="5F129D0D" w:rsidR="00BE227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Convención Internacional para la Protección de Todas las Personas contra la Desaparición Forzada</w:t>
      </w:r>
      <w:r w:rsidRPr="5F129D0D" w:rsidR="00BE227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(CED), </w:t>
      </w:r>
      <w:r w:rsidRPr="5F129D0D" w:rsidR="002C7F85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la</w:t>
      </w:r>
      <w:r w:rsidRPr="5F129D0D" w:rsidR="6C751809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CAT y el OPCAT </w:t>
      </w:r>
      <w:r w:rsidRPr="5F129D0D" w:rsidR="00BE227D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>y el Estatuto de Roma</w:t>
      </w:r>
      <w:r w:rsidRPr="5F129D0D" w:rsidR="0FB96CB0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 de la </w:t>
      </w:r>
      <w:r w:rsidRPr="5F129D0D" w:rsidR="701E4872">
        <w:rPr>
          <w:rFonts w:ascii="Calibri" w:hAnsi="Calibri" w:eastAsia="Calibri" w:cs="Calibri" w:asciiTheme="minorAscii" w:hAnsiTheme="minorAscii" w:cstheme="minorAscii"/>
          <w:sz w:val="22"/>
          <w:szCs w:val="22"/>
          <w:lang w:val="es-CR"/>
        </w:rPr>
        <w:t xml:space="preserve">CPI. </w:t>
      </w:r>
    </w:p>
    <w:p w:rsidR="5F129D0D" w:rsidP="5F129D0D" w:rsidRDefault="5F129D0D" w14:paraId="2E391EB5" w14:textId="106CEDF5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</w:p>
    <w:p w:rsidRPr="00B9549C" w:rsidR="00793DA1" w:rsidP="5F129D0D" w:rsidRDefault="00793DA1" w14:paraId="2FBE6437" w14:textId="0B601547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  <w:r w:rsidRPr="5F129D0D" w:rsidR="0DED27C4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G</w:t>
      </w:r>
      <w:r w:rsidRPr="5F129D0D" w:rsidR="00793DA1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racias,</w:t>
      </w:r>
    </w:p>
    <w:p w:rsidRPr="00B9549C" w:rsidR="00793DA1" w:rsidP="00793DA1" w:rsidRDefault="00793DA1" w14:paraId="36176766" w14:textId="77777777">
      <w:pPr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:rsidR="5F129D0D" w:rsidP="5F129D0D" w:rsidRDefault="5F129D0D" w14:paraId="07E0D564" w14:textId="333D764A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</w:p>
    <w:p w:rsidR="00793DA1" w:rsidP="5F129D0D" w:rsidRDefault="000B64E2" w14:paraId="3AE69097" w14:textId="51D4D580">
      <w:pPr>
        <w:jc w:val="both"/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</w:pPr>
      <w:r w:rsidRPr="5F129D0D" w:rsidR="000B64E2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(</w:t>
      </w:r>
      <w:r w:rsidRPr="5F129D0D" w:rsidR="4383B544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>155</w:t>
      </w:r>
      <w:r w:rsidRPr="5F129D0D" w:rsidR="00793DA1">
        <w:rPr>
          <w:rFonts w:ascii="Calibri" w:hAnsi="Calibri" w:cs="Calibri" w:asciiTheme="minorAscii" w:hAnsiTheme="minorAscii" w:cstheme="minorAscii"/>
          <w:sz w:val="22"/>
          <w:szCs w:val="22"/>
          <w:lang w:val="es-CR"/>
        </w:rPr>
        <w:t xml:space="preserve"> palabras)</w:t>
      </w:r>
    </w:p>
    <w:p w:rsidR="003D5707" w:rsidP="00793DA1" w:rsidRDefault="003D5707" w14:paraId="1AE1DE19" w14:textId="661213C3">
      <w:pPr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:rsidRPr="00B9549C" w:rsidR="003D5707" w:rsidP="00793DA1" w:rsidRDefault="003D5707" w14:paraId="4C6BB8B7" w14:textId="77777777">
      <w:pPr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:rsidRPr="00B9549C" w:rsidR="00793DA1" w:rsidP="00793DA1" w:rsidRDefault="00793DA1" w14:paraId="2B9D77CE" w14:textId="77777777">
      <w:pPr>
        <w:jc w:val="both"/>
        <w:rPr>
          <w:rFonts w:asciiTheme="minorHAnsi" w:hAnsiTheme="minorHAnsi" w:cstheme="minorHAnsi"/>
          <w:sz w:val="22"/>
          <w:szCs w:val="22"/>
          <w:lang w:val="es-ES_tradnl"/>
        </w:rPr>
      </w:pPr>
    </w:p>
    <w:p w:rsidR="00793DA1" w:rsidP="00793DA1" w:rsidRDefault="00793DA1" w14:paraId="3A5EE050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93DA1" w:rsidP="00793DA1" w:rsidRDefault="00793DA1" w14:paraId="00EA380E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93DA1" w:rsidP="00793DA1" w:rsidRDefault="00793DA1" w14:paraId="05E1F4FE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93DA1" w:rsidP="00793DA1" w:rsidRDefault="00793DA1" w14:paraId="3CF62A9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793DA1" w:rsidP="00793DA1" w:rsidRDefault="00793DA1" w14:paraId="48CFE49F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793DA1" w:rsidR="00793DA1" w:rsidP="00793DA1" w:rsidRDefault="00793DA1" w14:paraId="445E3A6A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560CF0" w:rsidR="00D01338" w:rsidP="00973926" w:rsidRDefault="00D01338" w14:paraId="0A65AE70" w14:textId="77777777">
      <w:pPr>
        <w:pStyle w:val="ListParagraph"/>
        <w:ind w:left="360"/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560CF0" w:rsidR="00E32A2B" w:rsidP="00D22E93" w:rsidRDefault="00E32A2B" w14:paraId="1F7E98C3" w14:textId="77777777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="00207FA8" w:rsidP="00D22E93" w:rsidRDefault="00207FA8" w14:paraId="505FE4AB" w14:textId="09D4553B">
      <w:pPr>
        <w:jc w:val="both"/>
        <w:rPr>
          <w:rFonts w:asciiTheme="minorHAnsi" w:hAnsiTheme="minorHAnsi" w:cstheme="minorHAnsi"/>
          <w:szCs w:val="24"/>
          <w:lang w:val="es-ES_tradnl"/>
        </w:rPr>
      </w:pPr>
    </w:p>
    <w:p w:rsidRPr="001C02F1" w:rsidR="00D15372" w:rsidP="00F40F45" w:rsidRDefault="00D15372" w14:paraId="2A4817B6" w14:textId="43221900">
      <w:pPr>
        <w:jc w:val="both"/>
        <w:rPr>
          <w:rFonts w:asciiTheme="minorHAnsi" w:hAnsiTheme="minorHAnsi" w:cstheme="minorHAnsi"/>
          <w:sz w:val="32"/>
          <w:szCs w:val="32"/>
          <w:lang w:val="es-CR"/>
        </w:rPr>
      </w:pPr>
    </w:p>
    <w:sectPr w:rsidRPr="001C02F1" w:rsidR="00D15372">
      <w:headerReference w:type="default" r:id="rId8"/>
      <w:footerReference w:type="even" r:id="rId9"/>
      <w:footerReference w:type="default" r:id="rId10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0434A" w:rsidP="00C159BE" w:rsidRDefault="00D0434A" w14:paraId="26736834" w14:textId="77777777">
      <w:r>
        <w:separator/>
      </w:r>
    </w:p>
  </w:endnote>
  <w:endnote w:type="continuationSeparator" w:id="0">
    <w:p w:rsidR="00D0434A" w:rsidP="00C159BE" w:rsidRDefault="00D0434A" w14:paraId="79E74755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7687A" w:rsidP="009603F8" w:rsidRDefault="00B7687A" w14:paraId="55614A72" w14:textId="785EA8D4">
    <w:pPr>
      <w:pStyle w:val="Footer"/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B7687A" w:rsidP="00B7687A" w:rsidRDefault="00B7687A" w14:paraId="1737DE8B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Candara" w:hAnsi="Candara"/>
        <w:sz w:val="18"/>
        <w:szCs w:val="13"/>
      </w:rPr>
      <w:id w:val="912588855"/>
      <w:docPartObj>
        <w:docPartGallery w:val="Page Numbers (Bottom of Page)"/>
        <w:docPartUnique/>
      </w:docPartObj>
    </w:sdtPr>
    <w:sdtContent>
      <w:p w:rsidRPr="00B7687A" w:rsidR="00B7687A" w:rsidP="009603F8" w:rsidRDefault="00B7687A" w14:paraId="20DD789D" w14:textId="08131F54">
        <w:pPr>
          <w:pStyle w:val="Footer"/>
          <w:framePr w:wrap="none" w:hAnchor="margin" w:vAnchor="text" w:xAlign="right" w:y="1"/>
          <w:rPr>
            <w:rStyle w:val="PageNumber"/>
            <w:rFonts w:ascii="Candara" w:hAnsi="Candara"/>
            <w:sz w:val="18"/>
            <w:szCs w:val="13"/>
          </w:rPr>
        </w:pPr>
        <w:r w:rsidRPr="00B7687A">
          <w:rPr>
            <w:rStyle w:val="PageNumber"/>
            <w:rFonts w:ascii="Candara" w:hAnsi="Candara"/>
            <w:sz w:val="18"/>
            <w:szCs w:val="13"/>
          </w:rPr>
          <w:fldChar w:fldCharType="begin"/>
        </w:r>
        <w:r w:rsidRPr="00B7687A">
          <w:rPr>
            <w:rStyle w:val="PageNumber"/>
            <w:rFonts w:ascii="Candara" w:hAnsi="Candara"/>
            <w:sz w:val="18"/>
            <w:szCs w:val="13"/>
          </w:rPr>
          <w:instrText xml:space="preserve"> PAGE </w:instrTex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separate"/>
        </w:r>
        <w:r w:rsidR="004F5E32">
          <w:rPr>
            <w:rStyle w:val="PageNumber"/>
            <w:rFonts w:ascii="Candara" w:hAnsi="Candara"/>
            <w:noProof/>
            <w:sz w:val="18"/>
            <w:szCs w:val="13"/>
          </w:rPr>
          <w:t>1</w:t>
        </w:r>
        <w:r w:rsidRPr="00B7687A">
          <w:rPr>
            <w:rStyle w:val="PageNumber"/>
            <w:rFonts w:ascii="Candara" w:hAnsi="Candara"/>
            <w:sz w:val="18"/>
            <w:szCs w:val="13"/>
          </w:rPr>
          <w:fldChar w:fldCharType="end"/>
        </w:r>
      </w:p>
    </w:sdtContent>
  </w:sdt>
  <w:p w:rsidRPr="00B7687A" w:rsidR="00B7687A" w:rsidP="00B7687A" w:rsidRDefault="00B7687A" w14:paraId="78D51041" w14:textId="77777777">
    <w:pPr>
      <w:pStyle w:val="Footer"/>
      <w:ind w:right="360"/>
      <w:rPr>
        <w:rFonts w:ascii="Candara" w:hAnsi="Candara"/>
        <w:sz w:val="18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0434A" w:rsidP="00C159BE" w:rsidRDefault="00D0434A" w14:paraId="309BCE19" w14:textId="77777777">
      <w:r>
        <w:separator/>
      </w:r>
    </w:p>
  </w:footnote>
  <w:footnote w:type="continuationSeparator" w:id="0">
    <w:p w:rsidR="00D0434A" w:rsidP="00C159BE" w:rsidRDefault="00D0434A" w14:paraId="4888B88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BA24F4" w:rsidRDefault="00BA24F4" w14:paraId="772C9AB7" w14:textId="0FAD632C">
    <w:pPr>
      <w:pStyle w:val="Header"/>
    </w:pPr>
    <w:r>
      <w:rPr>
        <w:rFonts w:ascii="Calibri" w:hAnsi="Calibri" w:cs="Calibri"/>
        <w:noProof/>
        <w:sz w:val="32"/>
        <w:szCs w:val="32"/>
        <w:lang w:val="en-GB" w:eastAsia="en-GB"/>
      </w:rPr>
      <w:drawing>
        <wp:inline distT="0" distB="0" distL="0" distR="0" wp14:anchorId="09C24ADB" wp14:editId="7DBE6C0D">
          <wp:extent cx="656731" cy="702304"/>
          <wp:effectExtent l="0" t="0" r="0" b="2546"/>
          <wp:docPr id="1" name="Image 1" descr="A black and white 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l="28571" t="10274" r="34285" b="51375"/>
                  <a:stretch>
                    <a:fillRect/>
                  </a:stretch>
                </pic:blipFill>
                <pic:spPr>
                  <a:xfrm>
                    <a:off x="0" y="0"/>
                    <a:ext cx="656731" cy="7023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D6B61"/>
    <w:multiLevelType w:val="hybridMultilevel"/>
    <w:tmpl w:val="0178DB80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78602D"/>
    <w:multiLevelType w:val="hybridMultilevel"/>
    <w:tmpl w:val="D04A6180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AB07D7"/>
    <w:multiLevelType w:val="hybridMultilevel"/>
    <w:tmpl w:val="320A2754"/>
    <w:lvl w:ilvl="0" w:tplc="1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6055DA"/>
    <w:multiLevelType w:val="hybridMultilevel"/>
    <w:tmpl w:val="36A60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E519C"/>
    <w:multiLevelType w:val="hybridMultilevel"/>
    <w:tmpl w:val="FCD07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8019D7"/>
    <w:multiLevelType w:val="hybridMultilevel"/>
    <w:tmpl w:val="0CA8F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D417F"/>
    <w:multiLevelType w:val="hybridMultilevel"/>
    <w:tmpl w:val="C8668A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132FAA"/>
    <w:multiLevelType w:val="hybridMultilevel"/>
    <w:tmpl w:val="260021D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3D7B39"/>
    <w:multiLevelType w:val="hybridMultilevel"/>
    <w:tmpl w:val="E3D86B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253D3A"/>
    <w:multiLevelType w:val="hybridMultilevel"/>
    <w:tmpl w:val="260021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4099F"/>
    <w:multiLevelType w:val="hybridMultilevel"/>
    <w:tmpl w:val="1D547E3A"/>
    <w:lvl w:ilvl="0" w:tplc="4260CA14">
      <w:start w:val="1"/>
      <w:numFmt w:val="decimal"/>
      <w:lvlText w:val="%1)"/>
      <w:lvlJc w:val="left"/>
      <w:pPr>
        <w:ind w:left="1068" w:hanging="360"/>
      </w:pPr>
    </w:lvl>
    <w:lvl w:ilvl="1" w:tplc="100C0019">
      <w:start w:val="1"/>
      <w:numFmt w:val="lowerLetter"/>
      <w:lvlText w:val="%2."/>
      <w:lvlJc w:val="left"/>
      <w:pPr>
        <w:ind w:left="1788" w:hanging="360"/>
      </w:pPr>
    </w:lvl>
    <w:lvl w:ilvl="2" w:tplc="100C001B">
      <w:start w:val="1"/>
      <w:numFmt w:val="lowerRoman"/>
      <w:lvlText w:val="%3."/>
      <w:lvlJc w:val="right"/>
      <w:pPr>
        <w:ind w:left="2508" w:hanging="180"/>
      </w:pPr>
    </w:lvl>
    <w:lvl w:ilvl="3" w:tplc="100C000F">
      <w:start w:val="1"/>
      <w:numFmt w:val="decimal"/>
      <w:lvlText w:val="%4."/>
      <w:lvlJc w:val="left"/>
      <w:pPr>
        <w:ind w:left="3228" w:hanging="360"/>
      </w:pPr>
    </w:lvl>
    <w:lvl w:ilvl="4" w:tplc="100C0019">
      <w:start w:val="1"/>
      <w:numFmt w:val="lowerLetter"/>
      <w:lvlText w:val="%5."/>
      <w:lvlJc w:val="left"/>
      <w:pPr>
        <w:ind w:left="3948" w:hanging="360"/>
      </w:pPr>
    </w:lvl>
    <w:lvl w:ilvl="5" w:tplc="100C001B">
      <w:start w:val="1"/>
      <w:numFmt w:val="lowerRoman"/>
      <w:lvlText w:val="%6."/>
      <w:lvlJc w:val="right"/>
      <w:pPr>
        <w:ind w:left="4668" w:hanging="180"/>
      </w:pPr>
    </w:lvl>
    <w:lvl w:ilvl="6" w:tplc="100C000F">
      <w:start w:val="1"/>
      <w:numFmt w:val="decimal"/>
      <w:lvlText w:val="%7."/>
      <w:lvlJc w:val="left"/>
      <w:pPr>
        <w:ind w:left="5388" w:hanging="360"/>
      </w:pPr>
    </w:lvl>
    <w:lvl w:ilvl="7" w:tplc="100C0019">
      <w:start w:val="1"/>
      <w:numFmt w:val="lowerLetter"/>
      <w:lvlText w:val="%8."/>
      <w:lvlJc w:val="left"/>
      <w:pPr>
        <w:ind w:left="6108" w:hanging="360"/>
      </w:pPr>
    </w:lvl>
    <w:lvl w:ilvl="8" w:tplc="100C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5054AEF"/>
    <w:multiLevelType w:val="hybridMultilevel"/>
    <w:tmpl w:val="565672C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8921435">
    <w:abstractNumId w:val="3"/>
  </w:num>
  <w:num w:numId="2" w16cid:durableId="2061250031">
    <w:abstractNumId w:val="5"/>
  </w:num>
  <w:num w:numId="3" w16cid:durableId="918903318">
    <w:abstractNumId w:val="6"/>
  </w:num>
  <w:num w:numId="4" w16cid:durableId="424113040">
    <w:abstractNumId w:val="8"/>
  </w:num>
  <w:num w:numId="5" w16cid:durableId="126329513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66626010">
    <w:abstractNumId w:val="4"/>
  </w:num>
  <w:num w:numId="7" w16cid:durableId="1020469925">
    <w:abstractNumId w:val="10"/>
  </w:num>
  <w:num w:numId="8" w16cid:durableId="260453764">
    <w:abstractNumId w:val="11"/>
  </w:num>
  <w:num w:numId="9" w16cid:durableId="1489857452">
    <w:abstractNumId w:val="1"/>
  </w:num>
  <w:num w:numId="10" w16cid:durableId="1085304185">
    <w:abstractNumId w:val="0"/>
  </w:num>
  <w:num w:numId="11" w16cid:durableId="1422489056">
    <w:abstractNumId w:val="2"/>
  </w:num>
  <w:num w:numId="12" w16cid:durableId="419450894">
    <w:abstractNumId w:val="9"/>
  </w:num>
  <w:num w:numId="13" w16cid:durableId="11525266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372"/>
    <w:rsid w:val="000029C6"/>
    <w:rsid w:val="000106D7"/>
    <w:rsid w:val="00021F9F"/>
    <w:rsid w:val="00025899"/>
    <w:rsid w:val="00037C96"/>
    <w:rsid w:val="00042734"/>
    <w:rsid w:val="000432EC"/>
    <w:rsid w:val="000618D3"/>
    <w:rsid w:val="00070273"/>
    <w:rsid w:val="000A2CAF"/>
    <w:rsid w:val="000B64E2"/>
    <w:rsid w:val="000D68A8"/>
    <w:rsid w:val="000F5964"/>
    <w:rsid w:val="001021F5"/>
    <w:rsid w:val="00121FC2"/>
    <w:rsid w:val="00122945"/>
    <w:rsid w:val="001300D9"/>
    <w:rsid w:val="00156184"/>
    <w:rsid w:val="00174000"/>
    <w:rsid w:val="00196A14"/>
    <w:rsid w:val="00197CE0"/>
    <w:rsid w:val="001A08D5"/>
    <w:rsid w:val="001A4B3D"/>
    <w:rsid w:val="001A588B"/>
    <w:rsid w:val="001B7107"/>
    <w:rsid w:val="001C02F1"/>
    <w:rsid w:val="001C49FC"/>
    <w:rsid w:val="001C78AC"/>
    <w:rsid w:val="001F5F3B"/>
    <w:rsid w:val="00207FA8"/>
    <w:rsid w:val="00215B8D"/>
    <w:rsid w:val="002500C5"/>
    <w:rsid w:val="00250FBA"/>
    <w:rsid w:val="0025337B"/>
    <w:rsid w:val="00273CA2"/>
    <w:rsid w:val="0027477F"/>
    <w:rsid w:val="002776CD"/>
    <w:rsid w:val="00285696"/>
    <w:rsid w:val="002968D7"/>
    <w:rsid w:val="002A1BEA"/>
    <w:rsid w:val="002B4110"/>
    <w:rsid w:val="002B6DC9"/>
    <w:rsid w:val="002C012D"/>
    <w:rsid w:val="002C0D55"/>
    <w:rsid w:val="002C4BC7"/>
    <w:rsid w:val="002C7F85"/>
    <w:rsid w:val="002D5683"/>
    <w:rsid w:val="002D73D5"/>
    <w:rsid w:val="00351965"/>
    <w:rsid w:val="00355D0A"/>
    <w:rsid w:val="003870F9"/>
    <w:rsid w:val="003A05F5"/>
    <w:rsid w:val="003A58F6"/>
    <w:rsid w:val="003B3C59"/>
    <w:rsid w:val="003C2DA2"/>
    <w:rsid w:val="003C3D7A"/>
    <w:rsid w:val="003D3F4F"/>
    <w:rsid w:val="003D5707"/>
    <w:rsid w:val="00411AFD"/>
    <w:rsid w:val="00425981"/>
    <w:rsid w:val="004267E2"/>
    <w:rsid w:val="004272FC"/>
    <w:rsid w:val="00430B27"/>
    <w:rsid w:val="00460E9A"/>
    <w:rsid w:val="004627A6"/>
    <w:rsid w:val="0046289C"/>
    <w:rsid w:val="00464485"/>
    <w:rsid w:val="004800F9"/>
    <w:rsid w:val="0049296E"/>
    <w:rsid w:val="00494EA4"/>
    <w:rsid w:val="004B3EAE"/>
    <w:rsid w:val="004B47D9"/>
    <w:rsid w:val="004C0584"/>
    <w:rsid w:val="004F5E32"/>
    <w:rsid w:val="00512DD8"/>
    <w:rsid w:val="00560CF0"/>
    <w:rsid w:val="00572AB2"/>
    <w:rsid w:val="005759D7"/>
    <w:rsid w:val="00587966"/>
    <w:rsid w:val="005B2850"/>
    <w:rsid w:val="005B4B4B"/>
    <w:rsid w:val="00617758"/>
    <w:rsid w:val="00617A21"/>
    <w:rsid w:val="00627C8D"/>
    <w:rsid w:val="0063467A"/>
    <w:rsid w:val="006359FC"/>
    <w:rsid w:val="00644A44"/>
    <w:rsid w:val="006513E1"/>
    <w:rsid w:val="00662E06"/>
    <w:rsid w:val="0067001F"/>
    <w:rsid w:val="0067253C"/>
    <w:rsid w:val="0067483F"/>
    <w:rsid w:val="00687502"/>
    <w:rsid w:val="006B00A4"/>
    <w:rsid w:val="006B76A7"/>
    <w:rsid w:val="006C2206"/>
    <w:rsid w:val="006C43FA"/>
    <w:rsid w:val="006C693B"/>
    <w:rsid w:val="006F2C97"/>
    <w:rsid w:val="006F2E63"/>
    <w:rsid w:val="0071143A"/>
    <w:rsid w:val="00725639"/>
    <w:rsid w:val="00744E84"/>
    <w:rsid w:val="0075146C"/>
    <w:rsid w:val="0075478F"/>
    <w:rsid w:val="00765A7B"/>
    <w:rsid w:val="007764D2"/>
    <w:rsid w:val="0079089F"/>
    <w:rsid w:val="00790E82"/>
    <w:rsid w:val="00793DA1"/>
    <w:rsid w:val="007A4BEC"/>
    <w:rsid w:val="007D1171"/>
    <w:rsid w:val="007D7260"/>
    <w:rsid w:val="007D74B7"/>
    <w:rsid w:val="007E334C"/>
    <w:rsid w:val="007F53C5"/>
    <w:rsid w:val="00807006"/>
    <w:rsid w:val="00814F61"/>
    <w:rsid w:val="00833842"/>
    <w:rsid w:val="00837D62"/>
    <w:rsid w:val="00867DD2"/>
    <w:rsid w:val="00881AE4"/>
    <w:rsid w:val="008868FD"/>
    <w:rsid w:val="00892324"/>
    <w:rsid w:val="008A317C"/>
    <w:rsid w:val="008D14AD"/>
    <w:rsid w:val="008E5F02"/>
    <w:rsid w:val="0090683A"/>
    <w:rsid w:val="0091509A"/>
    <w:rsid w:val="009222F0"/>
    <w:rsid w:val="0093628D"/>
    <w:rsid w:val="00936852"/>
    <w:rsid w:val="00946A30"/>
    <w:rsid w:val="00955E56"/>
    <w:rsid w:val="00961A2C"/>
    <w:rsid w:val="0096789E"/>
    <w:rsid w:val="00972FDC"/>
    <w:rsid w:val="00973926"/>
    <w:rsid w:val="00973C4F"/>
    <w:rsid w:val="009839FD"/>
    <w:rsid w:val="009A177F"/>
    <w:rsid w:val="009B040F"/>
    <w:rsid w:val="009B60F7"/>
    <w:rsid w:val="009D3409"/>
    <w:rsid w:val="009E1E6A"/>
    <w:rsid w:val="009E2285"/>
    <w:rsid w:val="009E4C8D"/>
    <w:rsid w:val="00A128A6"/>
    <w:rsid w:val="00A549BE"/>
    <w:rsid w:val="00A55CBA"/>
    <w:rsid w:val="00A576F0"/>
    <w:rsid w:val="00A63305"/>
    <w:rsid w:val="00A65B1C"/>
    <w:rsid w:val="00A72D93"/>
    <w:rsid w:val="00A73C23"/>
    <w:rsid w:val="00AA1626"/>
    <w:rsid w:val="00AE2BCB"/>
    <w:rsid w:val="00AF4FA3"/>
    <w:rsid w:val="00B12286"/>
    <w:rsid w:val="00B13633"/>
    <w:rsid w:val="00B24860"/>
    <w:rsid w:val="00B566D4"/>
    <w:rsid w:val="00B7687A"/>
    <w:rsid w:val="00B81494"/>
    <w:rsid w:val="00B82ED8"/>
    <w:rsid w:val="00B9549C"/>
    <w:rsid w:val="00BA0C13"/>
    <w:rsid w:val="00BA24F4"/>
    <w:rsid w:val="00BB1D6E"/>
    <w:rsid w:val="00BB7DD8"/>
    <w:rsid w:val="00BC6FFD"/>
    <w:rsid w:val="00BE227D"/>
    <w:rsid w:val="00BE242D"/>
    <w:rsid w:val="00BE7D88"/>
    <w:rsid w:val="00BF2DC1"/>
    <w:rsid w:val="00BF5341"/>
    <w:rsid w:val="00C04862"/>
    <w:rsid w:val="00C159BE"/>
    <w:rsid w:val="00C15B69"/>
    <w:rsid w:val="00C258AB"/>
    <w:rsid w:val="00C46C6C"/>
    <w:rsid w:val="00C56437"/>
    <w:rsid w:val="00C8112C"/>
    <w:rsid w:val="00C8505E"/>
    <w:rsid w:val="00C86E69"/>
    <w:rsid w:val="00C91186"/>
    <w:rsid w:val="00C968DD"/>
    <w:rsid w:val="00CA2ACF"/>
    <w:rsid w:val="00CA2D9D"/>
    <w:rsid w:val="00CA7EF9"/>
    <w:rsid w:val="00CB0ADE"/>
    <w:rsid w:val="00CC0F6B"/>
    <w:rsid w:val="00CC36E0"/>
    <w:rsid w:val="00CC600A"/>
    <w:rsid w:val="00CD54C0"/>
    <w:rsid w:val="00CE6F20"/>
    <w:rsid w:val="00CF7D93"/>
    <w:rsid w:val="00D01338"/>
    <w:rsid w:val="00D0434A"/>
    <w:rsid w:val="00D04DEE"/>
    <w:rsid w:val="00D07BB4"/>
    <w:rsid w:val="00D15372"/>
    <w:rsid w:val="00D16513"/>
    <w:rsid w:val="00D22E93"/>
    <w:rsid w:val="00D33698"/>
    <w:rsid w:val="00D5452A"/>
    <w:rsid w:val="00D705D5"/>
    <w:rsid w:val="00D84032"/>
    <w:rsid w:val="00D85CA3"/>
    <w:rsid w:val="00D86530"/>
    <w:rsid w:val="00D87ADA"/>
    <w:rsid w:val="00DA41C1"/>
    <w:rsid w:val="00DB2CFA"/>
    <w:rsid w:val="00E17140"/>
    <w:rsid w:val="00E32A2B"/>
    <w:rsid w:val="00E34E9D"/>
    <w:rsid w:val="00E359ED"/>
    <w:rsid w:val="00E36284"/>
    <w:rsid w:val="00E40542"/>
    <w:rsid w:val="00E46969"/>
    <w:rsid w:val="00E51903"/>
    <w:rsid w:val="00E70E30"/>
    <w:rsid w:val="00E742EB"/>
    <w:rsid w:val="00E960CA"/>
    <w:rsid w:val="00EA51C9"/>
    <w:rsid w:val="00EE33FB"/>
    <w:rsid w:val="00EE5761"/>
    <w:rsid w:val="00EF49EF"/>
    <w:rsid w:val="00F04114"/>
    <w:rsid w:val="00F40F45"/>
    <w:rsid w:val="00F4125A"/>
    <w:rsid w:val="00F45C8C"/>
    <w:rsid w:val="00F62451"/>
    <w:rsid w:val="00F85AF4"/>
    <w:rsid w:val="00F91437"/>
    <w:rsid w:val="00FB6A54"/>
    <w:rsid w:val="00FB71EF"/>
    <w:rsid w:val="00FB72BD"/>
    <w:rsid w:val="00FC0D68"/>
    <w:rsid w:val="00FC76F4"/>
    <w:rsid w:val="00FD4EBE"/>
    <w:rsid w:val="00FE5521"/>
    <w:rsid w:val="00FF05CC"/>
    <w:rsid w:val="02EA730E"/>
    <w:rsid w:val="0324B9F0"/>
    <w:rsid w:val="03701BF3"/>
    <w:rsid w:val="039F4F5E"/>
    <w:rsid w:val="08B76E1D"/>
    <w:rsid w:val="0B519F4C"/>
    <w:rsid w:val="0B8BB40E"/>
    <w:rsid w:val="0CD389BC"/>
    <w:rsid w:val="0DED27C4"/>
    <w:rsid w:val="0FAFCDB9"/>
    <w:rsid w:val="0FB96CB0"/>
    <w:rsid w:val="11573203"/>
    <w:rsid w:val="117D70EF"/>
    <w:rsid w:val="148ED2C5"/>
    <w:rsid w:val="15BAFC9F"/>
    <w:rsid w:val="15FB6F5E"/>
    <w:rsid w:val="178D59FB"/>
    <w:rsid w:val="1BC270A3"/>
    <w:rsid w:val="1D5FE7F3"/>
    <w:rsid w:val="1D911F46"/>
    <w:rsid w:val="205D8253"/>
    <w:rsid w:val="2296E135"/>
    <w:rsid w:val="2BFE5F56"/>
    <w:rsid w:val="31AC83BD"/>
    <w:rsid w:val="33806839"/>
    <w:rsid w:val="3589FD81"/>
    <w:rsid w:val="37185CF3"/>
    <w:rsid w:val="3B4FC185"/>
    <w:rsid w:val="3E229760"/>
    <w:rsid w:val="3E24E340"/>
    <w:rsid w:val="3EBC8911"/>
    <w:rsid w:val="40D4C133"/>
    <w:rsid w:val="4383B544"/>
    <w:rsid w:val="44892DC4"/>
    <w:rsid w:val="46D63C2B"/>
    <w:rsid w:val="49C4FC6B"/>
    <w:rsid w:val="4A0568E0"/>
    <w:rsid w:val="4BDFE926"/>
    <w:rsid w:val="4C73E651"/>
    <w:rsid w:val="4DD83C82"/>
    <w:rsid w:val="4EA57397"/>
    <w:rsid w:val="4FA592C6"/>
    <w:rsid w:val="515F50E1"/>
    <w:rsid w:val="52E9028F"/>
    <w:rsid w:val="53614FF4"/>
    <w:rsid w:val="55E7622B"/>
    <w:rsid w:val="5711C12A"/>
    <w:rsid w:val="5834C117"/>
    <w:rsid w:val="5A1A5DBA"/>
    <w:rsid w:val="5ABAD34E"/>
    <w:rsid w:val="5ACDEB43"/>
    <w:rsid w:val="5F026784"/>
    <w:rsid w:val="5F129D0D"/>
    <w:rsid w:val="6280858E"/>
    <w:rsid w:val="63E60E30"/>
    <w:rsid w:val="642517BD"/>
    <w:rsid w:val="654C7ABA"/>
    <w:rsid w:val="6AC01652"/>
    <w:rsid w:val="6BF597D4"/>
    <w:rsid w:val="6C751809"/>
    <w:rsid w:val="6D5F38B9"/>
    <w:rsid w:val="701E4872"/>
    <w:rsid w:val="7149161B"/>
    <w:rsid w:val="7CC77C91"/>
    <w:rsid w:val="7D98D9CB"/>
    <w:rsid w:val="7E69C55E"/>
    <w:rsid w:val="7EBD7BC1"/>
    <w:rsid w:val="7F24A913"/>
    <w:rsid w:val="7FB2D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B413"/>
  <w15:chartTrackingRefBased/>
  <w15:docId w15:val="{07D418CF-4B70-4C16-9E65-FC881FD1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1537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537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5337B"/>
    <w:pPr>
      <w:ind w:left="720"/>
      <w:contextualSpacing/>
    </w:pPr>
  </w:style>
  <w:style w:type="character" w:styleId="marky16dc70a6" w:customStyle="1">
    <w:name w:val="marky16dc70a6"/>
    <w:basedOn w:val="DefaultParagraphFont"/>
    <w:rsid w:val="00D87ADA"/>
  </w:style>
  <w:style w:type="character" w:styleId="markiciiylvmg" w:customStyle="1">
    <w:name w:val="markiciiylvmg"/>
    <w:basedOn w:val="DefaultParagraphFont"/>
    <w:rsid w:val="00C15B69"/>
  </w:style>
  <w:style w:type="character" w:styleId="CommentReference">
    <w:name w:val="annotation reference"/>
    <w:basedOn w:val="DefaultParagraphFont"/>
    <w:uiPriority w:val="99"/>
    <w:semiHidden/>
    <w:unhideWhenUsed/>
    <w:rsid w:val="005B28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2850"/>
    <w:rPr>
      <w:sz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B2850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285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B2850"/>
    <w:rPr>
      <w:rFonts w:ascii="Times New Roman" w:hAnsi="Times New Roman" w:eastAsia="Times New Roman" w:cs="Times New Roman"/>
      <w:b/>
      <w:bCs/>
      <w:sz w:val="20"/>
      <w:szCs w:val="20"/>
      <w:lang w:val="en-US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5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B2850"/>
    <w:rPr>
      <w:rFonts w:ascii="Segoe UI" w:hAnsi="Segoe UI" w:eastAsia="Times New Roman" w:cs="Segoe UI"/>
      <w:sz w:val="18"/>
      <w:szCs w:val="18"/>
      <w:lang w:val="en-US" w:eastAsia="fr-FR"/>
    </w:rPr>
  </w:style>
  <w:style w:type="paragraph" w:styleId="Revision">
    <w:name w:val="Revision"/>
    <w:hidden/>
    <w:uiPriority w:val="99"/>
    <w:semiHidden/>
    <w:rsid w:val="00C46C6C"/>
    <w:pPr>
      <w:spacing w:after="0" w:line="240" w:lineRule="auto"/>
    </w:pPr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59BE"/>
    <w:rPr>
      <w:sz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C159BE"/>
    <w:rPr>
      <w:rFonts w:ascii="Times New Roman" w:hAnsi="Times New Roman" w:eastAsia="Times New Roman" w:cs="Times New Roman"/>
      <w:sz w:val="20"/>
      <w:szCs w:val="20"/>
      <w:lang w:val="en-US" w:eastAsia="fr-FR"/>
    </w:rPr>
  </w:style>
  <w:style w:type="character" w:styleId="FootnoteReference">
    <w:name w:val="footnote reference"/>
    <w:basedOn w:val="DefaultParagraphFont"/>
    <w:uiPriority w:val="99"/>
    <w:semiHidden/>
    <w:unhideWhenUsed/>
    <w:rsid w:val="00C159B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59BE"/>
    <w:rPr>
      <w:color w:val="0563C1" w:themeColor="hyperlink"/>
      <w:u w:val="single"/>
    </w:rPr>
  </w:style>
  <w:style w:type="character" w:styleId="Mencinsinresolver1" w:customStyle="1">
    <w:name w:val="Mención sin resolver1"/>
    <w:basedOn w:val="DefaultParagraphFont"/>
    <w:uiPriority w:val="99"/>
    <w:semiHidden/>
    <w:unhideWhenUsed/>
    <w:rsid w:val="00C159BE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  <w:style w:type="character" w:styleId="PageNumber">
    <w:name w:val="page number"/>
    <w:basedOn w:val="DefaultParagraphFont"/>
    <w:uiPriority w:val="99"/>
    <w:semiHidden/>
    <w:unhideWhenUsed/>
    <w:rsid w:val="00B7687A"/>
  </w:style>
  <w:style w:type="paragraph" w:styleId="Header">
    <w:name w:val="header"/>
    <w:basedOn w:val="Normal"/>
    <w:link w:val="HeaderChar"/>
    <w:uiPriority w:val="99"/>
    <w:unhideWhenUsed/>
    <w:rsid w:val="00B7687A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7687A"/>
    <w:rPr>
      <w:rFonts w:ascii="Times New Roman" w:hAnsi="Times New Roman" w:eastAsia="Times New Roman" w:cs="Times New Roman"/>
      <w:sz w:val="24"/>
      <w:szCs w:val="20"/>
      <w:lang w:val="en-US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1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8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32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Relationship Type="http://schemas.openxmlformats.org/officeDocument/2006/relationships/glossaryDocument" Target="glossary/document.xml" Id="Rc504ad2ccb5041e8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2a136-d750-4752-9bb9-f7ed8f560f3d}"/>
      </w:docPartPr>
      <w:docPartBody>
        <w:p w14:paraId="7255CF06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AF782B-58F3-4C4F-AD04-B5380D76977F}"/>
</file>

<file path=customXml/itemProps2.xml><?xml version="1.0" encoding="utf-8"?>
<ds:datastoreItem xmlns:ds="http://schemas.openxmlformats.org/officeDocument/2006/customXml" ds:itemID="{36651D94-5499-4D5C-948C-8278A1F7677D}"/>
</file>

<file path=customXml/itemProps3.xml><?xml version="1.0" encoding="utf-8"?>
<ds:datastoreItem xmlns:ds="http://schemas.openxmlformats.org/officeDocument/2006/customXml" ds:itemID="{39885F2B-8402-434D-B901-E9A9D8AEBE73}"/>
</file>

<file path=customXml/itemProps4.xml><?xml version="1.0" encoding="utf-8"?>
<ds:datastoreItem xmlns:ds="http://schemas.openxmlformats.org/officeDocument/2006/customXml" ds:itemID="{43DD0EA6-F29B-41F8-AAD4-0268875469A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Peñaranda Zárate</dc:creator>
  <cp:keywords/>
  <dc:description/>
  <cp:lastModifiedBy>Roberto Céspedes Gómez</cp:lastModifiedBy>
  <cp:revision>5</cp:revision>
  <cp:lastPrinted>2021-05-03T07:39:00Z</cp:lastPrinted>
  <dcterms:created xsi:type="dcterms:W3CDTF">2022-11-02T11:05:00Z</dcterms:created>
  <dcterms:modified xsi:type="dcterms:W3CDTF">2022-11-02T16:52:11Z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  <property fmtid="{D5CDD505-2E9C-101B-9397-08002B2CF9AE}" pid="3" name="MediaServiceImageTags">
    <vt:lpwstr/>
  </property>
</Properties>
</file>