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44573E8B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8B445A">
        <w:rPr>
          <w:rFonts w:ascii="Times New Roman" w:hAnsi="Times New Roman"/>
          <w:b/>
          <w:sz w:val="28"/>
          <w:szCs w:val="28"/>
        </w:rPr>
        <w:t xml:space="preserve">the </w:t>
      </w:r>
      <w:r w:rsidR="008B445A" w:rsidRPr="008B445A">
        <w:rPr>
          <w:rFonts w:ascii="Times New Roman" w:hAnsi="Times New Roman"/>
          <w:b/>
          <w:sz w:val="28"/>
          <w:szCs w:val="28"/>
        </w:rPr>
        <w:t>Philippines</w:t>
      </w:r>
      <w:r w:rsidR="00E91DC3" w:rsidRPr="00E91DC3">
        <w:rPr>
          <w:rFonts w:ascii="Times New Roman" w:hAnsi="Times New Roman"/>
          <w:b/>
          <w:sz w:val="28"/>
          <w:szCs w:val="28"/>
        </w:rPr>
        <w:t xml:space="preserve"> </w:t>
      </w:r>
    </w:p>
    <w:p w14:paraId="3AA53547" w14:textId="6BCDD54C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EE7143">
        <w:rPr>
          <w:rFonts w:ascii="Times New Roman" w:eastAsia="STHupo" w:hAnsi="Times New Roman"/>
          <w:bCs/>
          <w:i/>
          <w:sz w:val="28"/>
        </w:rPr>
        <w:t>1</w:t>
      </w:r>
      <w:r w:rsidR="00A956B6">
        <w:rPr>
          <w:rFonts w:ascii="Times New Roman" w:eastAsia="STHupo" w:hAnsi="Times New Roman"/>
          <w:bCs/>
          <w:i/>
          <w:sz w:val="28"/>
        </w:rPr>
        <w:t>4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886A86">
        <w:rPr>
          <w:rFonts w:ascii="Times New Roman" w:eastAsia="STHupo" w:hAnsi="Times New Roman"/>
          <w:bCs/>
          <w:i/>
          <w:sz w:val="28"/>
        </w:rPr>
        <w:t>09:0</w:t>
      </w:r>
      <w:r w:rsidR="000B5F91">
        <w:rPr>
          <w:rFonts w:ascii="Times New Roman" w:eastAsia="STHupo" w:hAnsi="Times New Roman"/>
          <w:bCs/>
          <w:i/>
          <w:sz w:val="28"/>
        </w:rPr>
        <w:t xml:space="preserve">0 </w:t>
      </w:r>
      <w:r w:rsidR="002A4863">
        <w:rPr>
          <w:rFonts w:ascii="Times New Roman" w:eastAsia="STHupo" w:hAnsi="Times New Roman"/>
          <w:bCs/>
          <w:i/>
          <w:sz w:val="28"/>
        </w:rPr>
        <w:t>– 1</w:t>
      </w:r>
      <w:r w:rsidR="00886A86">
        <w:rPr>
          <w:rFonts w:ascii="Times New Roman" w:eastAsia="STHupo" w:hAnsi="Times New Roman"/>
          <w:bCs/>
          <w:i/>
          <w:sz w:val="28"/>
        </w:rPr>
        <w:t>2</w:t>
      </w:r>
      <w:r w:rsidR="000B5F91">
        <w:rPr>
          <w:rFonts w:ascii="Times New Roman" w:eastAsia="STHupo" w:hAnsi="Times New Roman"/>
          <w:bCs/>
          <w:i/>
          <w:sz w:val="28"/>
        </w:rPr>
        <w:t>:</w:t>
      </w:r>
      <w:r w:rsidR="00886A86">
        <w:rPr>
          <w:rFonts w:ascii="Times New Roman" w:eastAsia="STHupo" w:hAnsi="Times New Roman"/>
          <w:bCs/>
          <w:i/>
          <w:sz w:val="28"/>
        </w:rPr>
        <w:t>3</w:t>
      </w:r>
      <w:r w:rsidR="000B5F91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77D855C4" w14:textId="4A4C8CFC" w:rsidR="00AE597C" w:rsidRPr="00AE597C" w:rsidRDefault="00AE597C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97C">
        <w:rPr>
          <w:rFonts w:ascii="Times New Roman" w:hAnsi="Times New Roman" w:cs="Times New Roman"/>
          <w:sz w:val="28"/>
          <w:szCs w:val="28"/>
          <w:u w:val="single"/>
        </w:rPr>
        <w:t>Speaking Time: 01 minute 05 seconds</w:t>
      </w:r>
    </w:p>
    <w:p w14:paraId="4D5F66CF" w14:textId="77777777" w:rsidR="00AE597C" w:rsidRDefault="00AE597C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75C97A22" w:rsidR="00AD1BFF" w:rsidRPr="006A0E4E" w:rsidRDefault="00AD1BFF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2D2B115A" w14:textId="26A5CB07" w:rsidR="004C22A2" w:rsidRDefault="00EA3887" w:rsidP="0044794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4C22A2" w:rsidRPr="004C22A2">
        <w:rPr>
          <w:rFonts w:ascii="Times New Roman" w:hAnsi="Times New Roman" w:cs="Times New Roman"/>
          <w:sz w:val="28"/>
          <w:szCs w:val="28"/>
        </w:rPr>
        <w:t xml:space="preserve"> commends the Philippines’ </w:t>
      </w:r>
      <w:r>
        <w:rPr>
          <w:rFonts w:ascii="Times New Roman" w:hAnsi="Times New Roman" w:cs="Times New Roman"/>
          <w:sz w:val="28"/>
          <w:szCs w:val="28"/>
        </w:rPr>
        <w:t>progress made since the last UPR</w:t>
      </w:r>
      <w:r w:rsidR="004C22A2" w:rsidRPr="004C22A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4C22A2" w:rsidRPr="004C22A2">
        <w:rPr>
          <w:rFonts w:ascii="Times New Roman" w:hAnsi="Times New Roman" w:cs="Times New Roman"/>
          <w:sz w:val="28"/>
          <w:szCs w:val="28"/>
        </w:rPr>
        <w:t>constructive engagement with the UPR and mechanisms of the Human Rights Council.</w:t>
      </w:r>
    </w:p>
    <w:p w14:paraId="336926EB" w14:textId="6DA7DA55" w:rsidR="008F045F" w:rsidRDefault="00314673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="008525F8">
        <w:rPr>
          <w:rFonts w:ascii="Times New Roman" w:hAnsi="Times New Roman" w:cs="Times New Roman"/>
          <w:sz w:val="28"/>
          <w:szCs w:val="28"/>
        </w:rPr>
        <w:t xml:space="preserve">recommends that </w:t>
      </w:r>
      <w:r w:rsidR="009E50F0">
        <w:rPr>
          <w:rFonts w:ascii="Times New Roman" w:hAnsi="Times New Roman" w:cs="Times New Roman"/>
          <w:sz w:val="28"/>
          <w:szCs w:val="28"/>
        </w:rPr>
        <w:t>the Philippines</w:t>
      </w:r>
      <w:r w:rsidR="008F045F" w:rsidRPr="008F045F">
        <w:rPr>
          <w:rFonts w:ascii="Times New Roman" w:hAnsi="Times New Roman" w:cs="Times New Roman"/>
          <w:sz w:val="28"/>
          <w:szCs w:val="28"/>
        </w:rPr>
        <w:t>:</w:t>
      </w:r>
    </w:p>
    <w:p w14:paraId="3DD5443B" w14:textId="21A86764" w:rsidR="00465BEF" w:rsidRPr="00465BEF" w:rsidRDefault="00465BEF" w:rsidP="00465BE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5BEF">
        <w:rPr>
          <w:rFonts w:ascii="Times New Roman" w:hAnsi="Times New Roman" w:cs="Times New Roman"/>
          <w:sz w:val="28"/>
          <w:szCs w:val="28"/>
        </w:rPr>
        <w:t>Better mitigate the social and economic difficulties caused by the COVID-19 pandemic on at-risk groups, such as women, children, and persons with disabilities;</w:t>
      </w:r>
    </w:p>
    <w:p w14:paraId="6310A0B1" w14:textId="0DE388A3" w:rsidR="00465BEF" w:rsidRPr="00465BEF" w:rsidRDefault="00465BEF" w:rsidP="00465BE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5BEF">
        <w:rPr>
          <w:rFonts w:ascii="Times New Roman" w:hAnsi="Times New Roman" w:cs="Times New Roman"/>
          <w:sz w:val="28"/>
          <w:szCs w:val="28"/>
        </w:rPr>
        <w:t xml:space="preserve">Improve the </w:t>
      </w:r>
      <w:r w:rsidR="00EA3887">
        <w:rPr>
          <w:rFonts w:ascii="Times New Roman" w:hAnsi="Times New Roman" w:cs="Times New Roman"/>
          <w:sz w:val="28"/>
          <w:szCs w:val="28"/>
        </w:rPr>
        <w:t>preparedness</w:t>
      </w:r>
      <w:r w:rsidRPr="00465BEF">
        <w:rPr>
          <w:rFonts w:ascii="Times New Roman" w:hAnsi="Times New Roman" w:cs="Times New Roman"/>
          <w:sz w:val="28"/>
          <w:szCs w:val="28"/>
        </w:rPr>
        <w:t xml:space="preserve"> and response of the Government in light of climate change-induced disasters and extreme weather events to minimize the loss of lives, livelihoods, and </w:t>
      </w:r>
      <w:r w:rsidR="00B50089" w:rsidRPr="00465BEF">
        <w:rPr>
          <w:rFonts w:ascii="Times New Roman" w:hAnsi="Times New Roman" w:cs="Times New Roman"/>
          <w:sz w:val="28"/>
          <w:szCs w:val="28"/>
        </w:rPr>
        <w:t>properties;</w:t>
      </w:r>
    </w:p>
    <w:p w14:paraId="3F23F2DF" w14:textId="699AF74D" w:rsidR="00465BEF" w:rsidRPr="00465BEF" w:rsidRDefault="00465BEF" w:rsidP="00465BE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5BEF">
        <w:rPr>
          <w:rFonts w:ascii="Times New Roman" w:hAnsi="Times New Roman" w:cs="Times New Roman"/>
          <w:sz w:val="28"/>
          <w:szCs w:val="28"/>
        </w:rPr>
        <w:t>Enhance measures to address structural challenges relating to income inequality and poverty affecting the most vulnerable populations and communities in geographically isolated areas;</w:t>
      </w:r>
    </w:p>
    <w:p w14:paraId="2D289A60" w14:textId="1A2C2DAA" w:rsidR="004C6D44" w:rsidRDefault="00465BEF" w:rsidP="00465BE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5BEF">
        <w:rPr>
          <w:rFonts w:ascii="Times New Roman" w:hAnsi="Times New Roman" w:cs="Times New Roman"/>
          <w:sz w:val="28"/>
          <w:szCs w:val="28"/>
        </w:rPr>
        <w:t>Continue to enhance laws and policies regarding access to education for the most disadvantaged learners.</w:t>
      </w:r>
    </w:p>
    <w:p w14:paraId="32A1819D" w14:textId="3257D72F" w:rsidR="00F070D2" w:rsidRPr="00F070D2" w:rsidRDefault="004C6D44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447949" w:rsidRPr="00447949">
        <w:rPr>
          <w:rFonts w:ascii="Times New Roman" w:hAnsi="Times New Roman" w:cs="Times New Roman"/>
          <w:sz w:val="28"/>
          <w:szCs w:val="28"/>
        </w:rPr>
        <w:t>e wish</w:t>
      </w:r>
      <w:r w:rsidR="008A51BA">
        <w:rPr>
          <w:rFonts w:ascii="Times New Roman" w:hAnsi="Times New Roman" w:cs="Times New Roman"/>
          <w:sz w:val="28"/>
          <w:szCs w:val="28"/>
        </w:rPr>
        <w:t xml:space="preserve"> the Philippines</w:t>
      </w:r>
      <w:r w:rsidR="00447949" w:rsidRPr="00447949">
        <w:rPr>
          <w:rFonts w:ascii="Times New Roman" w:hAnsi="Times New Roman" w:cs="Times New Roman"/>
          <w:sz w:val="28"/>
          <w:szCs w:val="28"/>
        </w:rPr>
        <w:t xml:space="preserve"> every success with this UPR cycle</w:t>
      </w:r>
      <w:r w:rsidR="006B58BE" w:rsidRPr="006B58BE">
        <w:rPr>
          <w:rFonts w:ascii="Times New Roman" w:hAnsi="Times New Roman" w:cs="Times New Roman"/>
          <w:sz w:val="28"/>
          <w:szCs w:val="28"/>
        </w:rPr>
        <w:t>.</w:t>
      </w:r>
    </w:p>
    <w:p w14:paraId="0923B81D" w14:textId="4F7E83F9" w:rsidR="00623476" w:rsidRPr="00262D8C" w:rsidRDefault="00B75DCB" w:rsidP="00262D8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 xml:space="preserve">hank </w:t>
      </w:r>
      <w:r w:rsidR="00487D64" w:rsidRPr="006A0E4E">
        <w:rPr>
          <w:rFonts w:ascii="Times New Roman" w:hAnsi="Times New Roman" w:cs="Times New Roman"/>
          <w:i/>
          <w:iCs/>
          <w:sz w:val="28"/>
          <w:szCs w:val="28"/>
        </w:rPr>
        <w:t>you, Mister President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623476" w:rsidRPr="00262D8C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A9B3" w14:textId="77777777" w:rsidR="00F40EA4" w:rsidRDefault="00F40EA4">
      <w:r>
        <w:separator/>
      </w:r>
    </w:p>
  </w:endnote>
  <w:endnote w:type="continuationSeparator" w:id="0">
    <w:p w14:paraId="7FED14A5" w14:textId="77777777" w:rsidR="00F40EA4" w:rsidRDefault="00F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CCFE" w14:textId="77777777" w:rsidR="00F40EA4" w:rsidRDefault="00F40EA4">
      <w:r>
        <w:separator/>
      </w:r>
    </w:p>
  </w:footnote>
  <w:footnote w:type="continuationSeparator" w:id="0">
    <w:p w14:paraId="4A9630F7" w14:textId="77777777" w:rsidR="00F40EA4" w:rsidRDefault="00F4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FC0994"/>
    <w:multiLevelType w:val="hybridMultilevel"/>
    <w:tmpl w:val="D0ACF44C"/>
    <w:lvl w:ilvl="0" w:tplc="02C21D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3"/>
  </w:num>
  <w:num w:numId="2" w16cid:durableId="363361905">
    <w:abstractNumId w:val="5"/>
  </w:num>
  <w:num w:numId="3" w16cid:durableId="508448525">
    <w:abstractNumId w:val="1"/>
  </w:num>
  <w:num w:numId="4" w16cid:durableId="87586196">
    <w:abstractNumId w:val="4"/>
  </w:num>
  <w:num w:numId="5" w16cid:durableId="384374964">
    <w:abstractNumId w:val="0"/>
  </w:num>
  <w:num w:numId="6" w16cid:durableId="44350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13F71"/>
    <w:rsid w:val="00026361"/>
    <w:rsid w:val="00033595"/>
    <w:rsid w:val="00036FF0"/>
    <w:rsid w:val="0004043A"/>
    <w:rsid w:val="00055E9D"/>
    <w:rsid w:val="00061CCE"/>
    <w:rsid w:val="000647E2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2EE0"/>
    <w:rsid w:val="000B36FB"/>
    <w:rsid w:val="000B5F91"/>
    <w:rsid w:val="000B7BCC"/>
    <w:rsid w:val="000C2D80"/>
    <w:rsid w:val="000E1702"/>
    <w:rsid w:val="000E3018"/>
    <w:rsid w:val="000E5C8D"/>
    <w:rsid w:val="000F13C6"/>
    <w:rsid w:val="000F2E1F"/>
    <w:rsid w:val="000F34E6"/>
    <w:rsid w:val="001011DA"/>
    <w:rsid w:val="0010527B"/>
    <w:rsid w:val="00110EB9"/>
    <w:rsid w:val="001134FE"/>
    <w:rsid w:val="00131B98"/>
    <w:rsid w:val="00133408"/>
    <w:rsid w:val="001412CC"/>
    <w:rsid w:val="0014352E"/>
    <w:rsid w:val="0014365E"/>
    <w:rsid w:val="001465EA"/>
    <w:rsid w:val="00154505"/>
    <w:rsid w:val="00155657"/>
    <w:rsid w:val="00162B0A"/>
    <w:rsid w:val="00164732"/>
    <w:rsid w:val="001706F8"/>
    <w:rsid w:val="00172C05"/>
    <w:rsid w:val="00180869"/>
    <w:rsid w:val="00185AF7"/>
    <w:rsid w:val="001978E8"/>
    <w:rsid w:val="001A16F1"/>
    <w:rsid w:val="001B3C56"/>
    <w:rsid w:val="001C1A3D"/>
    <w:rsid w:val="001D0789"/>
    <w:rsid w:val="001D1DE9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499E"/>
    <w:rsid w:val="0024613F"/>
    <w:rsid w:val="00250491"/>
    <w:rsid w:val="00256C26"/>
    <w:rsid w:val="00260FA0"/>
    <w:rsid w:val="002618A3"/>
    <w:rsid w:val="0026221B"/>
    <w:rsid w:val="00262D8C"/>
    <w:rsid w:val="00265DD3"/>
    <w:rsid w:val="002724C5"/>
    <w:rsid w:val="00277834"/>
    <w:rsid w:val="00280816"/>
    <w:rsid w:val="0028614F"/>
    <w:rsid w:val="002870E8"/>
    <w:rsid w:val="002A0AD3"/>
    <w:rsid w:val="002A0F4A"/>
    <w:rsid w:val="002A4863"/>
    <w:rsid w:val="002B7DC1"/>
    <w:rsid w:val="002C2EA2"/>
    <w:rsid w:val="002C59A1"/>
    <w:rsid w:val="002D053F"/>
    <w:rsid w:val="002D4020"/>
    <w:rsid w:val="002D5F38"/>
    <w:rsid w:val="002E4F92"/>
    <w:rsid w:val="002E6E26"/>
    <w:rsid w:val="002F2B33"/>
    <w:rsid w:val="002F5416"/>
    <w:rsid w:val="00300450"/>
    <w:rsid w:val="003135EF"/>
    <w:rsid w:val="00314673"/>
    <w:rsid w:val="003170AB"/>
    <w:rsid w:val="0032066C"/>
    <w:rsid w:val="00320CE3"/>
    <w:rsid w:val="0032104F"/>
    <w:rsid w:val="003215A7"/>
    <w:rsid w:val="00326F59"/>
    <w:rsid w:val="00333DCC"/>
    <w:rsid w:val="00343900"/>
    <w:rsid w:val="003447FA"/>
    <w:rsid w:val="0034759A"/>
    <w:rsid w:val="003531D9"/>
    <w:rsid w:val="00354706"/>
    <w:rsid w:val="0036204F"/>
    <w:rsid w:val="00366774"/>
    <w:rsid w:val="003675CF"/>
    <w:rsid w:val="00373301"/>
    <w:rsid w:val="00373A55"/>
    <w:rsid w:val="0037583A"/>
    <w:rsid w:val="00375E7C"/>
    <w:rsid w:val="003818CD"/>
    <w:rsid w:val="00382B5E"/>
    <w:rsid w:val="00385A6C"/>
    <w:rsid w:val="00385E80"/>
    <w:rsid w:val="00391480"/>
    <w:rsid w:val="00396217"/>
    <w:rsid w:val="003A072A"/>
    <w:rsid w:val="003A6E97"/>
    <w:rsid w:val="003C331D"/>
    <w:rsid w:val="003C41AE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4319D"/>
    <w:rsid w:val="004451D3"/>
    <w:rsid w:val="00447949"/>
    <w:rsid w:val="00452112"/>
    <w:rsid w:val="0045544A"/>
    <w:rsid w:val="00465BEF"/>
    <w:rsid w:val="00477BF2"/>
    <w:rsid w:val="00481895"/>
    <w:rsid w:val="00487D64"/>
    <w:rsid w:val="00495A22"/>
    <w:rsid w:val="004A1D3D"/>
    <w:rsid w:val="004A1E82"/>
    <w:rsid w:val="004A7DD1"/>
    <w:rsid w:val="004C22A2"/>
    <w:rsid w:val="004C282E"/>
    <w:rsid w:val="004C6D44"/>
    <w:rsid w:val="004C7495"/>
    <w:rsid w:val="004D0063"/>
    <w:rsid w:val="004D2DE4"/>
    <w:rsid w:val="004E5206"/>
    <w:rsid w:val="004F5319"/>
    <w:rsid w:val="0050124D"/>
    <w:rsid w:val="00501DBC"/>
    <w:rsid w:val="00502307"/>
    <w:rsid w:val="00505862"/>
    <w:rsid w:val="005069B7"/>
    <w:rsid w:val="0051364A"/>
    <w:rsid w:val="005206DA"/>
    <w:rsid w:val="0052092C"/>
    <w:rsid w:val="00521D91"/>
    <w:rsid w:val="005326F5"/>
    <w:rsid w:val="0053417A"/>
    <w:rsid w:val="005410B0"/>
    <w:rsid w:val="00542111"/>
    <w:rsid w:val="00542FC0"/>
    <w:rsid w:val="00554106"/>
    <w:rsid w:val="0055441D"/>
    <w:rsid w:val="00554529"/>
    <w:rsid w:val="0056163C"/>
    <w:rsid w:val="00576A39"/>
    <w:rsid w:val="00583BD7"/>
    <w:rsid w:val="005866AE"/>
    <w:rsid w:val="00586D29"/>
    <w:rsid w:val="005A1445"/>
    <w:rsid w:val="005A2803"/>
    <w:rsid w:val="005A40F3"/>
    <w:rsid w:val="005A5E6D"/>
    <w:rsid w:val="005A6B06"/>
    <w:rsid w:val="005B6923"/>
    <w:rsid w:val="005C4633"/>
    <w:rsid w:val="005C4AD4"/>
    <w:rsid w:val="005F4B5F"/>
    <w:rsid w:val="00600EA6"/>
    <w:rsid w:val="006033A2"/>
    <w:rsid w:val="006053D1"/>
    <w:rsid w:val="00612DC0"/>
    <w:rsid w:val="006164E3"/>
    <w:rsid w:val="00623476"/>
    <w:rsid w:val="0062645D"/>
    <w:rsid w:val="00626E07"/>
    <w:rsid w:val="00637F46"/>
    <w:rsid w:val="00645749"/>
    <w:rsid w:val="00647E6F"/>
    <w:rsid w:val="006557CE"/>
    <w:rsid w:val="006572A4"/>
    <w:rsid w:val="00661967"/>
    <w:rsid w:val="00662CB7"/>
    <w:rsid w:val="00667C96"/>
    <w:rsid w:val="006837F9"/>
    <w:rsid w:val="0068787D"/>
    <w:rsid w:val="006A0E4E"/>
    <w:rsid w:val="006A48F3"/>
    <w:rsid w:val="006A67C3"/>
    <w:rsid w:val="006B26A9"/>
    <w:rsid w:val="006B3170"/>
    <w:rsid w:val="006B58BE"/>
    <w:rsid w:val="006C2D35"/>
    <w:rsid w:val="006C79ED"/>
    <w:rsid w:val="006D0114"/>
    <w:rsid w:val="006D050B"/>
    <w:rsid w:val="006D6187"/>
    <w:rsid w:val="006E061F"/>
    <w:rsid w:val="006E5F39"/>
    <w:rsid w:val="006E5F3F"/>
    <w:rsid w:val="006F3251"/>
    <w:rsid w:val="00701E41"/>
    <w:rsid w:val="00707457"/>
    <w:rsid w:val="007110DC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63662"/>
    <w:rsid w:val="00772D18"/>
    <w:rsid w:val="00774838"/>
    <w:rsid w:val="00794993"/>
    <w:rsid w:val="007A2A82"/>
    <w:rsid w:val="007A4BFE"/>
    <w:rsid w:val="007A5599"/>
    <w:rsid w:val="007B3C2F"/>
    <w:rsid w:val="007B4471"/>
    <w:rsid w:val="007B5A4C"/>
    <w:rsid w:val="007B760A"/>
    <w:rsid w:val="007C3592"/>
    <w:rsid w:val="007C6C92"/>
    <w:rsid w:val="007D220C"/>
    <w:rsid w:val="007E0307"/>
    <w:rsid w:val="007E627A"/>
    <w:rsid w:val="007F761C"/>
    <w:rsid w:val="008012F0"/>
    <w:rsid w:val="00802B4F"/>
    <w:rsid w:val="00802B50"/>
    <w:rsid w:val="008047A3"/>
    <w:rsid w:val="00807572"/>
    <w:rsid w:val="00816949"/>
    <w:rsid w:val="0082263F"/>
    <w:rsid w:val="00825C0B"/>
    <w:rsid w:val="00830F52"/>
    <w:rsid w:val="00833C77"/>
    <w:rsid w:val="0083443A"/>
    <w:rsid w:val="00837E30"/>
    <w:rsid w:val="00844DD4"/>
    <w:rsid w:val="00847173"/>
    <w:rsid w:val="008503EB"/>
    <w:rsid w:val="0085162B"/>
    <w:rsid w:val="008525F8"/>
    <w:rsid w:val="008537D6"/>
    <w:rsid w:val="008556D6"/>
    <w:rsid w:val="00870167"/>
    <w:rsid w:val="008734F6"/>
    <w:rsid w:val="0087763F"/>
    <w:rsid w:val="00883C52"/>
    <w:rsid w:val="00884277"/>
    <w:rsid w:val="00884E51"/>
    <w:rsid w:val="00886A86"/>
    <w:rsid w:val="008918AF"/>
    <w:rsid w:val="00897191"/>
    <w:rsid w:val="008A347A"/>
    <w:rsid w:val="008A51BA"/>
    <w:rsid w:val="008B12DE"/>
    <w:rsid w:val="008B445A"/>
    <w:rsid w:val="008C0F32"/>
    <w:rsid w:val="008F045F"/>
    <w:rsid w:val="008F05D6"/>
    <w:rsid w:val="008F28ED"/>
    <w:rsid w:val="008F4A35"/>
    <w:rsid w:val="008F574B"/>
    <w:rsid w:val="00900035"/>
    <w:rsid w:val="009036E1"/>
    <w:rsid w:val="009037A1"/>
    <w:rsid w:val="009037B6"/>
    <w:rsid w:val="00904308"/>
    <w:rsid w:val="00904B33"/>
    <w:rsid w:val="009052FC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40ED"/>
    <w:rsid w:val="00965F38"/>
    <w:rsid w:val="00974615"/>
    <w:rsid w:val="00983C5B"/>
    <w:rsid w:val="00986DC5"/>
    <w:rsid w:val="00991E8F"/>
    <w:rsid w:val="00992ED2"/>
    <w:rsid w:val="00995AE8"/>
    <w:rsid w:val="009A074E"/>
    <w:rsid w:val="009A45DB"/>
    <w:rsid w:val="009B43E8"/>
    <w:rsid w:val="009B5AA3"/>
    <w:rsid w:val="009C051E"/>
    <w:rsid w:val="009C4532"/>
    <w:rsid w:val="009C7FA9"/>
    <w:rsid w:val="009D2730"/>
    <w:rsid w:val="009D474A"/>
    <w:rsid w:val="009E498D"/>
    <w:rsid w:val="009E50EE"/>
    <w:rsid w:val="009E50F0"/>
    <w:rsid w:val="009E5655"/>
    <w:rsid w:val="009E5DC0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D9C"/>
    <w:rsid w:val="00A15F1A"/>
    <w:rsid w:val="00A16905"/>
    <w:rsid w:val="00A222C4"/>
    <w:rsid w:val="00A22CFF"/>
    <w:rsid w:val="00A47DE1"/>
    <w:rsid w:val="00A5600C"/>
    <w:rsid w:val="00A56DA2"/>
    <w:rsid w:val="00A62877"/>
    <w:rsid w:val="00A76E79"/>
    <w:rsid w:val="00A805EF"/>
    <w:rsid w:val="00A8067A"/>
    <w:rsid w:val="00A80CA4"/>
    <w:rsid w:val="00A83D95"/>
    <w:rsid w:val="00A8447F"/>
    <w:rsid w:val="00A87C80"/>
    <w:rsid w:val="00A93734"/>
    <w:rsid w:val="00A956B6"/>
    <w:rsid w:val="00AA4FAE"/>
    <w:rsid w:val="00AA790D"/>
    <w:rsid w:val="00AB379B"/>
    <w:rsid w:val="00AB5BF3"/>
    <w:rsid w:val="00AB656E"/>
    <w:rsid w:val="00AC3224"/>
    <w:rsid w:val="00AC3B46"/>
    <w:rsid w:val="00AC7A0D"/>
    <w:rsid w:val="00AD0E0F"/>
    <w:rsid w:val="00AD186A"/>
    <w:rsid w:val="00AD1BFF"/>
    <w:rsid w:val="00AD2FEC"/>
    <w:rsid w:val="00AE2BE1"/>
    <w:rsid w:val="00AE54CF"/>
    <w:rsid w:val="00AE597C"/>
    <w:rsid w:val="00AF37AE"/>
    <w:rsid w:val="00AF5A9C"/>
    <w:rsid w:val="00B127FC"/>
    <w:rsid w:val="00B12C29"/>
    <w:rsid w:val="00B2025A"/>
    <w:rsid w:val="00B3051A"/>
    <w:rsid w:val="00B50089"/>
    <w:rsid w:val="00B50D47"/>
    <w:rsid w:val="00B5565D"/>
    <w:rsid w:val="00B638AE"/>
    <w:rsid w:val="00B63FC3"/>
    <w:rsid w:val="00B6411F"/>
    <w:rsid w:val="00B6458A"/>
    <w:rsid w:val="00B651E7"/>
    <w:rsid w:val="00B6756C"/>
    <w:rsid w:val="00B7207C"/>
    <w:rsid w:val="00B7225D"/>
    <w:rsid w:val="00B73B2C"/>
    <w:rsid w:val="00B75DCB"/>
    <w:rsid w:val="00B8028F"/>
    <w:rsid w:val="00B92995"/>
    <w:rsid w:val="00B95E7A"/>
    <w:rsid w:val="00BA1D6F"/>
    <w:rsid w:val="00BA2BBC"/>
    <w:rsid w:val="00BB709A"/>
    <w:rsid w:val="00BC219C"/>
    <w:rsid w:val="00BC235A"/>
    <w:rsid w:val="00BC5A57"/>
    <w:rsid w:val="00BD170F"/>
    <w:rsid w:val="00BE0EEC"/>
    <w:rsid w:val="00BE3665"/>
    <w:rsid w:val="00BE5819"/>
    <w:rsid w:val="00BF6212"/>
    <w:rsid w:val="00C10836"/>
    <w:rsid w:val="00C11786"/>
    <w:rsid w:val="00C27D16"/>
    <w:rsid w:val="00C334C4"/>
    <w:rsid w:val="00C34496"/>
    <w:rsid w:val="00C54B88"/>
    <w:rsid w:val="00C563F6"/>
    <w:rsid w:val="00C56D14"/>
    <w:rsid w:val="00C6407F"/>
    <w:rsid w:val="00C64F03"/>
    <w:rsid w:val="00C663BA"/>
    <w:rsid w:val="00C76053"/>
    <w:rsid w:val="00C85B81"/>
    <w:rsid w:val="00C90AE4"/>
    <w:rsid w:val="00CA0FE0"/>
    <w:rsid w:val="00CA2679"/>
    <w:rsid w:val="00CA2814"/>
    <w:rsid w:val="00CA7600"/>
    <w:rsid w:val="00CA7D46"/>
    <w:rsid w:val="00CB0E47"/>
    <w:rsid w:val="00CB1CFA"/>
    <w:rsid w:val="00CB1DF7"/>
    <w:rsid w:val="00CB5FA6"/>
    <w:rsid w:val="00CC0F55"/>
    <w:rsid w:val="00CC194D"/>
    <w:rsid w:val="00CD068F"/>
    <w:rsid w:val="00CD1166"/>
    <w:rsid w:val="00CD2A30"/>
    <w:rsid w:val="00CD36D1"/>
    <w:rsid w:val="00CE228E"/>
    <w:rsid w:val="00CF0857"/>
    <w:rsid w:val="00CF1A78"/>
    <w:rsid w:val="00D11DB7"/>
    <w:rsid w:val="00D15449"/>
    <w:rsid w:val="00D163A6"/>
    <w:rsid w:val="00D20F00"/>
    <w:rsid w:val="00D24782"/>
    <w:rsid w:val="00D27C23"/>
    <w:rsid w:val="00D30962"/>
    <w:rsid w:val="00D31867"/>
    <w:rsid w:val="00D41807"/>
    <w:rsid w:val="00D50B99"/>
    <w:rsid w:val="00D54327"/>
    <w:rsid w:val="00D54BF8"/>
    <w:rsid w:val="00D55959"/>
    <w:rsid w:val="00D57F53"/>
    <w:rsid w:val="00D6053A"/>
    <w:rsid w:val="00D6713C"/>
    <w:rsid w:val="00D67D95"/>
    <w:rsid w:val="00D7052E"/>
    <w:rsid w:val="00D70F37"/>
    <w:rsid w:val="00D7180F"/>
    <w:rsid w:val="00D72137"/>
    <w:rsid w:val="00D72623"/>
    <w:rsid w:val="00D7456A"/>
    <w:rsid w:val="00D75003"/>
    <w:rsid w:val="00D82456"/>
    <w:rsid w:val="00D9029F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343E"/>
    <w:rsid w:val="00DD4B20"/>
    <w:rsid w:val="00DD5D9F"/>
    <w:rsid w:val="00DE18EF"/>
    <w:rsid w:val="00DE360F"/>
    <w:rsid w:val="00DF0EB1"/>
    <w:rsid w:val="00DF3E6A"/>
    <w:rsid w:val="00DF7498"/>
    <w:rsid w:val="00E01E16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452CF"/>
    <w:rsid w:val="00E5346E"/>
    <w:rsid w:val="00E5409F"/>
    <w:rsid w:val="00E558E8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3887"/>
    <w:rsid w:val="00EA4195"/>
    <w:rsid w:val="00EA4E2B"/>
    <w:rsid w:val="00EA51E2"/>
    <w:rsid w:val="00EA5E6B"/>
    <w:rsid w:val="00EB4259"/>
    <w:rsid w:val="00EB4398"/>
    <w:rsid w:val="00EB5F59"/>
    <w:rsid w:val="00EC4D35"/>
    <w:rsid w:val="00ED09CE"/>
    <w:rsid w:val="00ED1E29"/>
    <w:rsid w:val="00ED5A65"/>
    <w:rsid w:val="00EE41CA"/>
    <w:rsid w:val="00EE42CF"/>
    <w:rsid w:val="00EE502A"/>
    <w:rsid w:val="00EE6680"/>
    <w:rsid w:val="00EE7143"/>
    <w:rsid w:val="00EE7B31"/>
    <w:rsid w:val="00EF27F2"/>
    <w:rsid w:val="00F0310B"/>
    <w:rsid w:val="00F032D8"/>
    <w:rsid w:val="00F0681B"/>
    <w:rsid w:val="00F068E7"/>
    <w:rsid w:val="00F070D2"/>
    <w:rsid w:val="00F10E52"/>
    <w:rsid w:val="00F1297E"/>
    <w:rsid w:val="00F12AE7"/>
    <w:rsid w:val="00F222E3"/>
    <w:rsid w:val="00F2676C"/>
    <w:rsid w:val="00F34D59"/>
    <w:rsid w:val="00F377AF"/>
    <w:rsid w:val="00F40EA4"/>
    <w:rsid w:val="00F43866"/>
    <w:rsid w:val="00F449C7"/>
    <w:rsid w:val="00F45A34"/>
    <w:rsid w:val="00F51F27"/>
    <w:rsid w:val="00F5554C"/>
    <w:rsid w:val="00F66312"/>
    <w:rsid w:val="00F70A21"/>
    <w:rsid w:val="00F711D6"/>
    <w:rsid w:val="00F7364F"/>
    <w:rsid w:val="00F7468C"/>
    <w:rsid w:val="00F879A9"/>
    <w:rsid w:val="00FA283E"/>
    <w:rsid w:val="00FA5AD9"/>
    <w:rsid w:val="00FA75E9"/>
    <w:rsid w:val="00FA7777"/>
    <w:rsid w:val="00FA7C96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82026-B1C8-4839-B400-1D28972B8B5A}"/>
</file>

<file path=customXml/itemProps2.xml><?xml version="1.0" encoding="utf-8"?>
<ds:datastoreItem xmlns:ds="http://schemas.openxmlformats.org/officeDocument/2006/customXml" ds:itemID="{CA5F3B02-BFE4-4A96-8AD4-9ED6A1871819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608BB743-F36C-40B8-B4D3-29D4B034A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226</cp:revision>
  <cp:lastPrinted>2022-10-30T11:11:00Z</cp:lastPrinted>
  <dcterms:created xsi:type="dcterms:W3CDTF">2022-01-14T16:47:00Z</dcterms:created>
  <dcterms:modified xsi:type="dcterms:W3CDTF">2022-11-13T23:19:00Z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