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483F" w14:textId="77777777" w:rsidR="00594524" w:rsidRDefault="00594524" w:rsidP="00594524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5362EDF2" wp14:editId="154F37F4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F4ADC" w14:textId="77777777" w:rsidR="00594524" w:rsidRPr="00E03645" w:rsidRDefault="00594524" w:rsidP="005945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hAnsi="Times New Roman" w:cs="Times New Roman"/>
          <w:b/>
          <w:sz w:val="28"/>
          <w:szCs w:val="28"/>
        </w:rPr>
        <w:t>Statement of the Socialist Republic of Viet Nam</w:t>
      </w:r>
    </w:p>
    <w:p w14:paraId="3257E00B" w14:textId="790E024F" w:rsidR="00594524" w:rsidRPr="00244EA5" w:rsidRDefault="00A022D9" w:rsidP="00594524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="00B43AB9">
        <w:rPr>
          <w:rFonts w:ascii="Times New Roman" w:hAnsi="Times New Roman" w:cs="Times New Roman"/>
          <w:i/>
          <w:sz w:val="28"/>
          <w:szCs w:val="28"/>
        </w:rPr>
        <w:t>1</w:t>
      </w:r>
      <w:r w:rsidR="00B43AB9" w:rsidRPr="00B43AB9">
        <w:rPr>
          <w:rFonts w:ascii="Times New Roman" w:hAnsi="Times New Roman" w:cs="Times New Roman"/>
          <w:i/>
          <w:sz w:val="28"/>
          <w:szCs w:val="28"/>
          <w:vertAlign w:val="superscript"/>
        </w:rPr>
        <w:t>st</w:t>
      </w:r>
      <w:r w:rsidR="00594524" w:rsidRPr="00244EA5">
        <w:rPr>
          <w:rFonts w:ascii="Times New Roman" w:hAnsi="Times New Roman" w:cs="Times New Roman"/>
          <w:i/>
          <w:sz w:val="28"/>
          <w:szCs w:val="28"/>
        </w:rPr>
        <w:t xml:space="preserve"> Session of the UP</w:t>
      </w:r>
      <w:r w:rsidR="00996278">
        <w:rPr>
          <w:rFonts w:ascii="Times New Roman" w:hAnsi="Times New Roman" w:cs="Times New Roman"/>
          <w:i/>
          <w:sz w:val="28"/>
          <w:szCs w:val="28"/>
        </w:rPr>
        <w:t xml:space="preserve">R </w:t>
      </w:r>
      <w:r w:rsidR="00AE3907">
        <w:rPr>
          <w:rFonts w:ascii="Times New Roman" w:hAnsi="Times New Roman" w:cs="Times New Roman"/>
          <w:i/>
          <w:sz w:val="28"/>
          <w:szCs w:val="28"/>
        </w:rPr>
        <w:t>Working Group</w:t>
      </w:r>
      <w:r w:rsidR="00AE3907">
        <w:rPr>
          <w:rFonts w:ascii="Times New Roman" w:hAnsi="Times New Roman" w:cs="Times New Roman"/>
          <w:i/>
          <w:sz w:val="28"/>
          <w:szCs w:val="28"/>
        </w:rPr>
        <w:br/>
        <w:t xml:space="preserve">Review of </w:t>
      </w:r>
      <w:r w:rsidR="00B43AB9">
        <w:rPr>
          <w:rFonts w:ascii="Times New Roman" w:hAnsi="Times New Roman" w:cs="Times New Roman"/>
          <w:i/>
          <w:sz w:val="28"/>
          <w:szCs w:val="28"/>
        </w:rPr>
        <w:t>Bahrain</w:t>
      </w:r>
    </w:p>
    <w:p w14:paraId="703AE53A" w14:textId="79A30F56" w:rsidR="00594524" w:rsidRPr="00E006A8" w:rsidRDefault="00594524" w:rsidP="005945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eastAsia="STHupo" w:hAnsi="Times New Roman" w:cs="Times New Roman"/>
          <w:bCs/>
          <w:i/>
          <w:sz w:val="28"/>
        </w:rPr>
        <w:t xml:space="preserve">(Geneva, </w:t>
      </w:r>
      <w:r w:rsidR="00B43AB9">
        <w:rPr>
          <w:rFonts w:ascii="Times New Roman" w:eastAsia="STHupo" w:hAnsi="Times New Roman" w:cs="Times New Roman"/>
          <w:bCs/>
          <w:i/>
          <w:sz w:val="28"/>
        </w:rPr>
        <w:t>07</w:t>
      </w:r>
      <w:r w:rsidR="00996278">
        <w:rPr>
          <w:rFonts w:ascii="Times New Roman" w:eastAsia="STHupo" w:hAnsi="Times New Roman" w:cs="Times New Roman"/>
          <w:bCs/>
          <w:i/>
          <w:sz w:val="28"/>
        </w:rPr>
        <w:t xml:space="preserve"> </w:t>
      </w:r>
      <w:r w:rsidR="00B43AB9">
        <w:rPr>
          <w:rFonts w:ascii="Times New Roman" w:eastAsia="STHupo" w:hAnsi="Times New Roman" w:cs="Times New Roman"/>
          <w:bCs/>
          <w:i/>
          <w:sz w:val="28"/>
        </w:rPr>
        <w:t>November</w:t>
      </w:r>
      <w:r w:rsidR="00A022D9">
        <w:rPr>
          <w:rFonts w:ascii="Times New Roman" w:eastAsia="STHupo" w:hAnsi="Times New Roman" w:cs="Times New Roman"/>
          <w:bCs/>
          <w:i/>
          <w:sz w:val="28"/>
        </w:rPr>
        <w:t xml:space="preserve"> 2022</w:t>
      </w:r>
      <w:r w:rsidRPr="00E03645">
        <w:rPr>
          <w:rFonts w:ascii="Times New Roman" w:eastAsia="STHupo" w:hAnsi="Times New Roman" w:cs="Times New Roman"/>
          <w:bCs/>
          <w:i/>
          <w:sz w:val="28"/>
        </w:rPr>
        <w:t>)</w:t>
      </w:r>
    </w:p>
    <w:p w14:paraId="1E78DD1B" w14:textId="77777777" w:rsidR="00457B5C" w:rsidRPr="00457B5C" w:rsidRDefault="00457B5C" w:rsidP="00594524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1DC7122D" w14:textId="77777777" w:rsidR="003567BB" w:rsidRPr="003567BB" w:rsidRDefault="00C43A1A" w:rsidP="00B366E9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vi-VN"/>
        </w:rPr>
      </w:pPr>
      <w:r w:rsidRPr="001D466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vi-VN"/>
        </w:rPr>
        <w:t xml:space="preserve">Time: 01 minute and </w:t>
      </w:r>
      <w:r w:rsidRPr="001D466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20</w:t>
      </w:r>
      <w:r w:rsidR="003567BB" w:rsidRPr="001D466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vi-VN"/>
        </w:rPr>
        <w:t xml:space="preserve"> seconds</w:t>
      </w:r>
    </w:p>
    <w:p w14:paraId="7911191E" w14:textId="77777777" w:rsidR="00594524" w:rsidRPr="00E03645" w:rsidRDefault="00515826" w:rsidP="00B366E9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Mister</w:t>
      </w:r>
      <w:r w:rsidR="00594524" w:rsidRPr="00E03645">
        <w:rPr>
          <w:rFonts w:ascii="Times New Roman" w:hAnsi="Times New Roman" w:cs="Times New Roman"/>
          <w:i/>
          <w:iCs/>
          <w:sz w:val="28"/>
          <w:szCs w:val="28"/>
        </w:rPr>
        <w:t xml:space="preserve"> President,</w:t>
      </w:r>
    </w:p>
    <w:p w14:paraId="5E964DA4" w14:textId="0D63942C" w:rsidR="00B43AB9" w:rsidRDefault="00594524" w:rsidP="00B366E9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55AB3">
        <w:rPr>
          <w:rFonts w:ascii="Times New Roman" w:hAnsi="Times New Roman" w:cs="Times New Roman"/>
          <w:sz w:val="28"/>
          <w:szCs w:val="28"/>
        </w:rPr>
        <w:t xml:space="preserve">Viet Nam </w:t>
      </w:r>
      <w:r w:rsidR="00B43AB9">
        <w:rPr>
          <w:rFonts w:ascii="Times New Roman" w:hAnsi="Times New Roman" w:cs="Times New Roman"/>
          <w:sz w:val="28"/>
          <w:szCs w:val="28"/>
        </w:rPr>
        <w:t xml:space="preserve">welcomes </w:t>
      </w:r>
      <w:r w:rsidR="0080475B">
        <w:rPr>
          <w:rFonts w:ascii="Times New Roman" w:hAnsi="Times New Roman" w:cs="Times New Roman"/>
          <w:sz w:val="28"/>
          <w:szCs w:val="28"/>
        </w:rPr>
        <w:t>Bahrain</w:t>
      </w:r>
      <w:r w:rsidR="0080475B" w:rsidRPr="0080475B">
        <w:rPr>
          <w:rFonts w:ascii="Times New Roman" w:hAnsi="Times New Roman" w:cs="Times New Roman"/>
          <w:sz w:val="28"/>
          <w:szCs w:val="28"/>
        </w:rPr>
        <w:t xml:space="preserve">’s </w:t>
      </w:r>
      <w:r w:rsidR="00B43AB9">
        <w:rPr>
          <w:rFonts w:ascii="Times New Roman" w:hAnsi="Times New Roman" w:cs="Times New Roman"/>
          <w:sz w:val="28"/>
          <w:szCs w:val="28"/>
        </w:rPr>
        <w:t xml:space="preserve">national UPR report. </w:t>
      </w:r>
    </w:p>
    <w:p w14:paraId="10021885" w14:textId="5A46A809" w:rsidR="0080475B" w:rsidRPr="0080475B" w:rsidRDefault="00B43AB9" w:rsidP="0080475B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appreciate the strong commitment to the promotion and protection of human rights and the measures taken by Bahrain to implement </w:t>
      </w:r>
      <w:r w:rsidR="00130290">
        <w:rPr>
          <w:rFonts w:ascii="Times New Roman" w:hAnsi="Times New Roman" w:cs="Times New Roman"/>
          <w:sz w:val="28"/>
          <w:szCs w:val="28"/>
        </w:rPr>
        <w:t xml:space="preserve">recommendations since the adoption of its third UPR report. </w:t>
      </w:r>
      <w:r w:rsidR="0080475B">
        <w:rPr>
          <w:rFonts w:ascii="Times New Roman" w:hAnsi="Times New Roman" w:cs="Times New Roman"/>
          <w:sz w:val="28"/>
          <w:szCs w:val="28"/>
        </w:rPr>
        <w:t>We</w:t>
      </w:r>
      <w:r w:rsidR="0080475B" w:rsidRPr="0080475B">
        <w:rPr>
          <w:rFonts w:ascii="Times New Roman" w:hAnsi="Times New Roman" w:cs="Times New Roman"/>
          <w:sz w:val="28"/>
          <w:szCs w:val="28"/>
        </w:rPr>
        <w:t xml:space="preserve"> commend Bahrain’s steps to guarantee the application of principles of equality to protect all citizens during implementing of precautionary measures to address the COVID-19 pandemic. </w:t>
      </w:r>
    </w:p>
    <w:p w14:paraId="74B95DDF" w14:textId="39CFFAA2" w:rsidR="00594524" w:rsidRPr="00755AB3" w:rsidRDefault="00594524" w:rsidP="00B366E9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55AB3">
        <w:rPr>
          <w:rFonts w:ascii="Times New Roman" w:hAnsi="Times New Roman" w:cs="Times New Roman"/>
          <w:sz w:val="28"/>
          <w:szCs w:val="28"/>
        </w:rPr>
        <w:t xml:space="preserve">In a spirit of constructive dialogue, Viet Nam would like to make the following recommendations to </w:t>
      </w:r>
      <w:r w:rsidR="00130290">
        <w:rPr>
          <w:rFonts w:ascii="Times New Roman" w:hAnsi="Times New Roman" w:cs="Times New Roman"/>
          <w:sz w:val="28"/>
          <w:szCs w:val="28"/>
        </w:rPr>
        <w:t>Bahrain</w:t>
      </w:r>
      <w:r w:rsidRPr="00755AB3">
        <w:rPr>
          <w:rFonts w:ascii="Times New Roman" w:hAnsi="Times New Roman" w:cs="Times New Roman"/>
          <w:sz w:val="28"/>
          <w:szCs w:val="28"/>
        </w:rPr>
        <w:t>:</w:t>
      </w:r>
    </w:p>
    <w:p w14:paraId="2A0BB310" w14:textId="19F88EAD" w:rsidR="00C40F0C" w:rsidRPr="00A659B4" w:rsidRDefault="008B6A85" w:rsidP="00C40F0C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First,</w:t>
      </w:r>
      <w:r w:rsidR="00594524" w:rsidRPr="00755AB3">
        <w:rPr>
          <w:rFonts w:ascii="Times New Roman" w:hAnsi="Times New Roman" w:cs="Times New Roman"/>
          <w:sz w:val="28"/>
          <w:szCs w:val="28"/>
        </w:rPr>
        <w:t xml:space="preserve"> </w:t>
      </w:r>
      <w:r w:rsidR="00A659B4" w:rsidRPr="00A659B4">
        <w:rPr>
          <w:rFonts w:ascii="Times New Roman" w:hAnsi="Times New Roman" w:cs="Times New Roman"/>
          <w:sz w:val="28"/>
          <w:szCs w:val="28"/>
        </w:rPr>
        <w:t>implement more measures including allocation of more human, technical and financial resources to the health sector for further promotion of the right to health of the people.</w:t>
      </w:r>
    </w:p>
    <w:p w14:paraId="7C7041EC" w14:textId="215C47CF" w:rsidR="00B436A9" w:rsidRDefault="008B6A85" w:rsidP="00B366E9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Second,</w:t>
      </w:r>
      <w:r w:rsidR="00B436A9" w:rsidRPr="00B43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="00EA032F">
        <w:rPr>
          <w:rFonts w:ascii="Times New Roman" w:hAnsi="Times New Roman" w:cs="Times New Roman"/>
          <w:sz w:val="28"/>
          <w:szCs w:val="28"/>
        </w:rPr>
        <w:t xml:space="preserve">ontinue </w:t>
      </w:r>
      <w:r w:rsidR="00EA032F" w:rsidRPr="00EA032F">
        <w:rPr>
          <w:rFonts w:ascii="Times New Roman" w:hAnsi="Times New Roman" w:cs="Times New Roman"/>
          <w:sz w:val="28"/>
          <w:szCs w:val="28"/>
        </w:rPr>
        <w:t xml:space="preserve">its </w:t>
      </w:r>
      <w:r w:rsidR="00B436A9">
        <w:rPr>
          <w:rFonts w:ascii="Times New Roman" w:hAnsi="Times New Roman" w:cs="Times New Roman"/>
          <w:sz w:val="28"/>
          <w:szCs w:val="28"/>
        </w:rPr>
        <w:t xml:space="preserve">efforts to promote and protect the rights of migrant workers, particularly women migrant workers </w:t>
      </w:r>
      <w:r w:rsidR="00B436A9" w:rsidRPr="00B436A9">
        <w:rPr>
          <w:rFonts w:ascii="Times New Roman" w:hAnsi="Times New Roman" w:cs="Times New Roman"/>
          <w:sz w:val="28"/>
          <w:szCs w:val="28"/>
        </w:rPr>
        <w:t>with a view to protecting them from all forms of exploitation and ill-treatment.</w:t>
      </w:r>
    </w:p>
    <w:p w14:paraId="089433DF" w14:textId="061D8BC6" w:rsidR="00B43AB9" w:rsidRDefault="0080475B" w:rsidP="00B366E9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B43AB9">
        <w:rPr>
          <w:rFonts w:ascii="Times New Roman" w:hAnsi="Times New Roman" w:cs="Times New Roman"/>
          <w:sz w:val="28"/>
          <w:szCs w:val="28"/>
        </w:rPr>
        <w:t xml:space="preserve">e wish the delegation of Bahrain a very successful UPR process. </w:t>
      </w:r>
    </w:p>
    <w:p w14:paraId="1628BC73" w14:textId="6DD85A79" w:rsidR="00594524" w:rsidRDefault="00594524" w:rsidP="00B366E9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3645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515826">
        <w:rPr>
          <w:rFonts w:ascii="Times New Roman" w:hAnsi="Times New Roman" w:cs="Times New Roman"/>
          <w:i/>
          <w:iCs/>
          <w:sz w:val="28"/>
          <w:szCs w:val="28"/>
        </w:rPr>
        <w:t>hank you, Mister President</w:t>
      </w:r>
      <w:r w:rsidRPr="00E03645">
        <w:rPr>
          <w:rFonts w:ascii="Times New Roman" w:hAnsi="Times New Roman" w:cs="Times New Roman"/>
          <w:i/>
          <w:iCs/>
          <w:sz w:val="28"/>
          <w:szCs w:val="28"/>
        </w:rPr>
        <w:t>./.</w:t>
      </w:r>
    </w:p>
    <w:sectPr w:rsidR="00594524" w:rsidSect="00382B5E">
      <w:headerReference w:type="default" r:id="rId7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D96A" w14:textId="77777777" w:rsidR="00B81500" w:rsidRDefault="00B81500">
      <w:r>
        <w:separator/>
      </w:r>
    </w:p>
  </w:endnote>
  <w:endnote w:type="continuationSeparator" w:id="0">
    <w:p w14:paraId="10B98212" w14:textId="77777777" w:rsidR="00B81500" w:rsidRDefault="00B8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FF58" w14:textId="77777777" w:rsidR="00B81500" w:rsidRDefault="00B81500">
      <w:r>
        <w:separator/>
      </w:r>
    </w:p>
  </w:footnote>
  <w:footnote w:type="continuationSeparator" w:id="0">
    <w:p w14:paraId="3BED3C2B" w14:textId="77777777" w:rsidR="00B81500" w:rsidRDefault="00B81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8CD5" w14:textId="77777777" w:rsidR="00E16627" w:rsidRPr="00665607" w:rsidRDefault="008D465B">
    <w:pPr>
      <w:pStyle w:val="FrameContents"/>
      <w:spacing w:after="160"/>
      <w:jc w:val="right"/>
      <w:rPr>
        <w:rFonts w:ascii="Times New Roman" w:hAnsi="Times New Roman" w:cs="Times New Roman"/>
        <w:i/>
        <w:u w:val="single"/>
      </w:rPr>
    </w:pPr>
    <w:r w:rsidRPr="00665607">
      <w:rPr>
        <w:rFonts w:ascii="Times New Roman" w:hAnsi="Times New Roman" w:cs="Times New Roman"/>
        <w:i/>
        <w:color w:val="000000"/>
        <w:u w:val="single"/>
      </w:rPr>
      <w:t>Please check against delivery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24"/>
    <w:rsid w:val="00112A06"/>
    <w:rsid w:val="00130290"/>
    <w:rsid w:val="00145693"/>
    <w:rsid w:val="0018339F"/>
    <w:rsid w:val="001D466A"/>
    <w:rsid w:val="001D7AED"/>
    <w:rsid w:val="001F1AD8"/>
    <w:rsid w:val="00287A27"/>
    <w:rsid w:val="002958A6"/>
    <w:rsid w:val="003034CC"/>
    <w:rsid w:val="0032724F"/>
    <w:rsid w:val="00354819"/>
    <w:rsid w:val="003567BB"/>
    <w:rsid w:val="003A59B1"/>
    <w:rsid w:val="003E0033"/>
    <w:rsid w:val="004072A6"/>
    <w:rsid w:val="00423C0D"/>
    <w:rsid w:val="0044085A"/>
    <w:rsid w:val="00457B5C"/>
    <w:rsid w:val="00481BA5"/>
    <w:rsid w:val="00515826"/>
    <w:rsid w:val="00594524"/>
    <w:rsid w:val="00617A9D"/>
    <w:rsid w:val="00636374"/>
    <w:rsid w:val="00681A99"/>
    <w:rsid w:val="006C7369"/>
    <w:rsid w:val="00755AB3"/>
    <w:rsid w:val="00756626"/>
    <w:rsid w:val="00795E76"/>
    <w:rsid w:val="007D2284"/>
    <w:rsid w:val="007F4425"/>
    <w:rsid w:val="0080475B"/>
    <w:rsid w:val="008119C0"/>
    <w:rsid w:val="008348D7"/>
    <w:rsid w:val="008B6A85"/>
    <w:rsid w:val="008C5461"/>
    <w:rsid w:val="008D465B"/>
    <w:rsid w:val="009219C2"/>
    <w:rsid w:val="00960900"/>
    <w:rsid w:val="00967F7A"/>
    <w:rsid w:val="00995539"/>
    <w:rsid w:val="00996278"/>
    <w:rsid w:val="009B1E00"/>
    <w:rsid w:val="00A00BE9"/>
    <w:rsid w:val="00A022D9"/>
    <w:rsid w:val="00A44732"/>
    <w:rsid w:val="00A50585"/>
    <w:rsid w:val="00A659B4"/>
    <w:rsid w:val="00AB78D0"/>
    <w:rsid w:val="00AE3907"/>
    <w:rsid w:val="00B366E9"/>
    <w:rsid w:val="00B436A9"/>
    <w:rsid w:val="00B43AB9"/>
    <w:rsid w:val="00B81500"/>
    <w:rsid w:val="00B9772F"/>
    <w:rsid w:val="00BA55A5"/>
    <w:rsid w:val="00BF3EE8"/>
    <w:rsid w:val="00C03D2C"/>
    <w:rsid w:val="00C33612"/>
    <w:rsid w:val="00C40F0C"/>
    <w:rsid w:val="00C43A1A"/>
    <w:rsid w:val="00C5468B"/>
    <w:rsid w:val="00CC1E7E"/>
    <w:rsid w:val="00CD3DB7"/>
    <w:rsid w:val="00D90D78"/>
    <w:rsid w:val="00E65F0F"/>
    <w:rsid w:val="00EA032F"/>
    <w:rsid w:val="00ED46CF"/>
    <w:rsid w:val="00F57FA8"/>
    <w:rsid w:val="00F66F8B"/>
    <w:rsid w:val="00F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9001"/>
  <w15:docId w15:val="{7CE11E17-D7D3-4601-B248-899D971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524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594524"/>
  </w:style>
  <w:style w:type="paragraph" w:styleId="BalloonText">
    <w:name w:val="Balloon Text"/>
    <w:basedOn w:val="Normal"/>
    <w:link w:val="BalloonTextChar"/>
    <w:uiPriority w:val="99"/>
    <w:semiHidden/>
    <w:unhideWhenUsed/>
    <w:rsid w:val="0059452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24"/>
    <w:rPr>
      <w:rFonts w:ascii="Tahoma" w:eastAsia="Noto Serif CJK SC" w:hAnsi="Tahoma" w:cs="Mangal"/>
      <w:kern w:val="2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99627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BEA98-75AE-4B0B-99F8-A8C4CB18290C}"/>
</file>

<file path=customXml/itemProps2.xml><?xml version="1.0" encoding="utf-8"?>
<ds:datastoreItem xmlns:ds="http://schemas.openxmlformats.org/officeDocument/2006/customXml" ds:itemID="{50408A73-26DC-4477-86D1-51EEF3A7183D}"/>
</file>

<file path=customXml/itemProps3.xml><?xml version="1.0" encoding="utf-8"?>
<ds:datastoreItem xmlns:ds="http://schemas.openxmlformats.org/officeDocument/2006/customXml" ds:itemID="{1561469E-7546-4F78-947D-46D386650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Viet Nam Mission Geneva</cp:lastModifiedBy>
  <cp:revision>8</cp:revision>
  <dcterms:created xsi:type="dcterms:W3CDTF">2022-11-06T20:33:00Z</dcterms:created>
  <dcterms:modified xsi:type="dcterms:W3CDTF">2022-11-06T21:17:00Z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