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35" w:type="dxa"/>
        <w:tblLook w:val="04A0" w:firstRow="1" w:lastRow="0" w:firstColumn="1" w:lastColumn="0" w:noHBand="0" w:noVBand="1"/>
      </w:tblPr>
      <w:tblGrid>
        <w:gridCol w:w="4403"/>
        <w:gridCol w:w="2380"/>
        <w:gridCol w:w="4152"/>
      </w:tblGrid>
      <w:tr w:rsidR="00FA2887" w:rsidRPr="00FA2887" w14:paraId="2D20D900" w14:textId="77777777" w:rsidTr="00FA2887">
        <w:trPr>
          <w:trHeight w:val="1281"/>
        </w:trPr>
        <w:tc>
          <w:tcPr>
            <w:tcW w:w="4403" w:type="dxa"/>
          </w:tcPr>
          <w:p w14:paraId="0894FA9C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bdr w:val="nil"/>
                <w:lang w:val="en-US" w:eastAsia="fr-FR"/>
              </w:rPr>
            </w:pPr>
          </w:p>
          <w:p w14:paraId="565EE1C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bdr w:val="nil"/>
                <w:lang w:eastAsia="fr-FR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>Mission Permanente de la République</w:t>
            </w:r>
          </w:p>
          <w:p w14:paraId="110958FB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bdr w:val="nil"/>
                <w:lang w:eastAsia="fr-FR"/>
              </w:rPr>
            </w:pPr>
            <w:proofErr w:type="gramStart"/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>de</w:t>
            </w:r>
            <w:proofErr w:type="gramEnd"/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80" w:type="dxa"/>
            <w:hideMark/>
          </w:tcPr>
          <w:p w14:paraId="2EA7510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bdr w:val="nil"/>
                <w:lang w:val="en-US" w:eastAsia="fr-FR"/>
              </w:rPr>
            </w:pPr>
            <w:r w:rsidRPr="00FA2887">
              <w:rPr>
                <w:rFonts w:ascii="Times New Roman" w:eastAsia="Times New Roman" w:hAnsi="Times New Roman"/>
                <w:b/>
                <w:noProof/>
                <w:sz w:val="26"/>
                <w:szCs w:val="26"/>
                <w:bdr w:val="nil"/>
                <w:lang w:val="en-US" w:eastAsia="fr-FR"/>
              </w:rPr>
              <w:drawing>
                <wp:inline distT="0" distB="0" distL="0" distR="0" wp14:anchorId="60319AFB" wp14:editId="6A13820C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63DD3E94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bdr w:val="nil"/>
                <w:lang w:val="en-US"/>
              </w:rPr>
            </w:pPr>
          </w:p>
          <w:p w14:paraId="39B6B252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bdr w:val="nil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iCs/>
                <w:bdr w:val="nil"/>
                <w:lang w:val="fr"/>
              </w:rPr>
              <w:t xml:space="preserve">     République de Côte d’Ivoire</w:t>
            </w:r>
          </w:p>
          <w:p w14:paraId="30E3C59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bdr w:val="nil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iCs/>
                <w:bdr w:val="nil"/>
                <w:lang w:val="fr"/>
              </w:rPr>
              <w:t xml:space="preserve">      Union-Discipline-Travail</w:t>
            </w:r>
          </w:p>
        </w:tc>
      </w:tr>
    </w:tbl>
    <w:p w14:paraId="4C681F11" w14:textId="0DDEDADD" w:rsidR="00D648D4" w:rsidRPr="00FA2887" w:rsidRDefault="00D648D4" w:rsidP="00FA2887">
      <w:pPr>
        <w:spacing w:line="276" w:lineRule="auto"/>
        <w:rPr>
          <w:rFonts w:ascii="Comic Sans MS" w:hAnsi="Comic Sans MS" w:cs="Comic Sans MS"/>
          <w:b/>
          <w:bCs/>
          <w:sz w:val="18"/>
          <w:szCs w:val="36"/>
          <w:lang w:eastAsia="fr-FR"/>
        </w:rPr>
      </w:pPr>
    </w:p>
    <w:p w14:paraId="75889324" w14:textId="77777777" w:rsidR="00024C5C" w:rsidRDefault="00024C5C" w:rsidP="00024C5C">
      <w:pPr>
        <w:spacing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</w:p>
    <w:p w14:paraId="10260808" w14:textId="77777777" w:rsidR="00024C5C" w:rsidRDefault="00D648D4" w:rsidP="00024C5C">
      <w:pPr>
        <w:spacing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  <w:r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>41</w:t>
      </w:r>
      <w:r w:rsidRPr="00024C5C">
        <w:rPr>
          <w:rFonts w:ascii="Arial" w:eastAsia="Symbol" w:hAnsi="Arial" w:cs="Arial"/>
          <w:b/>
          <w:bCs/>
          <w:sz w:val="24"/>
          <w:szCs w:val="24"/>
          <w:vertAlign w:val="superscript"/>
          <w:lang w:val="fr-FR" w:eastAsia="fr-FR"/>
        </w:rPr>
        <w:t>e</w:t>
      </w:r>
      <w:r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 xml:space="preserve"> SESSION DU GROUPE DE TRAVAIL DE L’EXAMEN </w:t>
      </w:r>
    </w:p>
    <w:p w14:paraId="76E43285" w14:textId="583BFB56" w:rsidR="00024C5C" w:rsidRDefault="00D648D4" w:rsidP="00024C5C">
      <w:pPr>
        <w:spacing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  <w:r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>PERIODIQUE UNIVERSEL</w:t>
      </w:r>
    </w:p>
    <w:p w14:paraId="26263A7E" w14:textId="793D3A05" w:rsidR="00024C5C" w:rsidRDefault="00024C5C" w:rsidP="00024C5C">
      <w:pPr>
        <w:spacing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  <w:r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>-----------------------</w:t>
      </w:r>
      <w:r w:rsidR="00D648D4"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 xml:space="preserve"> </w:t>
      </w:r>
    </w:p>
    <w:p w14:paraId="18ADC5CE" w14:textId="761294DE" w:rsidR="00D648D4" w:rsidRPr="00024C5C" w:rsidRDefault="00D648D4" w:rsidP="00024C5C">
      <w:pPr>
        <w:spacing w:after="100" w:afterAutospacing="1" w:line="240" w:lineRule="auto"/>
        <w:jc w:val="center"/>
        <w:rPr>
          <w:noProof/>
        </w:rPr>
      </w:pPr>
      <w:r w:rsidRPr="00024C5C">
        <w:rPr>
          <w:rFonts w:ascii="Arial" w:hAnsi="Arial" w:cs="Arial"/>
          <w:lang w:val="fr-FR"/>
        </w:rPr>
        <w:t>Genève, du 07 au 18 novembre 2022</w:t>
      </w:r>
    </w:p>
    <w:p w14:paraId="5D8A337F" w14:textId="77777777" w:rsidR="00D648D4" w:rsidRPr="00024C5C" w:rsidRDefault="00D648D4" w:rsidP="00FA2887">
      <w:pPr>
        <w:spacing w:before="100" w:beforeAutospacing="1"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  <w:r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>DECLARATION DE LA COTE D’IVOIRE</w:t>
      </w:r>
    </w:p>
    <w:p w14:paraId="19E669CD" w14:textId="111F9082" w:rsidR="00D648D4" w:rsidRPr="00024C5C" w:rsidRDefault="00D648D4" w:rsidP="00FA28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 xml:space="preserve"> A L’EPU DE</w:t>
      </w:r>
      <w:r w:rsidR="00024C5C"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 xml:space="preserve"> L’AFRIQUE DU SUD</w:t>
      </w:r>
      <w:r w:rsidRPr="00024C5C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</w:p>
    <w:p w14:paraId="38CA17F6" w14:textId="781ABD88" w:rsidR="00D648D4" w:rsidRDefault="00024C5C" w:rsidP="00024C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--------------------------</w:t>
      </w:r>
    </w:p>
    <w:p w14:paraId="3C060AB7" w14:textId="77777777" w:rsidR="00D648D4" w:rsidRDefault="00D648D4" w:rsidP="00D648D4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4ED5D9DC" w14:textId="77777777" w:rsidR="00D648D4" w:rsidRDefault="00D648D4" w:rsidP="00D648D4">
      <w:pPr>
        <w:jc w:val="both"/>
        <w:rPr>
          <w:rFonts w:ascii="Arial" w:eastAsia="Symbol" w:hAnsi="Arial" w:cs="Arial"/>
          <w:sz w:val="28"/>
          <w:szCs w:val="28"/>
          <w:lang w:val="fr-FR" w:eastAsia="fr-FR"/>
        </w:rPr>
      </w:pPr>
    </w:p>
    <w:p w14:paraId="217D6529" w14:textId="22CFEAF0" w:rsidR="008427D1" w:rsidRPr="00922887" w:rsidRDefault="00D648D4" w:rsidP="009D44A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4D9D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onsieur le </w:t>
      </w:r>
      <w:r w:rsidRPr="00D84D9D">
        <w:rPr>
          <w:rFonts w:ascii="Arial" w:hAnsi="Arial" w:cs="Arial"/>
          <w:b/>
          <w:bCs/>
          <w:sz w:val="24"/>
          <w:szCs w:val="24"/>
        </w:rPr>
        <w:t>Président,</w:t>
      </w:r>
    </w:p>
    <w:p w14:paraId="015AF737" w14:textId="2A73ACFC" w:rsidR="008427D1" w:rsidRDefault="00D648D4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93580302"/>
      <w:r w:rsidRPr="00D648D4">
        <w:rPr>
          <w:rFonts w:ascii="Arial" w:hAnsi="Arial" w:cs="Arial"/>
          <w:sz w:val="24"/>
          <w:szCs w:val="24"/>
        </w:rPr>
        <w:t xml:space="preserve">La Côte d’Ivoire souhaite la </w:t>
      </w:r>
      <w:r w:rsidR="00024C5C">
        <w:rPr>
          <w:rFonts w:ascii="Arial" w:hAnsi="Arial" w:cs="Arial"/>
          <w:sz w:val="24"/>
          <w:szCs w:val="24"/>
        </w:rPr>
        <w:t>fraternelle</w:t>
      </w:r>
      <w:r w:rsidRPr="00D648D4">
        <w:rPr>
          <w:rFonts w:ascii="Arial" w:hAnsi="Arial" w:cs="Arial"/>
          <w:sz w:val="24"/>
          <w:szCs w:val="24"/>
        </w:rPr>
        <w:t xml:space="preserve"> bienvenue à la délégation </w:t>
      </w:r>
      <w:r w:rsidR="00024C5C">
        <w:rPr>
          <w:rFonts w:ascii="Arial" w:hAnsi="Arial" w:cs="Arial"/>
          <w:sz w:val="24"/>
          <w:szCs w:val="24"/>
        </w:rPr>
        <w:t>de l’</w:t>
      </w:r>
      <w:r w:rsidR="00024C5C" w:rsidRPr="00024C5C">
        <w:rPr>
          <w:rFonts w:ascii="Arial" w:hAnsi="Arial" w:cs="Arial"/>
          <w:sz w:val="24"/>
          <w:szCs w:val="24"/>
        </w:rPr>
        <w:t xml:space="preserve">Afrique du Sud </w:t>
      </w:r>
      <w:r w:rsidR="00024C5C">
        <w:rPr>
          <w:rFonts w:ascii="Arial" w:hAnsi="Arial" w:cs="Arial"/>
          <w:sz w:val="24"/>
          <w:szCs w:val="24"/>
        </w:rPr>
        <w:t>et la remercie pour la</w:t>
      </w:r>
      <w:r w:rsidR="00024C5C" w:rsidRPr="00024C5C">
        <w:rPr>
          <w:rFonts w:ascii="Arial" w:hAnsi="Arial" w:cs="Arial"/>
          <w:sz w:val="24"/>
          <w:szCs w:val="24"/>
        </w:rPr>
        <w:t xml:space="preserve"> présent</w:t>
      </w:r>
      <w:r w:rsidR="00024C5C">
        <w:rPr>
          <w:rFonts w:ascii="Arial" w:hAnsi="Arial" w:cs="Arial"/>
          <w:sz w:val="24"/>
          <w:szCs w:val="24"/>
        </w:rPr>
        <w:t>ation de</w:t>
      </w:r>
      <w:r w:rsidR="00024C5C" w:rsidRPr="00024C5C">
        <w:rPr>
          <w:rFonts w:ascii="Arial" w:hAnsi="Arial" w:cs="Arial"/>
          <w:sz w:val="24"/>
          <w:szCs w:val="24"/>
        </w:rPr>
        <w:t xml:space="preserve"> son rapport national pour le quatrième cycle de</w:t>
      </w:r>
      <w:r w:rsidR="00024C5C">
        <w:rPr>
          <w:rFonts w:ascii="Arial" w:hAnsi="Arial" w:cs="Arial"/>
          <w:sz w:val="24"/>
          <w:szCs w:val="24"/>
        </w:rPr>
        <w:t xml:space="preserve"> </w:t>
      </w:r>
      <w:r w:rsidR="008427D1">
        <w:rPr>
          <w:rFonts w:ascii="Arial" w:hAnsi="Arial" w:cs="Arial"/>
          <w:sz w:val="24"/>
          <w:szCs w:val="24"/>
        </w:rPr>
        <w:t>l’</w:t>
      </w:r>
      <w:r w:rsidR="004E3F97">
        <w:rPr>
          <w:rFonts w:ascii="Arial" w:hAnsi="Arial" w:cs="Arial"/>
          <w:sz w:val="24"/>
          <w:szCs w:val="24"/>
        </w:rPr>
        <w:t>E</w:t>
      </w:r>
      <w:r w:rsidR="008427D1">
        <w:rPr>
          <w:rFonts w:ascii="Arial" w:hAnsi="Arial" w:cs="Arial"/>
          <w:sz w:val="24"/>
          <w:szCs w:val="24"/>
        </w:rPr>
        <w:t xml:space="preserve">xamen </w:t>
      </w:r>
      <w:r w:rsidR="004E3F97">
        <w:rPr>
          <w:rFonts w:ascii="Arial" w:hAnsi="Arial" w:cs="Arial"/>
          <w:sz w:val="24"/>
          <w:szCs w:val="24"/>
        </w:rPr>
        <w:t>P</w:t>
      </w:r>
      <w:r w:rsidR="008427D1">
        <w:rPr>
          <w:rFonts w:ascii="Arial" w:hAnsi="Arial" w:cs="Arial"/>
          <w:sz w:val="24"/>
          <w:szCs w:val="24"/>
        </w:rPr>
        <w:t>ériodique Universel (EPU).</w:t>
      </w:r>
    </w:p>
    <w:p w14:paraId="22DA1A64" w14:textId="02E1AE7B" w:rsidR="00922887" w:rsidRDefault="008427D1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délégation ivoirienne </w:t>
      </w:r>
      <w:r w:rsidR="00D648D4" w:rsidRPr="00D648D4">
        <w:rPr>
          <w:rFonts w:ascii="Arial" w:hAnsi="Arial" w:cs="Arial"/>
          <w:sz w:val="24"/>
          <w:szCs w:val="24"/>
        </w:rPr>
        <w:t>félicite</w:t>
      </w:r>
      <w:r>
        <w:rPr>
          <w:rFonts w:ascii="Arial" w:hAnsi="Arial" w:cs="Arial"/>
          <w:sz w:val="24"/>
          <w:szCs w:val="24"/>
        </w:rPr>
        <w:t xml:space="preserve"> les Autorités </w:t>
      </w:r>
      <w:r w:rsidR="00024C5C">
        <w:rPr>
          <w:rFonts w:ascii="Arial" w:hAnsi="Arial" w:cs="Arial"/>
          <w:sz w:val="24"/>
          <w:szCs w:val="24"/>
        </w:rPr>
        <w:t>sud-africaines</w:t>
      </w:r>
      <w:r w:rsidR="00D648D4" w:rsidRPr="00D648D4">
        <w:rPr>
          <w:rFonts w:ascii="Arial" w:hAnsi="Arial" w:cs="Arial"/>
          <w:sz w:val="24"/>
          <w:szCs w:val="24"/>
        </w:rPr>
        <w:t xml:space="preserve"> </w:t>
      </w:r>
      <w:r w:rsidR="00BF53FF" w:rsidRPr="00BF53FF">
        <w:rPr>
          <w:rFonts w:ascii="Arial" w:hAnsi="Arial" w:cs="Arial"/>
          <w:sz w:val="24"/>
          <w:szCs w:val="24"/>
        </w:rPr>
        <w:t xml:space="preserve">pour les </w:t>
      </w:r>
      <w:r w:rsidR="00024C5C">
        <w:rPr>
          <w:rFonts w:ascii="Arial" w:hAnsi="Arial" w:cs="Arial"/>
          <w:sz w:val="24"/>
          <w:szCs w:val="24"/>
        </w:rPr>
        <w:t xml:space="preserve">efforts déployés en vue de donner suite aux </w:t>
      </w:r>
      <w:r w:rsidR="004E3F97">
        <w:rPr>
          <w:rFonts w:ascii="Arial" w:hAnsi="Arial" w:cs="Arial"/>
          <w:sz w:val="24"/>
          <w:szCs w:val="24"/>
        </w:rPr>
        <w:t>recommandations acceptées lors du précédent passage à l’EPU</w:t>
      </w:r>
      <w:r w:rsidR="00024C5C">
        <w:rPr>
          <w:rFonts w:ascii="Arial" w:hAnsi="Arial" w:cs="Arial"/>
          <w:sz w:val="24"/>
          <w:szCs w:val="24"/>
        </w:rPr>
        <w:t xml:space="preserve">. </w:t>
      </w:r>
      <w:r w:rsidR="00A74178">
        <w:rPr>
          <w:rFonts w:ascii="Arial" w:hAnsi="Arial" w:cs="Arial"/>
          <w:sz w:val="24"/>
          <w:szCs w:val="24"/>
        </w:rPr>
        <w:t xml:space="preserve">Mon pays </w:t>
      </w:r>
      <w:r w:rsidR="00830F8B">
        <w:rPr>
          <w:rFonts w:ascii="Arial" w:hAnsi="Arial" w:cs="Arial"/>
          <w:sz w:val="24"/>
          <w:szCs w:val="24"/>
        </w:rPr>
        <w:t>salue</w:t>
      </w:r>
      <w:r w:rsidR="00A74178">
        <w:rPr>
          <w:rFonts w:ascii="Arial" w:hAnsi="Arial" w:cs="Arial"/>
          <w:sz w:val="24"/>
          <w:szCs w:val="24"/>
        </w:rPr>
        <w:t xml:space="preserve"> notamment les</w:t>
      </w:r>
      <w:r w:rsidR="00D5374F">
        <w:rPr>
          <w:rFonts w:ascii="Arial" w:hAnsi="Arial" w:cs="Arial"/>
          <w:sz w:val="24"/>
          <w:szCs w:val="24"/>
        </w:rPr>
        <w:t xml:space="preserve"> mesures adoptées </w:t>
      </w:r>
      <w:r w:rsidR="00133D11">
        <w:rPr>
          <w:rFonts w:ascii="Arial" w:hAnsi="Arial" w:cs="Arial"/>
          <w:sz w:val="24"/>
          <w:szCs w:val="24"/>
        </w:rPr>
        <w:t>dans le cadre</w:t>
      </w:r>
      <w:r w:rsidR="00D5374F">
        <w:rPr>
          <w:rFonts w:ascii="Arial" w:hAnsi="Arial" w:cs="Arial"/>
          <w:sz w:val="24"/>
          <w:szCs w:val="24"/>
        </w:rPr>
        <w:t xml:space="preserve"> de lutte contre la torture, la traite des personnes</w:t>
      </w:r>
      <w:r w:rsidR="00830F8B">
        <w:rPr>
          <w:rFonts w:ascii="Arial" w:hAnsi="Arial" w:cs="Arial"/>
          <w:sz w:val="24"/>
          <w:szCs w:val="24"/>
        </w:rPr>
        <w:t>,</w:t>
      </w:r>
      <w:r w:rsidR="00D5374F">
        <w:rPr>
          <w:rFonts w:ascii="Arial" w:hAnsi="Arial" w:cs="Arial"/>
          <w:sz w:val="24"/>
          <w:szCs w:val="24"/>
        </w:rPr>
        <w:t xml:space="preserve"> le travail des enfan</w:t>
      </w:r>
      <w:r w:rsidR="00830F8B">
        <w:rPr>
          <w:rFonts w:ascii="Arial" w:hAnsi="Arial" w:cs="Arial"/>
          <w:sz w:val="24"/>
          <w:szCs w:val="24"/>
        </w:rPr>
        <w:t>ts et</w:t>
      </w:r>
      <w:r w:rsidR="00D5374F" w:rsidRPr="00D5374F">
        <w:rPr>
          <w:rFonts w:ascii="Arial" w:hAnsi="Arial" w:cs="Arial"/>
          <w:sz w:val="24"/>
          <w:szCs w:val="24"/>
        </w:rPr>
        <w:t xml:space="preserve"> </w:t>
      </w:r>
      <w:r w:rsidR="00D5374F">
        <w:rPr>
          <w:rFonts w:ascii="Arial" w:hAnsi="Arial" w:cs="Arial"/>
          <w:sz w:val="24"/>
          <w:szCs w:val="24"/>
        </w:rPr>
        <w:t>la corruption</w:t>
      </w:r>
      <w:r w:rsidR="00A74178">
        <w:rPr>
          <w:rFonts w:ascii="Arial" w:hAnsi="Arial" w:cs="Arial"/>
          <w:sz w:val="24"/>
          <w:szCs w:val="24"/>
        </w:rPr>
        <w:t>, y compris le</w:t>
      </w:r>
      <w:r w:rsidR="00133D11">
        <w:rPr>
          <w:rFonts w:ascii="Arial" w:hAnsi="Arial" w:cs="Arial"/>
          <w:sz w:val="24"/>
          <w:szCs w:val="24"/>
        </w:rPr>
        <w:t xml:space="preserve"> </w:t>
      </w:r>
      <w:r w:rsidR="00133D11" w:rsidRPr="00133D11">
        <w:rPr>
          <w:rFonts w:ascii="Arial" w:hAnsi="Arial" w:cs="Arial"/>
          <w:sz w:val="24"/>
          <w:szCs w:val="24"/>
        </w:rPr>
        <w:t>Plan national d’action contre le racisme, la discrimination raciale, la xénophobie et l’intolérance qui y est associée</w:t>
      </w:r>
      <w:r w:rsidR="00133D11">
        <w:rPr>
          <w:rFonts w:ascii="Arial" w:hAnsi="Arial" w:cs="Arial"/>
          <w:sz w:val="24"/>
          <w:szCs w:val="24"/>
        </w:rPr>
        <w:t xml:space="preserve">, </w:t>
      </w:r>
      <w:r w:rsidR="00133D11" w:rsidRPr="00133D11">
        <w:rPr>
          <w:rFonts w:ascii="Arial" w:hAnsi="Arial" w:cs="Arial"/>
          <w:sz w:val="24"/>
          <w:szCs w:val="24"/>
        </w:rPr>
        <w:t>pour la période 2019</w:t>
      </w:r>
      <w:r w:rsidR="00133D11">
        <w:rPr>
          <w:rFonts w:ascii="Arial" w:hAnsi="Arial" w:cs="Arial"/>
          <w:sz w:val="24"/>
          <w:szCs w:val="24"/>
        </w:rPr>
        <w:t>-</w:t>
      </w:r>
      <w:r w:rsidR="00133D11" w:rsidRPr="00133D11">
        <w:rPr>
          <w:rFonts w:ascii="Arial" w:hAnsi="Arial" w:cs="Arial"/>
          <w:sz w:val="24"/>
          <w:szCs w:val="24"/>
        </w:rPr>
        <w:t>2</w:t>
      </w:r>
      <w:r w:rsidR="00133D11">
        <w:rPr>
          <w:rFonts w:ascii="Arial" w:hAnsi="Arial" w:cs="Arial"/>
          <w:sz w:val="24"/>
          <w:szCs w:val="24"/>
        </w:rPr>
        <w:t>0</w:t>
      </w:r>
      <w:r w:rsidR="00133D11" w:rsidRPr="00133D11">
        <w:rPr>
          <w:rFonts w:ascii="Arial" w:hAnsi="Arial" w:cs="Arial"/>
          <w:sz w:val="24"/>
          <w:szCs w:val="24"/>
        </w:rPr>
        <w:t>24</w:t>
      </w:r>
      <w:r w:rsidR="00D5374F">
        <w:rPr>
          <w:rFonts w:ascii="Arial" w:hAnsi="Arial" w:cs="Arial"/>
          <w:sz w:val="24"/>
          <w:szCs w:val="24"/>
        </w:rPr>
        <w:t xml:space="preserve">. </w:t>
      </w:r>
      <w:r w:rsidR="002936A0">
        <w:rPr>
          <w:rFonts w:ascii="Arial" w:hAnsi="Arial" w:cs="Arial"/>
          <w:sz w:val="24"/>
          <w:szCs w:val="24"/>
        </w:rPr>
        <w:t xml:space="preserve"> </w:t>
      </w:r>
    </w:p>
    <w:p w14:paraId="54E85E11" w14:textId="1CBFBDD1" w:rsidR="00D648D4" w:rsidRPr="009D22CA" w:rsidRDefault="00A74178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Côte d’Ivoire </w:t>
      </w:r>
      <w:r w:rsidR="00D648D4">
        <w:rPr>
          <w:rFonts w:ascii="Arial" w:hAnsi="Arial" w:cs="Arial"/>
          <w:sz w:val="24"/>
          <w:szCs w:val="24"/>
        </w:rPr>
        <w:t>voudrait</w:t>
      </w:r>
      <w:r w:rsidR="004E3F97">
        <w:rPr>
          <w:rFonts w:ascii="Arial" w:hAnsi="Arial" w:cs="Arial"/>
          <w:sz w:val="24"/>
          <w:szCs w:val="24"/>
        </w:rPr>
        <w:t>,</w:t>
      </w:r>
      <w:r w:rsidR="00D648D4">
        <w:rPr>
          <w:rFonts w:ascii="Arial" w:hAnsi="Arial" w:cs="Arial"/>
          <w:sz w:val="24"/>
          <w:szCs w:val="24"/>
        </w:rPr>
        <w:t xml:space="preserve"> </w:t>
      </w:r>
      <w:r w:rsidR="00133D11">
        <w:rPr>
          <w:rFonts w:ascii="Arial" w:hAnsi="Arial" w:cs="Arial"/>
          <w:sz w:val="24"/>
          <w:szCs w:val="24"/>
        </w:rPr>
        <w:t>dans un esprit constructif</w:t>
      </w:r>
      <w:r w:rsidR="00023B5F">
        <w:rPr>
          <w:rFonts w:ascii="Arial" w:hAnsi="Arial" w:cs="Arial"/>
          <w:sz w:val="24"/>
          <w:szCs w:val="24"/>
        </w:rPr>
        <w:t>,</w:t>
      </w:r>
      <w:r w:rsidR="00D648D4">
        <w:rPr>
          <w:rFonts w:ascii="Arial" w:hAnsi="Arial" w:cs="Arial"/>
          <w:sz w:val="24"/>
          <w:szCs w:val="24"/>
        </w:rPr>
        <w:t xml:space="preserve"> faire les</w:t>
      </w:r>
      <w:r w:rsidR="00D648D4" w:rsidRPr="00D84D9D">
        <w:rPr>
          <w:rFonts w:ascii="Arial" w:hAnsi="Arial" w:cs="Arial"/>
          <w:sz w:val="24"/>
          <w:szCs w:val="24"/>
        </w:rPr>
        <w:t xml:space="preserve"> recommand</w:t>
      </w:r>
      <w:r w:rsidR="00D648D4">
        <w:rPr>
          <w:rFonts w:ascii="Arial" w:hAnsi="Arial" w:cs="Arial"/>
          <w:sz w:val="24"/>
          <w:szCs w:val="24"/>
        </w:rPr>
        <w:t>ations suivantes</w:t>
      </w:r>
      <w:r w:rsidR="00D648D4" w:rsidRPr="00D84D9D">
        <w:rPr>
          <w:rFonts w:ascii="Arial" w:hAnsi="Arial" w:cs="Arial"/>
          <w:sz w:val="24"/>
          <w:szCs w:val="24"/>
        </w:rPr>
        <w:t> :</w:t>
      </w:r>
    </w:p>
    <w:p w14:paraId="599CBE02" w14:textId="2E030868" w:rsidR="00133D11" w:rsidRPr="00133D11" w:rsidRDefault="00133D11" w:rsidP="009D44A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93580346"/>
      <w:bookmarkEnd w:id="0"/>
      <w:r>
        <w:rPr>
          <w:rFonts w:ascii="Arial" w:hAnsi="Arial" w:cs="Arial"/>
          <w:sz w:val="24"/>
          <w:szCs w:val="24"/>
        </w:rPr>
        <w:t xml:space="preserve">Allouer des ressources </w:t>
      </w:r>
      <w:r w:rsidRPr="00133D11">
        <w:rPr>
          <w:rFonts w:ascii="Arial" w:hAnsi="Arial" w:cs="Arial"/>
          <w:sz w:val="24"/>
          <w:szCs w:val="24"/>
        </w:rPr>
        <w:t>suffisantes</w:t>
      </w:r>
      <w:r>
        <w:rPr>
          <w:rFonts w:ascii="Arial" w:hAnsi="Arial" w:cs="Arial"/>
          <w:sz w:val="24"/>
          <w:szCs w:val="24"/>
        </w:rPr>
        <w:t xml:space="preserve"> à </w:t>
      </w:r>
      <w:r w:rsidRPr="00133D11">
        <w:rPr>
          <w:rFonts w:ascii="Arial" w:hAnsi="Arial" w:cs="Arial"/>
          <w:sz w:val="24"/>
          <w:szCs w:val="24"/>
        </w:rPr>
        <w:t>la Commission sud-africaine des droits de l’homme</w:t>
      </w:r>
      <w:r>
        <w:rPr>
          <w:rFonts w:ascii="Arial" w:hAnsi="Arial" w:cs="Arial"/>
          <w:sz w:val="24"/>
          <w:szCs w:val="24"/>
        </w:rPr>
        <w:t>,</w:t>
      </w:r>
      <w:r w:rsidRPr="00133D11">
        <w:rPr>
          <w:rFonts w:ascii="Arial" w:hAnsi="Arial" w:cs="Arial"/>
          <w:sz w:val="24"/>
          <w:szCs w:val="24"/>
        </w:rPr>
        <w:t xml:space="preserve"> </w:t>
      </w:r>
      <w:r w:rsidR="0068770B">
        <w:rPr>
          <w:rFonts w:ascii="Arial" w:hAnsi="Arial" w:cs="Arial"/>
          <w:sz w:val="24"/>
          <w:szCs w:val="24"/>
        </w:rPr>
        <w:t>afin</w:t>
      </w:r>
      <w:r>
        <w:rPr>
          <w:rFonts w:ascii="Arial" w:hAnsi="Arial" w:cs="Arial"/>
          <w:sz w:val="24"/>
          <w:szCs w:val="24"/>
        </w:rPr>
        <w:t xml:space="preserve"> de lui permettre de</w:t>
      </w:r>
      <w:r w:rsidRPr="00133D11">
        <w:rPr>
          <w:rFonts w:ascii="Arial" w:hAnsi="Arial" w:cs="Arial"/>
          <w:sz w:val="24"/>
          <w:szCs w:val="24"/>
        </w:rPr>
        <w:t xml:space="preserve"> s’acquitter </w:t>
      </w:r>
      <w:r>
        <w:rPr>
          <w:rFonts w:ascii="Arial" w:hAnsi="Arial" w:cs="Arial"/>
          <w:sz w:val="24"/>
          <w:szCs w:val="24"/>
        </w:rPr>
        <w:t xml:space="preserve">convenablement </w:t>
      </w:r>
      <w:r w:rsidRPr="00133D11">
        <w:rPr>
          <w:rFonts w:ascii="Arial" w:hAnsi="Arial" w:cs="Arial"/>
          <w:sz w:val="24"/>
          <w:szCs w:val="24"/>
        </w:rPr>
        <w:t>de s</w:t>
      </w:r>
      <w:r>
        <w:rPr>
          <w:rFonts w:ascii="Arial" w:hAnsi="Arial" w:cs="Arial"/>
          <w:sz w:val="24"/>
          <w:szCs w:val="24"/>
        </w:rPr>
        <w:t>on</w:t>
      </w:r>
      <w:r w:rsidRPr="00133D11">
        <w:rPr>
          <w:rFonts w:ascii="Arial" w:hAnsi="Arial" w:cs="Arial"/>
          <w:sz w:val="24"/>
          <w:szCs w:val="24"/>
        </w:rPr>
        <w:t xml:space="preserve"> mandat</w:t>
      </w:r>
      <w:r>
        <w:rPr>
          <w:rFonts w:ascii="Arial" w:hAnsi="Arial" w:cs="Arial"/>
          <w:sz w:val="24"/>
          <w:szCs w:val="24"/>
        </w:rPr>
        <w:t> ;</w:t>
      </w:r>
    </w:p>
    <w:p w14:paraId="59B4E47C" w14:textId="77777777" w:rsidR="00D648D4" w:rsidRPr="00232FBE" w:rsidRDefault="00D648D4" w:rsidP="009D44A4">
      <w:pPr>
        <w:pStyle w:val="Paragraphedeliste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152746D" w14:textId="1051680E" w:rsidR="00CF5CFB" w:rsidRPr="00E05CAE" w:rsidRDefault="00CF5CFB" w:rsidP="009D44A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5CFB">
        <w:rPr>
          <w:rFonts w:ascii="Arial" w:hAnsi="Arial" w:cs="Arial"/>
          <w:sz w:val="24"/>
          <w:szCs w:val="24"/>
        </w:rPr>
        <w:t xml:space="preserve"> </w:t>
      </w:r>
      <w:r w:rsidR="00F37844">
        <w:rPr>
          <w:rFonts w:ascii="Arial" w:hAnsi="Arial" w:cs="Arial"/>
          <w:sz w:val="24"/>
          <w:szCs w:val="24"/>
        </w:rPr>
        <w:t xml:space="preserve">Prendre les mesures nécessaires pour </w:t>
      </w:r>
      <w:r w:rsidR="00E05CAE">
        <w:rPr>
          <w:rFonts w:ascii="Arial" w:hAnsi="Arial" w:cs="Arial"/>
          <w:sz w:val="24"/>
          <w:szCs w:val="24"/>
        </w:rPr>
        <w:t xml:space="preserve">accélérer l’adoption du </w:t>
      </w:r>
      <w:r w:rsidR="00E05CAE" w:rsidRPr="00E05CAE">
        <w:rPr>
          <w:rFonts w:ascii="Arial" w:hAnsi="Arial" w:cs="Arial"/>
          <w:sz w:val="24"/>
          <w:szCs w:val="24"/>
        </w:rPr>
        <w:t>projet de loi sur la prévention et la répression des crimes et des discours de haine</w:t>
      </w:r>
      <w:r w:rsidR="00E05CAE">
        <w:rPr>
          <w:rFonts w:ascii="Arial" w:hAnsi="Arial" w:cs="Arial"/>
          <w:sz w:val="24"/>
          <w:szCs w:val="24"/>
        </w:rPr>
        <w:t xml:space="preserve">. </w:t>
      </w:r>
    </w:p>
    <w:p w14:paraId="363D7C2A" w14:textId="1AFAE793" w:rsidR="00D648D4" w:rsidRPr="00CF5CFB" w:rsidRDefault="00D648D4" w:rsidP="009D44A4">
      <w:pPr>
        <w:pStyle w:val="Paragraphedeliste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FD13045" w14:textId="50CB926F" w:rsidR="00D648D4" w:rsidRPr="00D84D9D" w:rsidRDefault="00D648D4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93580418"/>
      <w:bookmarkEnd w:id="1"/>
      <w:r w:rsidRPr="00D84D9D">
        <w:rPr>
          <w:rFonts w:ascii="Arial" w:hAnsi="Arial" w:cs="Arial"/>
          <w:sz w:val="24"/>
          <w:szCs w:val="24"/>
        </w:rPr>
        <w:t>Pour conclure, la Côte d’Ivoire souhaite plein succès</w:t>
      </w:r>
      <w:r>
        <w:rPr>
          <w:rFonts w:ascii="Arial" w:hAnsi="Arial" w:cs="Arial"/>
          <w:sz w:val="24"/>
          <w:szCs w:val="24"/>
        </w:rPr>
        <w:t xml:space="preserve"> </w:t>
      </w:r>
      <w:r w:rsidR="00A74178">
        <w:rPr>
          <w:rFonts w:ascii="Arial" w:hAnsi="Arial" w:cs="Arial"/>
          <w:sz w:val="24"/>
          <w:szCs w:val="24"/>
        </w:rPr>
        <w:t>à l’Afrique du Sud</w:t>
      </w:r>
      <w:r>
        <w:rPr>
          <w:rFonts w:ascii="Arial" w:hAnsi="Arial" w:cs="Arial"/>
          <w:sz w:val="24"/>
          <w:szCs w:val="24"/>
        </w:rPr>
        <w:t xml:space="preserve"> dans le cadre du présent examen</w:t>
      </w:r>
      <w:r w:rsidRPr="00D84D9D">
        <w:rPr>
          <w:rFonts w:ascii="Arial" w:hAnsi="Arial" w:cs="Arial"/>
          <w:sz w:val="24"/>
          <w:szCs w:val="24"/>
        </w:rPr>
        <w:t>.</w:t>
      </w:r>
    </w:p>
    <w:p w14:paraId="0DA176DA" w14:textId="4097A4C4" w:rsidR="0089009B" w:rsidRDefault="00D648D4" w:rsidP="009D44A4">
      <w:pPr>
        <w:spacing w:line="276" w:lineRule="auto"/>
        <w:jc w:val="both"/>
      </w:pPr>
      <w:r w:rsidRPr="00D84D9D">
        <w:rPr>
          <w:rFonts w:ascii="Arial" w:hAnsi="Arial" w:cs="Arial"/>
          <w:sz w:val="24"/>
          <w:szCs w:val="24"/>
        </w:rPr>
        <w:t>Je vous remercie</w:t>
      </w:r>
      <w:r w:rsidR="00F37844">
        <w:rPr>
          <w:rFonts w:ascii="Arial" w:hAnsi="Arial" w:cs="Arial"/>
          <w:sz w:val="24"/>
          <w:szCs w:val="24"/>
        </w:rPr>
        <w:t>.</w:t>
      </w:r>
      <w:bookmarkEnd w:id="2"/>
    </w:p>
    <w:sectPr w:rsidR="0089009B" w:rsidSect="00FA288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05170"/>
    <w:multiLevelType w:val="hybridMultilevel"/>
    <w:tmpl w:val="837458DE"/>
    <w:lvl w:ilvl="0" w:tplc="38685C8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D4"/>
    <w:rsid w:val="00023B5F"/>
    <w:rsid w:val="00024C5C"/>
    <w:rsid w:val="00057F90"/>
    <w:rsid w:val="000768FD"/>
    <w:rsid w:val="00133D11"/>
    <w:rsid w:val="002936A0"/>
    <w:rsid w:val="004E3F97"/>
    <w:rsid w:val="004F577B"/>
    <w:rsid w:val="0068770B"/>
    <w:rsid w:val="00764515"/>
    <w:rsid w:val="007E4C87"/>
    <w:rsid w:val="00830F8B"/>
    <w:rsid w:val="008427D1"/>
    <w:rsid w:val="0089009B"/>
    <w:rsid w:val="00893623"/>
    <w:rsid w:val="00922887"/>
    <w:rsid w:val="009D44A4"/>
    <w:rsid w:val="00A32E31"/>
    <w:rsid w:val="00A74178"/>
    <w:rsid w:val="00BF53FF"/>
    <w:rsid w:val="00CF49CE"/>
    <w:rsid w:val="00CF5CFB"/>
    <w:rsid w:val="00D5374F"/>
    <w:rsid w:val="00D648D4"/>
    <w:rsid w:val="00E05CAE"/>
    <w:rsid w:val="00F37844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5072"/>
  <w15:chartTrackingRefBased/>
  <w15:docId w15:val="{3570DFAD-EC2F-426C-BE49-C3604C0A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D4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21CAB-D920-4152-A324-114F395FB6A9}"/>
</file>

<file path=customXml/itemProps2.xml><?xml version="1.0" encoding="utf-8"?>
<ds:datastoreItem xmlns:ds="http://schemas.openxmlformats.org/officeDocument/2006/customXml" ds:itemID="{059F159D-3075-4E8C-9A24-083ADECD5505}"/>
</file>

<file path=customXml/itemProps3.xml><?xml version="1.0" encoding="utf-8"?>
<ds:datastoreItem xmlns:ds="http://schemas.openxmlformats.org/officeDocument/2006/customXml" ds:itemID="{55A7EFA1-49FB-4DFD-9FD7-21F5BCA32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FRANCOIS KOUAME</cp:lastModifiedBy>
  <cp:revision>12</cp:revision>
  <dcterms:created xsi:type="dcterms:W3CDTF">2022-11-09T08:36:00Z</dcterms:created>
  <dcterms:modified xsi:type="dcterms:W3CDTF">2022-11-10T09:37:00Z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