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51C22" w14:textId="271BC11F" w:rsidR="00EA4195" w:rsidRPr="006D628D" w:rsidRDefault="00EA4195" w:rsidP="004352D3">
      <w:pPr>
        <w:spacing w:after="0" w:line="276" w:lineRule="auto"/>
        <w:ind w:left="-142"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628D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A0E4C70" wp14:editId="6ECC86AB">
            <wp:simplePos x="0" y="0"/>
            <wp:positionH relativeFrom="column">
              <wp:posOffset>100330</wp:posOffset>
            </wp:positionH>
            <wp:positionV relativeFrom="paragraph">
              <wp:posOffset>1270</wp:posOffset>
            </wp:positionV>
            <wp:extent cx="577850" cy="5549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meni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628D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6D628D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ARMENIA</w:t>
      </w:r>
    </w:p>
    <w:p w14:paraId="34B505FD" w14:textId="3757481B" w:rsidR="00EA4195" w:rsidRPr="006D628D" w:rsidRDefault="00EA4195" w:rsidP="004352D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FB3993F" w14:textId="77777777" w:rsidR="00EA4195" w:rsidRPr="006D628D" w:rsidRDefault="00EA4195" w:rsidP="004352D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628D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411669" wp14:editId="2605A8AA">
                <wp:simplePos x="0" y="0"/>
                <wp:positionH relativeFrom="column">
                  <wp:posOffset>-51641</wp:posOffset>
                </wp:positionH>
                <wp:positionV relativeFrom="paragraph">
                  <wp:posOffset>215900</wp:posOffset>
                </wp:positionV>
                <wp:extent cx="6007100" cy="8255"/>
                <wp:effectExtent l="0" t="0" r="12700" b="171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8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40A253E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7pt" to="468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" strokecolor="#4472c4" strokeweight=".5pt">
                <v:stroke joinstyle="miter"/>
              </v:line>
            </w:pict>
          </mc:Fallback>
        </mc:AlternateContent>
      </w:r>
    </w:p>
    <w:p w14:paraId="5BA16701" w14:textId="77777777" w:rsidR="001614DD" w:rsidRPr="006D628D" w:rsidRDefault="001614DD" w:rsidP="004352D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80AD3AA" w14:textId="6E8ABFD0" w:rsidR="00EA4195" w:rsidRPr="006D628D" w:rsidRDefault="000B2DCB" w:rsidP="004352D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="00C33F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November </w:t>
      </w:r>
      <w:r w:rsidR="00EA4195" w:rsidRPr="006D628D">
        <w:rPr>
          <w:rFonts w:ascii="Times New Roman" w:eastAsia="Calibri" w:hAnsi="Times New Roman" w:cs="Times New Roman"/>
          <w:color w:val="000000"/>
          <w:sz w:val="24"/>
          <w:szCs w:val="24"/>
        </w:rPr>
        <w:t>202</w:t>
      </w:r>
      <w:r w:rsidR="00E87B2A" w:rsidRPr="006D628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28FAB48" w14:textId="77777777" w:rsidR="009C069F" w:rsidRPr="006D628D" w:rsidRDefault="009C069F" w:rsidP="004352D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7DCF5DB" w14:textId="302EA672" w:rsidR="009C069F" w:rsidRPr="006D628D" w:rsidRDefault="00E87B2A" w:rsidP="004352D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628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33FBD">
        <w:rPr>
          <w:rFonts w:ascii="Times New Roman" w:eastAsia="Calibri" w:hAnsi="Times New Roman" w:cs="Times New Roman"/>
          <w:color w:val="000000"/>
          <w:sz w:val="24"/>
          <w:szCs w:val="24"/>
        </w:rPr>
        <w:t>1st</w:t>
      </w:r>
      <w:r w:rsidR="009C069F" w:rsidRPr="006D62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Session of the UPR Working Group</w:t>
      </w:r>
    </w:p>
    <w:p w14:paraId="575B8BC1" w14:textId="3CF95850" w:rsidR="00565A8D" w:rsidRPr="006D628D" w:rsidRDefault="009C069F" w:rsidP="004352D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62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Review of </w:t>
      </w:r>
      <w:r w:rsidR="007E6B50" w:rsidRPr="006D62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the </w:t>
      </w:r>
      <w:r w:rsidR="000B2DCB">
        <w:rPr>
          <w:rFonts w:ascii="Times New Roman" w:eastAsia="Calibri" w:hAnsi="Times New Roman" w:cs="Times New Roman"/>
          <w:color w:val="000000"/>
          <w:sz w:val="24"/>
          <w:szCs w:val="24"/>
        </w:rPr>
        <w:t>Finland</w:t>
      </w:r>
    </w:p>
    <w:p w14:paraId="77C57FC2" w14:textId="7F2FE7A7" w:rsidR="00F02970" w:rsidRPr="006D628D" w:rsidRDefault="00F02970" w:rsidP="004352D3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D62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Delivered by </w:t>
      </w:r>
      <w:r w:rsidR="005635C7" w:rsidRPr="006D62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Mrs. Zoya Stepanyan, First Secretary, Permanent Mission of Armenia</w:t>
      </w:r>
    </w:p>
    <w:p w14:paraId="130AA311" w14:textId="77777777" w:rsidR="00565A8D" w:rsidRPr="006D628D" w:rsidRDefault="00565A8D" w:rsidP="004352D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87C7996" w14:textId="60E86279" w:rsidR="00637B15" w:rsidRPr="006D628D" w:rsidRDefault="00C00C65" w:rsidP="004352D3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28D">
        <w:rPr>
          <w:rFonts w:ascii="Times New Roman" w:eastAsia="Calibri" w:hAnsi="Times New Roman" w:cs="Times New Roman"/>
          <w:sz w:val="24"/>
          <w:szCs w:val="24"/>
        </w:rPr>
        <w:t>P</w:t>
      </w:r>
      <w:r w:rsidR="001A4C11" w:rsidRPr="006D628D">
        <w:rPr>
          <w:rFonts w:ascii="Times New Roman" w:eastAsia="Calibri" w:hAnsi="Times New Roman" w:cs="Times New Roman"/>
          <w:sz w:val="24"/>
          <w:szCs w:val="24"/>
        </w:rPr>
        <w:t>resident</w:t>
      </w:r>
      <w:r w:rsidR="00EA4195" w:rsidRPr="006D628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B40E8A1" w14:textId="11B7C168" w:rsidR="0008235F" w:rsidRDefault="00C33FBD" w:rsidP="000B2DC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Armenia warmly welcomes the high level delegation of </w:t>
      </w:r>
      <w:r w:rsidR="000B2DCB">
        <w:rPr>
          <w:rFonts w:ascii="Times New Roman" w:eastAsia="Calibri" w:hAnsi="Times New Roman" w:cs="Times New Roman"/>
          <w:sz w:val="24"/>
          <w:szCs w:val="24"/>
        </w:rPr>
        <w:t xml:space="preserve">Finland. </w:t>
      </w:r>
    </w:p>
    <w:p w14:paraId="43CEF2BA" w14:textId="77777777" w:rsidR="00BE6F43" w:rsidRDefault="000B2DCB" w:rsidP="000B2DC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We are happy to note that as a fully-fledged democracy, Finland continues to pursue progressive human rights policy by addressing emerging challenges </w:t>
      </w:r>
      <w:r w:rsidR="00BE6F43">
        <w:rPr>
          <w:rFonts w:ascii="Times New Roman" w:eastAsia="Calibri" w:hAnsi="Times New Roman" w:cs="Times New Roman"/>
          <w:sz w:val="24"/>
          <w:szCs w:val="24"/>
        </w:rPr>
        <w:t xml:space="preserve">in open and constructive manner. </w:t>
      </w:r>
    </w:p>
    <w:p w14:paraId="0E5E9601" w14:textId="77777777" w:rsidR="00444835" w:rsidRDefault="00BE6F43" w:rsidP="000B2DC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Armenia recognizes the efforts invested in policy of inclusion and non-discrimination in wide range of areas. In the spirit of constructive dialogue, we recommend to take further measures </w:t>
      </w:r>
      <w:r w:rsidR="00444835">
        <w:rPr>
          <w:rFonts w:ascii="Times New Roman" w:eastAsia="Calibri" w:hAnsi="Times New Roman" w:cs="Times New Roman"/>
          <w:sz w:val="24"/>
          <w:szCs w:val="24"/>
        </w:rPr>
        <w:t xml:space="preserve">that will center on issues of inclusive education for children from vulnerable groups or at the risk of </w:t>
      </w:r>
      <w:proofErr w:type="spellStart"/>
      <w:r w:rsidR="00444835">
        <w:rPr>
          <w:rFonts w:ascii="Times New Roman" w:eastAsia="Calibri" w:hAnsi="Times New Roman" w:cs="Times New Roman"/>
          <w:sz w:val="24"/>
          <w:szCs w:val="24"/>
        </w:rPr>
        <w:t>marginalisations</w:t>
      </w:r>
      <w:proofErr w:type="spellEnd"/>
      <w:r w:rsidR="00444835">
        <w:rPr>
          <w:rFonts w:ascii="Times New Roman" w:eastAsia="Calibri" w:hAnsi="Times New Roman" w:cs="Times New Roman"/>
          <w:sz w:val="24"/>
          <w:szCs w:val="24"/>
        </w:rPr>
        <w:t xml:space="preserve">, such as Roma children. </w:t>
      </w:r>
    </w:p>
    <w:p w14:paraId="1B943DF0" w14:textId="0AC6CCB6" w:rsidR="00444835" w:rsidRDefault="00444835" w:rsidP="0044483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2DCB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We are delighted to learn that number of important international instruments such as </w:t>
      </w:r>
      <w:r w:rsidRPr="00444835">
        <w:rPr>
          <w:rFonts w:ascii="Times New Roman" w:eastAsia="Calibri" w:hAnsi="Times New Roman" w:cs="Times New Roman"/>
          <w:sz w:val="24"/>
          <w:szCs w:val="24"/>
        </w:rPr>
        <w:t>International Convention for the</w:t>
      </w:r>
      <w:r w:rsidRPr="00444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4835">
        <w:rPr>
          <w:rFonts w:ascii="Times New Roman" w:eastAsia="Calibri" w:hAnsi="Times New Roman" w:cs="Times New Roman"/>
          <w:sz w:val="24"/>
          <w:szCs w:val="24"/>
        </w:rPr>
        <w:t>Protection of All Persons from Enforced Disappearance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are on the pipeline for ratification. </w:t>
      </w:r>
    </w:p>
    <w:p w14:paraId="07A81B71" w14:textId="36B22903" w:rsidR="00444835" w:rsidRDefault="00444835" w:rsidP="0044483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We would like to recommend to Finland to consider accession to the</w:t>
      </w:r>
      <w:r w:rsidRPr="00444835">
        <w:rPr>
          <w:rFonts w:ascii="Times New Roman" w:eastAsia="Calibri" w:hAnsi="Times New Roman" w:cs="Times New Roman"/>
          <w:sz w:val="24"/>
          <w:szCs w:val="24"/>
        </w:rPr>
        <w:t xml:space="preserve"> International Convention Against the Recruitment, Use, Financing and Training of Mercenaries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C4A49A9" w14:textId="77777777" w:rsidR="00FA32DE" w:rsidRDefault="00B11AFD" w:rsidP="0044483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65CBE24C" w14:textId="3B6A68FB" w:rsidR="00444835" w:rsidRPr="00444835" w:rsidRDefault="00B11AFD" w:rsidP="00FA32DE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We wish Finland a successful review. </w:t>
      </w:r>
    </w:p>
    <w:p w14:paraId="20E7DD87" w14:textId="7A2A4860" w:rsidR="000B2DCB" w:rsidRDefault="000B2DCB" w:rsidP="000B2DC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277DE4" w14:textId="5D1566C6" w:rsidR="000B2DCB" w:rsidRDefault="000B2DCB" w:rsidP="000B2DC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05E6F7" w14:textId="2F81059D" w:rsidR="003715B0" w:rsidRPr="006D628D" w:rsidRDefault="003715B0" w:rsidP="007B731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6D628D">
        <w:rPr>
          <w:rFonts w:ascii="Times New Roman" w:eastAsia="Calibri" w:hAnsi="Times New Roman" w:cs="Times New Roman"/>
          <w:sz w:val="24"/>
          <w:szCs w:val="24"/>
        </w:rPr>
        <w:t xml:space="preserve">I thank you.  </w:t>
      </w:r>
    </w:p>
    <w:p w14:paraId="2E915850" w14:textId="77777777" w:rsidR="007B731A" w:rsidRPr="006D628D" w:rsidRDefault="007B731A" w:rsidP="007B731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B731A" w:rsidRPr="006D628D"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2C3D8" w14:textId="77777777" w:rsidR="002C6DE7" w:rsidRDefault="002C6DE7">
      <w:pPr>
        <w:spacing w:after="0" w:line="240" w:lineRule="auto"/>
      </w:pPr>
      <w:r>
        <w:separator/>
      </w:r>
    </w:p>
  </w:endnote>
  <w:endnote w:type="continuationSeparator" w:id="0">
    <w:p w14:paraId="32713D84" w14:textId="77777777" w:rsidR="002C6DE7" w:rsidRDefault="002C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1AA03" w14:textId="77777777" w:rsidR="00855CD0" w:rsidRDefault="002C6DE7">
    <w:pPr>
      <w:pStyle w:val="Footer"/>
      <w:jc w:val="right"/>
    </w:pPr>
  </w:p>
  <w:p w14:paraId="056406C4" w14:textId="77777777" w:rsidR="00855CD0" w:rsidRDefault="002C6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C1E0F" w14:textId="77777777" w:rsidR="002C6DE7" w:rsidRDefault="002C6DE7">
      <w:pPr>
        <w:spacing w:after="0" w:line="240" w:lineRule="auto"/>
      </w:pPr>
      <w:r>
        <w:separator/>
      </w:r>
    </w:p>
  </w:footnote>
  <w:footnote w:type="continuationSeparator" w:id="0">
    <w:p w14:paraId="15C15FE1" w14:textId="77777777" w:rsidR="002C6DE7" w:rsidRDefault="002C6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C5DDB"/>
    <w:multiLevelType w:val="hybridMultilevel"/>
    <w:tmpl w:val="E63040B8"/>
    <w:lvl w:ilvl="0" w:tplc="4BC2E2A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C820C0"/>
    <w:multiLevelType w:val="hybridMultilevel"/>
    <w:tmpl w:val="E3DAE1F6"/>
    <w:lvl w:ilvl="0" w:tplc="2412167C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46"/>
    <w:rsid w:val="00011274"/>
    <w:rsid w:val="00013894"/>
    <w:rsid w:val="00015C70"/>
    <w:rsid w:val="0002688D"/>
    <w:rsid w:val="00044820"/>
    <w:rsid w:val="0007329A"/>
    <w:rsid w:val="0008235F"/>
    <w:rsid w:val="00094E8F"/>
    <w:rsid w:val="000A5EBB"/>
    <w:rsid w:val="000B2DCB"/>
    <w:rsid w:val="000D34FA"/>
    <w:rsid w:val="000F242E"/>
    <w:rsid w:val="00102D67"/>
    <w:rsid w:val="00113794"/>
    <w:rsid w:val="00116691"/>
    <w:rsid w:val="0012079E"/>
    <w:rsid w:val="00137D21"/>
    <w:rsid w:val="001473F3"/>
    <w:rsid w:val="00152F14"/>
    <w:rsid w:val="001614DD"/>
    <w:rsid w:val="00172DF5"/>
    <w:rsid w:val="00191F11"/>
    <w:rsid w:val="001A0FEA"/>
    <w:rsid w:val="001A4C11"/>
    <w:rsid w:val="001C5275"/>
    <w:rsid w:val="001D65A6"/>
    <w:rsid w:val="001F5E23"/>
    <w:rsid w:val="0021420E"/>
    <w:rsid w:val="002471D6"/>
    <w:rsid w:val="002546E3"/>
    <w:rsid w:val="002575EA"/>
    <w:rsid w:val="0026066F"/>
    <w:rsid w:val="00283652"/>
    <w:rsid w:val="0029736F"/>
    <w:rsid w:val="002C6DE7"/>
    <w:rsid w:val="002C7C93"/>
    <w:rsid w:val="002D0CED"/>
    <w:rsid w:val="002E491C"/>
    <w:rsid w:val="0031064D"/>
    <w:rsid w:val="00311F9F"/>
    <w:rsid w:val="00312825"/>
    <w:rsid w:val="003464E2"/>
    <w:rsid w:val="003715B0"/>
    <w:rsid w:val="0039043B"/>
    <w:rsid w:val="003B1BF8"/>
    <w:rsid w:val="003C2053"/>
    <w:rsid w:val="003F2A53"/>
    <w:rsid w:val="0040227F"/>
    <w:rsid w:val="00405665"/>
    <w:rsid w:val="00405E5C"/>
    <w:rsid w:val="00425C0B"/>
    <w:rsid w:val="004352D3"/>
    <w:rsid w:val="00444835"/>
    <w:rsid w:val="004858A0"/>
    <w:rsid w:val="00494A92"/>
    <w:rsid w:val="004F4B46"/>
    <w:rsid w:val="00502957"/>
    <w:rsid w:val="0052591D"/>
    <w:rsid w:val="00551D67"/>
    <w:rsid w:val="0056125D"/>
    <w:rsid w:val="00562F48"/>
    <w:rsid w:val="005635C7"/>
    <w:rsid w:val="00565A8D"/>
    <w:rsid w:val="005B330B"/>
    <w:rsid w:val="005B4617"/>
    <w:rsid w:val="005F0D02"/>
    <w:rsid w:val="0060632E"/>
    <w:rsid w:val="00637B15"/>
    <w:rsid w:val="00674D11"/>
    <w:rsid w:val="00684464"/>
    <w:rsid w:val="006A1D5E"/>
    <w:rsid w:val="006A7618"/>
    <w:rsid w:val="006C7208"/>
    <w:rsid w:val="006D628D"/>
    <w:rsid w:val="006D7B55"/>
    <w:rsid w:val="006E285E"/>
    <w:rsid w:val="00711635"/>
    <w:rsid w:val="00712D3A"/>
    <w:rsid w:val="00743090"/>
    <w:rsid w:val="0074619E"/>
    <w:rsid w:val="00751BC4"/>
    <w:rsid w:val="00756CE0"/>
    <w:rsid w:val="007809E8"/>
    <w:rsid w:val="007A577B"/>
    <w:rsid w:val="007B442A"/>
    <w:rsid w:val="007B731A"/>
    <w:rsid w:val="007C5F6B"/>
    <w:rsid w:val="007D1328"/>
    <w:rsid w:val="007E6B50"/>
    <w:rsid w:val="007F04EA"/>
    <w:rsid w:val="00816BC6"/>
    <w:rsid w:val="00821676"/>
    <w:rsid w:val="00831730"/>
    <w:rsid w:val="00831B4D"/>
    <w:rsid w:val="00836318"/>
    <w:rsid w:val="008401F5"/>
    <w:rsid w:val="00864212"/>
    <w:rsid w:val="008A7D67"/>
    <w:rsid w:val="008C59B3"/>
    <w:rsid w:val="00905193"/>
    <w:rsid w:val="00927DCB"/>
    <w:rsid w:val="00933DEE"/>
    <w:rsid w:val="00934CF0"/>
    <w:rsid w:val="00942287"/>
    <w:rsid w:val="0096074D"/>
    <w:rsid w:val="00983438"/>
    <w:rsid w:val="009C069F"/>
    <w:rsid w:val="009C13D5"/>
    <w:rsid w:val="009C167C"/>
    <w:rsid w:val="009C407F"/>
    <w:rsid w:val="00A25B87"/>
    <w:rsid w:val="00A33E89"/>
    <w:rsid w:val="00A34B4D"/>
    <w:rsid w:val="00A63090"/>
    <w:rsid w:val="00A65310"/>
    <w:rsid w:val="00A74D5F"/>
    <w:rsid w:val="00A82239"/>
    <w:rsid w:val="00A82CC9"/>
    <w:rsid w:val="00A96063"/>
    <w:rsid w:val="00AB171B"/>
    <w:rsid w:val="00AD6265"/>
    <w:rsid w:val="00B11AFD"/>
    <w:rsid w:val="00B22ABA"/>
    <w:rsid w:val="00B4609E"/>
    <w:rsid w:val="00B55DE0"/>
    <w:rsid w:val="00B63C79"/>
    <w:rsid w:val="00B844E9"/>
    <w:rsid w:val="00BA1330"/>
    <w:rsid w:val="00BA25C6"/>
    <w:rsid w:val="00BD0625"/>
    <w:rsid w:val="00BD0652"/>
    <w:rsid w:val="00BE6F43"/>
    <w:rsid w:val="00BF4F0D"/>
    <w:rsid w:val="00C00C65"/>
    <w:rsid w:val="00C244D0"/>
    <w:rsid w:val="00C30281"/>
    <w:rsid w:val="00C33FBD"/>
    <w:rsid w:val="00C5168C"/>
    <w:rsid w:val="00CB186B"/>
    <w:rsid w:val="00CB5249"/>
    <w:rsid w:val="00CE627A"/>
    <w:rsid w:val="00D520B9"/>
    <w:rsid w:val="00D6070F"/>
    <w:rsid w:val="00D7781D"/>
    <w:rsid w:val="00D91181"/>
    <w:rsid w:val="00D9743E"/>
    <w:rsid w:val="00E025EB"/>
    <w:rsid w:val="00E33107"/>
    <w:rsid w:val="00E34231"/>
    <w:rsid w:val="00E7787C"/>
    <w:rsid w:val="00E87B2A"/>
    <w:rsid w:val="00EA4195"/>
    <w:rsid w:val="00EB1698"/>
    <w:rsid w:val="00EE5967"/>
    <w:rsid w:val="00F01944"/>
    <w:rsid w:val="00F02970"/>
    <w:rsid w:val="00F2471F"/>
    <w:rsid w:val="00F60DD4"/>
    <w:rsid w:val="00FA32DE"/>
    <w:rsid w:val="00FB18C8"/>
    <w:rsid w:val="00FB4C0B"/>
    <w:rsid w:val="00FC403A"/>
    <w:rsid w:val="00FE0E6B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A8DC9"/>
  <w15:chartTrackingRefBased/>
  <w15:docId w15:val="{0E0E72C1-8647-49E3-B445-C525EF41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A41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4195"/>
  </w:style>
  <w:style w:type="paragraph" w:styleId="BalloonText">
    <w:name w:val="Balloon Text"/>
    <w:basedOn w:val="Normal"/>
    <w:link w:val="BalloonTextChar"/>
    <w:uiPriority w:val="99"/>
    <w:semiHidden/>
    <w:unhideWhenUsed/>
    <w:rsid w:val="00831B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4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4609E"/>
    <w:pPr>
      <w:ind w:left="720"/>
      <w:contextualSpacing/>
    </w:pPr>
  </w:style>
  <w:style w:type="paragraph" w:styleId="Revision">
    <w:name w:val="Revision"/>
    <w:hidden/>
    <w:uiPriority w:val="99"/>
    <w:semiHidden/>
    <w:rsid w:val="006D62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5A388C-6C40-45AB-AE5D-DC55E41C60A1}"/>
</file>

<file path=customXml/itemProps2.xml><?xml version="1.0" encoding="utf-8"?>
<ds:datastoreItem xmlns:ds="http://schemas.openxmlformats.org/officeDocument/2006/customXml" ds:itemID="{6817E0FF-106F-4300-BE17-C8C6E850625A}"/>
</file>

<file path=customXml/itemProps3.xml><?xml version="1.0" encoding="utf-8"?>
<ds:datastoreItem xmlns:ds="http://schemas.openxmlformats.org/officeDocument/2006/customXml" ds:itemID="{BEBBF0A2-59E0-409A-ACB0-DE276CA70260}"/>
</file>

<file path=customXml/itemProps4.xml><?xml version="1.0" encoding="utf-8"?>
<ds:datastoreItem xmlns:ds="http://schemas.openxmlformats.org/officeDocument/2006/customXml" ds:itemID="{E4C2D813-3E79-467B-AA6D-82EF1736E2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Zoya Stepanyan</cp:lastModifiedBy>
  <cp:revision>5</cp:revision>
  <cp:lastPrinted>2021-10-30T17:48:00Z</cp:lastPrinted>
  <dcterms:created xsi:type="dcterms:W3CDTF">2022-01-27T16:27:00Z</dcterms:created>
  <dcterms:modified xsi:type="dcterms:W3CDTF">2022-11-09T10:35:00Z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